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2FB8" w14:textId="77777777" w:rsidR="00A77B3E" w:rsidRDefault="00F401DD" w:rsidP="00F401DD">
      <w:pPr>
        <w:jc w:val="left"/>
        <w:rPr>
          <w:b/>
          <w:caps/>
        </w:rPr>
      </w:pPr>
      <w:r>
        <w:rPr>
          <w:b/>
          <w:caps/>
        </w:rPr>
        <w:t>Uchwała Nr IV/30/24</w:t>
      </w:r>
      <w:r>
        <w:rPr>
          <w:b/>
          <w:caps/>
        </w:rPr>
        <w:br/>
        <w:t>Rady Powiatu Cieszyńskiego</w:t>
      </w:r>
    </w:p>
    <w:p w14:paraId="38846F93" w14:textId="77777777" w:rsidR="00A77B3E" w:rsidRDefault="00F401DD" w:rsidP="00F401DD">
      <w:pPr>
        <w:jc w:val="left"/>
        <w:rPr>
          <w:b/>
          <w:caps/>
        </w:rPr>
      </w:pPr>
      <w:r>
        <w:t>z dnia 27 sierpnia 2024 r.</w:t>
      </w:r>
    </w:p>
    <w:p w14:paraId="4BB92A0D" w14:textId="77777777" w:rsidR="00A77B3E" w:rsidRDefault="00F401DD" w:rsidP="00F401DD">
      <w:pPr>
        <w:keepNext/>
        <w:jc w:val="left"/>
      </w:pPr>
      <w:r>
        <w:rPr>
          <w:b/>
        </w:rPr>
        <w:t xml:space="preserve">w sprawie współdziałania z jednostkami samorządu terytorialnego w celu wspólnej realizacji projektu „Podniesienie jakości, dostępności oraz zwiększenie wykorzystania </w:t>
      </w:r>
      <w:r>
        <w:rPr>
          <w:b/>
        </w:rPr>
        <w:t>administracyjnych zasobów mapowych – etap II” planowanego do dofinansowania ze środków Europejskiego Funduszu Rozwoju Regionalnego w ramach programu Fundusze Europejskie dla Śląskiego na lata 2021-2027, Działanie 1.4. Cyfryzacja administracji publicznej.</w:t>
      </w:r>
    </w:p>
    <w:p w14:paraId="198F11C9" w14:textId="77777777" w:rsidR="00A77B3E" w:rsidRDefault="00F401DD" w:rsidP="00F401DD">
      <w:pPr>
        <w:keepLines/>
        <w:jc w:val="left"/>
      </w:pPr>
      <w:r>
        <w:t>Na podstawie art. 12 pkt 8 lit. h ustawy z dnia 5 czerwca 1998r. o samorządzie powiatowym (tekst jednolity: Dz. U. z 2024 r. poz. 107)</w:t>
      </w:r>
    </w:p>
    <w:p w14:paraId="20AA166D" w14:textId="77777777" w:rsidR="00A77B3E" w:rsidRDefault="00F401DD" w:rsidP="00F401DD">
      <w:pPr>
        <w:jc w:val="left"/>
        <w:rPr>
          <w:b/>
        </w:rPr>
      </w:pPr>
      <w:r>
        <w:rPr>
          <w:b/>
        </w:rPr>
        <w:t>Rada Powiatu Cieszyńskiego uchwala:</w:t>
      </w:r>
    </w:p>
    <w:p w14:paraId="382B153C" w14:textId="5BF4785C" w:rsidR="00A97D7A" w:rsidRDefault="00F401DD" w:rsidP="00F401DD">
      <w:pPr>
        <w:keepNext/>
        <w:jc w:val="left"/>
      </w:pPr>
      <w:r>
        <w:rPr>
          <w:b/>
        </w:rPr>
        <w:t>Paragraf</w:t>
      </w:r>
      <w:r>
        <w:rPr>
          <w:b/>
        </w:rPr>
        <w:t> 1. </w:t>
      </w:r>
    </w:p>
    <w:p w14:paraId="67DA7D21" w14:textId="77777777" w:rsidR="00A77B3E" w:rsidRDefault="00F401DD" w:rsidP="00F401DD">
      <w:pPr>
        <w:keepLines/>
        <w:jc w:val="left"/>
      </w:pPr>
      <w:r>
        <w:t>1. </w:t>
      </w:r>
      <w:r>
        <w:t>Wyraża zgodę na zawarcie umowy partnerskiej w sprawie współdziałania z jednostkami samorządu terytorialnego w celu wspólnej realizacji projektu „Podniesienie jakości, dostępności oraz zwiększenie wykorzystania administracyjnych zasobów mapowych – etap II” planowanego do dofinansowania ze środków Europejskiego Funduszu Rozwoju Regionalnego.</w:t>
      </w:r>
    </w:p>
    <w:p w14:paraId="43FF4F21" w14:textId="77777777" w:rsidR="00A77B3E" w:rsidRDefault="00F401DD" w:rsidP="00F401DD">
      <w:pPr>
        <w:keepLines/>
        <w:jc w:val="left"/>
      </w:pPr>
      <w:r>
        <w:t>2. </w:t>
      </w:r>
      <w:r>
        <w:t>Upoważnia Zarząd Powiatu do podpisania umowy partnerskiej z jednostkami samorządu terytorialnego dotyczącego realizacji projektu, o którym mowa w ust.1.</w:t>
      </w:r>
    </w:p>
    <w:p w14:paraId="348B6D4C" w14:textId="553FF669" w:rsidR="00A97D7A" w:rsidRDefault="00F401DD" w:rsidP="00F401DD">
      <w:pPr>
        <w:keepNext/>
        <w:jc w:val="left"/>
      </w:pPr>
      <w:r>
        <w:rPr>
          <w:b/>
        </w:rPr>
        <w:t>Paragraf</w:t>
      </w:r>
      <w:r>
        <w:rPr>
          <w:b/>
        </w:rPr>
        <w:t> 2. </w:t>
      </w:r>
    </w:p>
    <w:p w14:paraId="63ECBAF3" w14:textId="77777777" w:rsidR="00A77B3E" w:rsidRDefault="00F401DD" w:rsidP="00F401DD">
      <w:pPr>
        <w:keepLines/>
        <w:jc w:val="left"/>
      </w:pPr>
      <w:r>
        <w:t>Wykonanie uchwały powierzyć Zarządowi Powiatu.</w:t>
      </w:r>
    </w:p>
    <w:p w14:paraId="0BCCDAEA" w14:textId="67B9377D" w:rsidR="00A97D7A" w:rsidRDefault="00F401DD" w:rsidP="00F401DD">
      <w:pPr>
        <w:keepNext/>
        <w:jc w:val="left"/>
      </w:pPr>
      <w:r>
        <w:rPr>
          <w:b/>
        </w:rPr>
        <w:t>Paragraf</w:t>
      </w:r>
      <w:r>
        <w:rPr>
          <w:b/>
        </w:rPr>
        <w:t> 3. </w:t>
      </w:r>
    </w:p>
    <w:p w14:paraId="4E42E72A" w14:textId="1136529F" w:rsidR="00A77B3E" w:rsidRDefault="00F401DD" w:rsidP="00F401DD">
      <w:pPr>
        <w:keepNext/>
        <w:keepLines/>
        <w:jc w:val="left"/>
      </w:pPr>
      <w:r>
        <w:t>Uchwała wchodzi w życie z dniem podjęcia.</w:t>
      </w:r>
    </w:p>
    <w:tbl>
      <w:tblPr>
        <w:tblW w:w="25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933"/>
      </w:tblGrid>
      <w:tr w:rsidR="00A97D7A" w14:paraId="2B925B36" w14:textId="77777777" w:rsidTr="00F401DD">
        <w:tc>
          <w:tcPr>
            <w:tcW w:w="2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B06CD" w14:textId="77777777" w:rsidR="00A97D7A" w:rsidRDefault="00A97D7A" w:rsidP="00F401D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498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0F0CA" w14:textId="3213861F" w:rsidR="00A97D7A" w:rsidRDefault="00F401DD" w:rsidP="00F401DD">
            <w:pPr>
              <w:keepNext/>
              <w:keepLines/>
              <w:ind w:right="1134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</w:t>
            </w:r>
            <w:proofErr w:type="spellStart"/>
            <w:r>
              <w:rPr>
                <w:b/>
              </w:rPr>
              <w:t>Kubicius</w:t>
            </w:r>
            <w:proofErr w:type="spellEnd"/>
          </w:p>
        </w:tc>
      </w:tr>
    </w:tbl>
    <w:p w14:paraId="28C1FAC3" w14:textId="77777777" w:rsidR="00A77B3E" w:rsidRDefault="00A77B3E" w:rsidP="00F401DD">
      <w:pPr>
        <w:keepNext/>
        <w:jc w:val="left"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102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17EF" w14:textId="77777777" w:rsidR="00F401DD" w:rsidRDefault="00F401DD">
      <w:r>
        <w:separator/>
      </w:r>
    </w:p>
  </w:endnote>
  <w:endnote w:type="continuationSeparator" w:id="0">
    <w:p w14:paraId="58888D5F" w14:textId="77777777" w:rsidR="00F401DD" w:rsidRDefault="00F4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7D7A" w14:paraId="69CCCEA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DE1D5B" w14:textId="77777777" w:rsidR="00A97D7A" w:rsidRDefault="00F401DD">
          <w:pPr>
            <w:jc w:val="left"/>
            <w:rPr>
              <w:sz w:val="18"/>
            </w:rPr>
          </w:pPr>
          <w:r>
            <w:rPr>
              <w:sz w:val="18"/>
            </w:rPr>
            <w:t>Id: 858D75C5-0F55-4C69-8C74-9D4A934A4463.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191F27" w14:textId="77777777" w:rsidR="00A97D7A" w:rsidRDefault="00F401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20619C" w14:textId="77777777" w:rsidR="00A97D7A" w:rsidRDefault="00A97D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DA0B" w14:textId="77777777" w:rsidR="00F401DD" w:rsidRDefault="00F401DD">
      <w:r>
        <w:separator/>
      </w:r>
    </w:p>
  </w:footnote>
  <w:footnote w:type="continuationSeparator" w:id="0">
    <w:p w14:paraId="3E45D12D" w14:textId="77777777" w:rsidR="00F401DD" w:rsidRDefault="00F4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A97D7A"/>
    <w:rsid w:val="00CA2A55"/>
    <w:rsid w:val="00F2741A"/>
    <w:rsid w:val="00F4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4F0B9"/>
  <w15:docId w15:val="{055AD4B5-A5E8-4ED1-B0FB-0A72165E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Cieszyńskiego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IV/30/24 z dnia 27 sierpnia 2024 r.</dc:title>
  <dc:subject>w sprawie współdziałania z jednostkami samorządu terytorialnego w celu wspólnej realizacji projektu „Podniesienie jakości, dostępności oraz zwiększenie wykorzystania administracyjnych zasobów mapowych – etap II” planowanego do dofinansowania ze środków Europejskiego Funduszu Rozwoju Regionalnego w ramach programu Fundusze Europejskie dla Śląskiego na lata 2021-2027, Działanie 1.4. Cyfryzacja administracji publicznej.</dc:subject>
  <dc:creator>bkrajs</dc:creator>
  <cp:lastModifiedBy>Brygida Malcharek</cp:lastModifiedBy>
  <cp:revision>2</cp:revision>
  <dcterms:created xsi:type="dcterms:W3CDTF">2024-08-29T13:03:00Z</dcterms:created>
  <dcterms:modified xsi:type="dcterms:W3CDTF">2024-08-29T11:11:00Z</dcterms:modified>
  <cp:category>Akt prawny</cp:category>
</cp:coreProperties>
</file>