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60732" w14:textId="3DA8CA08" w:rsidR="00B62751" w:rsidRPr="00B62751" w:rsidRDefault="00B62751" w:rsidP="00B62751">
      <w:pPr>
        <w:spacing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2751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977E1">
        <w:rPr>
          <w:rFonts w:ascii="Times New Roman" w:hAnsi="Times New Roman" w:cs="Times New Roman"/>
          <w:sz w:val="20"/>
          <w:szCs w:val="20"/>
        </w:rPr>
        <w:t>3</w:t>
      </w:r>
    </w:p>
    <w:p w14:paraId="3443572D" w14:textId="77777777" w:rsidR="00B62751" w:rsidRP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BCFFB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AF947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51C73" w14:textId="5FFAAB7B" w:rsidR="00B62751" w:rsidRDefault="00B62751" w:rsidP="00B62751">
      <w:pPr>
        <w:tabs>
          <w:tab w:val="left" w:pos="1134"/>
        </w:tabs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2E916C2B" w14:textId="77777777" w:rsidR="00B62751" w:rsidRDefault="00B62751" w:rsidP="00B62751">
      <w:pPr>
        <w:tabs>
          <w:tab w:val="left" w:pos="1134"/>
        </w:tabs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BE6A1" w14:textId="7ABB7F9A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51">
        <w:rPr>
          <w:rFonts w:ascii="Times New Roman" w:hAnsi="Times New Roman" w:cs="Times New Roman"/>
          <w:b/>
          <w:bCs/>
          <w:sz w:val="24"/>
          <w:szCs w:val="24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7F0D63">
        <w:rPr>
          <w:rFonts w:ascii="Times New Roman" w:hAnsi="Times New Roman" w:cs="Times New Roman"/>
          <w:b/>
          <w:bCs/>
          <w:sz w:val="24"/>
          <w:szCs w:val="24"/>
        </w:rPr>
        <w:t>2024 poz. 507</w:t>
      </w:r>
      <w:r w:rsidRPr="00B62751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Pr="00B627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2F6A8" w14:textId="77777777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07C4ED" w14:textId="13B2CEE9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751">
        <w:rPr>
          <w:rFonts w:ascii="Times New Roman" w:hAnsi="Times New Roman" w:cs="Times New Roman"/>
          <w:sz w:val="24"/>
          <w:szCs w:val="24"/>
        </w:rPr>
        <w:t xml:space="preserve">oświadczam, że nie podlegam wykluczeniu z </w:t>
      </w:r>
      <w:r w:rsidRPr="00FD2BB1">
        <w:rPr>
          <w:rFonts w:ascii="Times New Roman" w:hAnsi="Times New Roman" w:cs="Times New Roman"/>
          <w:sz w:val="24"/>
          <w:szCs w:val="24"/>
        </w:rPr>
        <w:t>prowadzonego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751">
        <w:rPr>
          <w:rFonts w:ascii="Times New Roman" w:hAnsi="Times New Roman" w:cs="Times New Roman"/>
          <w:sz w:val="24"/>
          <w:szCs w:val="24"/>
        </w:rPr>
        <w:t xml:space="preserve">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Pr="00B62751">
        <w:rPr>
          <w:rFonts w:ascii="Times New Roman" w:hAnsi="Times New Roman" w:cs="Times New Roman"/>
          <w:sz w:val="24"/>
          <w:szCs w:val="24"/>
        </w:rPr>
        <w:t>art. 7 ust. 1 pkt 1-3 ustawy z dnia 13 kwietnia 2022 r. o szczególnych rozwiązaniach w zakresie przeciwdziałania wspieraniu agresji na Ukrainę oraz służących ochronie bezpieczeństwa narodowego (Dz.U.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7F0D63" w:rsidRPr="007F0D63">
        <w:rPr>
          <w:rFonts w:ascii="Times New Roman" w:hAnsi="Times New Roman" w:cs="Times New Roman"/>
          <w:bCs/>
          <w:sz w:val="24"/>
          <w:szCs w:val="24"/>
        </w:rPr>
        <w:t>2024 poz. 507</w:t>
      </w:r>
      <w:r w:rsidRPr="007F0D63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14:paraId="42708225" w14:textId="7F0CB48B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77448A" w14:textId="77777777" w:rsidR="00B62751" w:rsidRDefault="00B62751" w:rsidP="00B62751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89F07" w14:textId="7C6CB5DA" w:rsidR="00B62751" w:rsidRDefault="00B62751" w:rsidP="00B62751">
      <w:pPr>
        <w:tabs>
          <w:tab w:val="left" w:pos="1134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18ADA634" w14:textId="287DD979" w:rsidR="00BE0EFC" w:rsidRPr="00BC0A78" w:rsidRDefault="00B62751" w:rsidP="00B62751">
      <w:pPr>
        <w:spacing w:line="360" w:lineRule="auto"/>
        <w:ind w:left="4956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BC0A78">
        <w:rPr>
          <w:rFonts w:ascii="Times New Roman" w:hAnsi="Times New Roman" w:cs="Times New Roman"/>
          <w:i/>
          <w:iCs/>
          <w:sz w:val="18"/>
          <w:szCs w:val="18"/>
        </w:rPr>
        <w:t>(data i podpis Wykonawcy)</w:t>
      </w:r>
    </w:p>
    <w:sectPr w:rsidR="00BE0EFC" w:rsidRPr="00BC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51"/>
    <w:rsid w:val="003977E1"/>
    <w:rsid w:val="007D0DDE"/>
    <w:rsid w:val="007F0D63"/>
    <w:rsid w:val="00B62751"/>
    <w:rsid w:val="00BC0A78"/>
    <w:rsid w:val="00BE0EFC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93E9"/>
  <w15:docId w15:val="{8DD16195-E78F-4D12-8F4A-17A4A8EA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751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Domagała</dc:creator>
  <cp:keywords/>
  <dc:description/>
  <cp:lastModifiedBy>Natalia Kopeć</cp:lastModifiedBy>
  <cp:revision>7</cp:revision>
  <dcterms:created xsi:type="dcterms:W3CDTF">2022-04-28T06:25:00Z</dcterms:created>
  <dcterms:modified xsi:type="dcterms:W3CDTF">2024-07-12T09:18:00Z</dcterms:modified>
</cp:coreProperties>
</file>