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3AD5" w14:textId="77777777" w:rsidR="001F66CF" w:rsidRDefault="001F66CF" w:rsidP="001F66CF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do </w:t>
      </w:r>
    </w:p>
    <w:p w14:paraId="3354C383" w14:textId="77777777" w:rsidR="001F66CF" w:rsidRDefault="001F66CF" w:rsidP="001F66CF">
      <w:pPr>
        <w:ind w:left="283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Zarządzenia Starosty Cieszyńskiego </w:t>
      </w:r>
    </w:p>
    <w:p w14:paraId="55DD5307" w14:textId="77777777" w:rsidR="001F66CF" w:rsidRDefault="001F66CF" w:rsidP="001F66CF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WO.120.47.2024       </w:t>
      </w:r>
    </w:p>
    <w:p w14:paraId="26C7169A" w14:textId="77777777" w:rsidR="001F66CF" w:rsidRDefault="001F66CF" w:rsidP="001F66CF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z dnia 19.08.2024r.</w:t>
      </w:r>
    </w:p>
    <w:p w14:paraId="3EBACA5E" w14:textId="77777777" w:rsidR="001F66CF" w:rsidRDefault="001F66CF" w:rsidP="001F66CF">
      <w:pPr>
        <w:rPr>
          <w:sz w:val="20"/>
          <w:szCs w:val="20"/>
        </w:rPr>
      </w:pPr>
    </w:p>
    <w:p w14:paraId="1EF24960" w14:textId="77777777" w:rsidR="001F66CF" w:rsidRDefault="001F66CF" w:rsidP="001F66CF">
      <w:pPr>
        <w:rPr>
          <w:sz w:val="20"/>
          <w:szCs w:val="20"/>
        </w:rPr>
      </w:pPr>
    </w:p>
    <w:p w14:paraId="4FF59774" w14:textId="77777777" w:rsidR="001F66CF" w:rsidRDefault="001F66CF" w:rsidP="001F66CF">
      <w:pPr>
        <w:rPr>
          <w:sz w:val="20"/>
          <w:szCs w:val="20"/>
        </w:rPr>
      </w:pPr>
    </w:p>
    <w:p w14:paraId="1BC02418" w14:textId="77777777" w:rsidR="001F66CF" w:rsidRDefault="001F66CF" w:rsidP="001F6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Zasady korzystania ze stołówki, w tym wysokości opłat za posiłki,                        w Zespole Szkół </w:t>
      </w:r>
      <w:proofErr w:type="spellStart"/>
      <w:r>
        <w:rPr>
          <w:b/>
          <w:sz w:val="28"/>
          <w:szCs w:val="28"/>
        </w:rPr>
        <w:t>Ekonomiczno</w:t>
      </w:r>
      <w:proofErr w:type="spellEnd"/>
      <w:r>
        <w:rPr>
          <w:b/>
          <w:sz w:val="28"/>
          <w:szCs w:val="28"/>
        </w:rPr>
        <w:t xml:space="preserve"> – Gastronomicznych</w:t>
      </w:r>
    </w:p>
    <w:p w14:paraId="35357639" w14:textId="77777777" w:rsidR="001F66CF" w:rsidRDefault="001F66CF" w:rsidP="001F6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im. Macierzy Ziemi Cieszyńskiej w </w:t>
      </w:r>
      <w:r w:rsidRPr="00F14362">
        <w:rPr>
          <w:b/>
          <w:sz w:val="28"/>
          <w:szCs w:val="28"/>
        </w:rPr>
        <w:t>Cieszynie (zwanego dalej zespołem)</w:t>
      </w:r>
      <w:r>
        <w:rPr>
          <w:b/>
          <w:sz w:val="28"/>
          <w:szCs w:val="28"/>
        </w:rPr>
        <w:t xml:space="preserve"> ustalone przez dyrektora zespołu szkół w porozumieniu ze Starostą Cieszyńskim</w:t>
      </w:r>
    </w:p>
    <w:p w14:paraId="5F0549D0" w14:textId="77777777" w:rsidR="001F66CF" w:rsidRDefault="001F66CF" w:rsidP="001F66CF">
      <w:pPr>
        <w:jc w:val="center"/>
        <w:rPr>
          <w:b/>
          <w:sz w:val="28"/>
          <w:szCs w:val="28"/>
        </w:rPr>
      </w:pPr>
    </w:p>
    <w:p w14:paraId="68ED99FC" w14:textId="77777777" w:rsidR="001F66CF" w:rsidRDefault="001F66CF" w:rsidP="001F66CF">
      <w:pPr>
        <w:jc w:val="center"/>
        <w:rPr>
          <w:b/>
          <w:sz w:val="28"/>
          <w:szCs w:val="28"/>
        </w:rPr>
      </w:pPr>
    </w:p>
    <w:p w14:paraId="7E394830" w14:textId="77777777" w:rsidR="001F66CF" w:rsidRDefault="001F66CF" w:rsidP="001F66CF">
      <w:pPr>
        <w:jc w:val="center"/>
        <w:rPr>
          <w:b/>
        </w:rPr>
      </w:pPr>
      <w:r>
        <w:rPr>
          <w:b/>
        </w:rPr>
        <w:t>§1</w:t>
      </w:r>
    </w:p>
    <w:p w14:paraId="76934C00" w14:textId="77777777" w:rsidR="001F66CF" w:rsidRDefault="001F66CF" w:rsidP="001F66CF">
      <w:pPr>
        <w:numPr>
          <w:ilvl w:val="0"/>
          <w:numId w:val="1"/>
        </w:numPr>
        <w:spacing w:line="276" w:lineRule="auto"/>
        <w:jc w:val="both"/>
      </w:pPr>
      <w:r>
        <w:t>Stołówka jest ogólnodostępna.</w:t>
      </w:r>
    </w:p>
    <w:p w14:paraId="0BD791DE" w14:textId="77777777" w:rsidR="001F66CF" w:rsidRPr="006C06EB" w:rsidRDefault="001F66CF" w:rsidP="001F66C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C06EB">
        <w:t>Stołówka</w:t>
      </w:r>
      <w:r>
        <w:t xml:space="preserve"> może</w:t>
      </w:r>
      <w:r w:rsidRPr="006C06EB">
        <w:t xml:space="preserve"> pełni</w:t>
      </w:r>
      <w:r>
        <w:t>ć</w:t>
      </w:r>
      <w:r w:rsidRPr="006C06EB">
        <w:t xml:space="preserve"> funkcję pracowni zajęć praktycznych dla uczniów</w:t>
      </w:r>
      <w:r>
        <w:t xml:space="preserve"> Zespołu Szkół </w:t>
      </w:r>
      <w:proofErr w:type="spellStart"/>
      <w:r>
        <w:t>Ekonomiczno</w:t>
      </w:r>
      <w:proofErr w:type="spellEnd"/>
      <w:r>
        <w:t xml:space="preserve"> – Gastronomicznych im. Macierzy Ziemi Cieszyńskiej </w:t>
      </w:r>
      <w:r>
        <w:br/>
        <w:t>w Cieszynie</w:t>
      </w:r>
      <w:r w:rsidRPr="006C06EB">
        <w:t>.</w:t>
      </w:r>
      <w:r>
        <w:t xml:space="preserve"> Uczniowie odbywają zajęcia praktyczne na stołówce pod nadzorem nauczycieli.</w:t>
      </w:r>
    </w:p>
    <w:p w14:paraId="68039A7B" w14:textId="77777777" w:rsidR="001F66CF" w:rsidRPr="006C06EB" w:rsidRDefault="001F66CF" w:rsidP="001F66C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t xml:space="preserve">Na stołówce wydawane są tylko obiady. Godziny wydawania posiłków określa regulamin stołówki. </w:t>
      </w:r>
    </w:p>
    <w:p w14:paraId="6D4A60A9" w14:textId="77777777" w:rsidR="001F66CF" w:rsidRPr="00E85C9C" w:rsidRDefault="001F66CF" w:rsidP="001F66C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t>Stołówka nie pracuje w dni wolne od zajęć lekcyjnych.</w:t>
      </w:r>
    </w:p>
    <w:p w14:paraId="596B1686" w14:textId="77777777" w:rsidR="001F66CF" w:rsidRPr="007748E1" w:rsidRDefault="001F66CF" w:rsidP="001F66C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t>Stołówka może przygotowywać obiady w systemie cateringowym.</w:t>
      </w:r>
    </w:p>
    <w:p w14:paraId="7C4BF881" w14:textId="77777777" w:rsidR="001F66CF" w:rsidRPr="00E85C9C" w:rsidRDefault="001F66CF" w:rsidP="001F66C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t>Stołówka nie wydaje porcji częściowych.</w:t>
      </w:r>
    </w:p>
    <w:p w14:paraId="0989674D" w14:textId="77777777" w:rsidR="001F66CF" w:rsidRDefault="001F66CF" w:rsidP="001F66CF">
      <w:pPr>
        <w:spacing w:line="276" w:lineRule="auto"/>
        <w:jc w:val="both"/>
      </w:pPr>
    </w:p>
    <w:p w14:paraId="774CA0F4" w14:textId="77777777" w:rsidR="001F66CF" w:rsidRDefault="001F66CF" w:rsidP="001F66CF">
      <w:pPr>
        <w:spacing w:line="276" w:lineRule="auto"/>
        <w:jc w:val="center"/>
        <w:rPr>
          <w:b/>
        </w:rPr>
      </w:pPr>
      <w:r>
        <w:rPr>
          <w:b/>
        </w:rPr>
        <w:t>§2</w:t>
      </w:r>
    </w:p>
    <w:p w14:paraId="51C7A262" w14:textId="77777777" w:rsidR="001F66CF" w:rsidRDefault="001F66CF" w:rsidP="001F66CF">
      <w:pPr>
        <w:numPr>
          <w:ilvl w:val="0"/>
          <w:numId w:val="2"/>
        </w:numPr>
        <w:spacing w:line="276" w:lineRule="auto"/>
        <w:jc w:val="both"/>
      </w:pPr>
      <w:r>
        <w:t>Ceny obiadów są następujące:</w:t>
      </w:r>
    </w:p>
    <w:p w14:paraId="72AD593F" w14:textId="77777777" w:rsidR="001F66CF" w:rsidRDefault="001F66CF" w:rsidP="001F66CF">
      <w:pPr>
        <w:spacing w:line="276" w:lineRule="auto"/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702"/>
        <w:gridCol w:w="2198"/>
      </w:tblGrid>
      <w:tr w:rsidR="001F66CF" w:rsidRPr="00BB58A0" w14:paraId="18A23E6C" w14:textId="77777777" w:rsidTr="009F16AD">
        <w:tc>
          <w:tcPr>
            <w:tcW w:w="3251" w:type="dxa"/>
          </w:tcPr>
          <w:p w14:paraId="7F45C94F" w14:textId="77777777" w:rsidR="001F66CF" w:rsidRPr="00BB58A0" w:rsidRDefault="001F66CF" w:rsidP="009F16AD">
            <w:pPr>
              <w:spacing w:line="276" w:lineRule="auto"/>
              <w:jc w:val="center"/>
              <w:rPr>
                <w:b/>
              </w:rPr>
            </w:pPr>
            <w:r w:rsidRPr="00BB58A0">
              <w:rPr>
                <w:b/>
              </w:rPr>
              <w:t xml:space="preserve">Uczniowie i słuchacze ZSEG </w:t>
            </w:r>
          </w:p>
        </w:tc>
        <w:tc>
          <w:tcPr>
            <w:tcW w:w="3803" w:type="dxa"/>
          </w:tcPr>
          <w:p w14:paraId="3348CC9E" w14:textId="77777777" w:rsidR="001F66CF" w:rsidRPr="00BB58A0" w:rsidRDefault="001F66CF" w:rsidP="009F16A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Nauczyciele i pracownicy zatrudnieni w ZSEG Cieszyn oraz osoby, których posiłek jest refundowany przez ośrodki pomocy społecznej</w:t>
            </w:r>
          </w:p>
        </w:tc>
        <w:tc>
          <w:tcPr>
            <w:tcW w:w="2234" w:type="dxa"/>
          </w:tcPr>
          <w:p w14:paraId="0ADE990D" w14:textId="77777777" w:rsidR="001F66CF" w:rsidRPr="00BB58A0" w:rsidRDefault="001F66CF" w:rsidP="009F16AD">
            <w:pPr>
              <w:spacing w:line="276" w:lineRule="auto"/>
              <w:jc w:val="center"/>
              <w:rPr>
                <w:b/>
              </w:rPr>
            </w:pPr>
            <w:r w:rsidRPr="00BB58A0">
              <w:rPr>
                <w:b/>
              </w:rPr>
              <w:t>Pozosta</w:t>
            </w:r>
            <w:r>
              <w:rPr>
                <w:b/>
              </w:rPr>
              <w:t>li konsumenci</w:t>
            </w:r>
          </w:p>
        </w:tc>
      </w:tr>
      <w:tr w:rsidR="001F66CF" w:rsidRPr="00BB58A0" w14:paraId="677C5533" w14:textId="77777777" w:rsidTr="009F16AD">
        <w:tc>
          <w:tcPr>
            <w:tcW w:w="3251" w:type="dxa"/>
          </w:tcPr>
          <w:p w14:paraId="23417FA4" w14:textId="77777777" w:rsidR="001F66CF" w:rsidRPr="00E85C9C" w:rsidRDefault="001F66CF" w:rsidP="009F16AD">
            <w:pPr>
              <w:spacing w:line="276" w:lineRule="auto"/>
              <w:jc w:val="center"/>
            </w:pPr>
            <w:r>
              <w:t>10,00 zł.</w:t>
            </w:r>
          </w:p>
        </w:tc>
        <w:tc>
          <w:tcPr>
            <w:tcW w:w="3803" w:type="dxa"/>
          </w:tcPr>
          <w:p w14:paraId="22CA7838" w14:textId="77777777" w:rsidR="001F66CF" w:rsidRDefault="001F66CF" w:rsidP="009F16AD">
            <w:pPr>
              <w:spacing w:line="276" w:lineRule="auto"/>
              <w:jc w:val="center"/>
            </w:pPr>
            <w:r>
              <w:t>14,00 zł.</w:t>
            </w:r>
          </w:p>
        </w:tc>
        <w:tc>
          <w:tcPr>
            <w:tcW w:w="2234" w:type="dxa"/>
          </w:tcPr>
          <w:p w14:paraId="4C72B451" w14:textId="77777777" w:rsidR="001F66CF" w:rsidRPr="00430F7D" w:rsidRDefault="001F66CF" w:rsidP="009F16AD">
            <w:pPr>
              <w:spacing w:line="276" w:lineRule="auto"/>
              <w:jc w:val="center"/>
            </w:pPr>
            <w:r>
              <w:t>15,00</w:t>
            </w:r>
            <w:r w:rsidRPr="00430F7D">
              <w:t xml:space="preserve"> zł.</w:t>
            </w:r>
          </w:p>
        </w:tc>
      </w:tr>
    </w:tbl>
    <w:p w14:paraId="27DD7433" w14:textId="77777777" w:rsidR="001F66CF" w:rsidRDefault="001F66CF" w:rsidP="001F66CF">
      <w:pPr>
        <w:spacing w:line="276" w:lineRule="auto"/>
        <w:ind w:left="720"/>
        <w:jc w:val="both"/>
      </w:pPr>
    </w:p>
    <w:p w14:paraId="75BF86DD" w14:textId="77777777" w:rsidR="001F66CF" w:rsidRDefault="001F66CF" w:rsidP="001F66CF">
      <w:pPr>
        <w:numPr>
          <w:ilvl w:val="0"/>
          <w:numId w:val="2"/>
        </w:numPr>
        <w:spacing w:line="276" w:lineRule="auto"/>
        <w:jc w:val="both"/>
      </w:pPr>
      <w:r>
        <w:t>Sposób ponoszenia odpłatności za posiłki określa regulamin stołówki.</w:t>
      </w:r>
    </w:p>
    <w:p w14:paraId="4FA5D148" w14:textId="77777777" w:rsidR="001F66CF" w:rsidRDefault="001F66CF" w:rsidP="001F66CF">
      <w:pPr>
        <w:numPr>
          <w:ilvl w:val="0"/>
          <w:numId w:val="2"/>
        </w:numPr>
        <w:spacing w:line="276" w:lineRule="auto"/>
        <w:jc w:val="both"/>
      </w:pPr>
      <w:r>
        <w:t>Obiady wydawane są po przedstawieniu dokumentu poświadczającego uiszczenie opłaty (bloczek, rachunek, abonament itp.).</w:t>
      </w:r>
    </w:p>
    <w:p w14:paraId="275AA0E2" w14:textId="77777777" w:rsidR="001F66CF" w:rsidRDefault="001F66CF" w:rsidP="001F66CF">
      <w:pPr>
        <w:spacing w:line="276" w:lineRule="auto"/>
        <w:ind w:left="360"/>
        <w:jc w:val="both"/>
      </w:pPr>
    </w:p>
    <w:p w14:paraId="5ADABCE4" w14:textId="77777777" w:rsidR="001F66CF" w:rsidRDefault="001F66CF" w:rsidP="001F66CF">
      <w:pPr>
        <w:spacing w:line="276" w:lineRule="auto"/>
        <w:jc w:val="center"/>
        <w:rPr>
          <w:b/>
        </w:rPr>
      </w:pPr>
      <w:r>
        <w:rPr>
          <w:b/>
        </w:rPr>
        <w:t>§3</w:t>
      </w:r>
    </w:p>
    <w:p w14:paraId="148D58EA" w14:textId="77777777" w:rsidR="001F66CF" w:rsidRDefault="001F66CF" w:rsidP="001F66CF">
      <w:pPr>
        <w:numPr>
          <w:ilvl w:val="0"/>
          <w:numId w:val="3"/>
        </w:numPr>
        <w:spacing w:line="276" w:lineRule="auto"/>
        <w:jc w:val="both"/>
      </w:pPr>
      <w:r>
        <w:t>Można zwolnić rodziców uczniów zespołu albo ucznia/słuchacza zespołu z całości lub części opłat, o których mowa w §2 ust. 1 w przypadku szczególnie trudnej sytuacji materialnej rodziny lub w szczególnie uzasadnionych przypadkach losowych.</w:t>
      </w:r>
    </w:p>
    <w:p w14:paraId="0D98B392" w14:textId="77777777" w:rsidR="001F66CF" w:rsidRDefault="001F66CF" w:rsidP="001F66CF">
      <w:pPr>
        <w:numPr>
          <w:ilvl w:val="0"/>
          <w:numId w:val="3"/>
        </w:numPr>
        <w:spacing w:line="276" w:lineRule="auto"/>
        <w:jc w:val="both"/>
      </w:pPr>
      <w:r>
        <w:t>Wniosek o zwolnienie z opłat w całości lub części składa się do dyrektora zespołu.</w:t>
      </w:r>
    </w:p>
    <w:p w14:paraId="362DA21C" w14:textId="77777777" w:rsidR="001F66CF" w:rsidRDefault="001F66CF" w:rsidP="001F66CF">
      <w:pPr>
        <w:numPr>
          <w:ilvl w:val="0"/>
          <w:numId w:val="3"/>
        </w:numPr>
        <w:spacing w:line="276" w:lineRule="auto"/>
        <w:jc w:val="both"/>
      </w:pPr>
      <w:r>
        <w:t>Wniosek, o którym mowa w ust. 2 powinien zawierać:</w:t>
      </w:r>
    </w:p>
    <w:p w14:paraId="0FB0DD3F" w14:textId="77777777" w:rsidR="001F66CF" w:rsidRDefault="001F66CF" w:rsidP="001F66CF">
      <w:pPr>
        <w:numPr>
          <w:ilvl w:val="1"/>
          <w:numId w:val="3"/>
        </w:numPr>
        <w:spacing w:line="276" w:lineRule="auto"/>
        <w:jc w:val="both"/>
      </w:pPr>
      <w:r>
        <w:lastRenderedPageBreak/>
        <w:t>prośbę o zwolnienie z opłat za posiłki, z zaznaczeniem czy chodzi o zwolnienie z całości czy z części,</w:t>
      </w:r>
    </w:p>
    <w:p w14:paraId="0F2481E5" w14:textId="77777777" w:rsidR="001F66CF" w:rsidRDefault="001F66CF" w:rsidP="001F66CF">
      <w:pPr>
        <w:numPr>
          <w:ilvl w:val="1"/>
          <w:numId w:val="3"/>
        </w:numPr>
        <w:spacing w:line="276" w:lineRule="auto"/>
        <w:jc w:val="both"/>
      </w:pPr>
      <w:r>
        <w:t>uzasadnienie,</w:t>
      </w:r>
    </w:p>
    <w:p w14:paraId="0697F707" w14:textId="77777777" w:rsidR="001F66CF" w:rsidRDefault="001F66CF" w:rsidP="001F66CF">
      <w:pPr>
        <w:numPr>
          <w:ilvl w:val="1"/>
          <w:numId w:val="3"/>
        </w:numPr>
        <w:spacing w:line="276" w:lineRule="auto"/>
        <w:jc w:val="both"/>
      </w:pPr>
      <w:r>
        <w:t>dokumenty potwierdzające zasadność wniosku.</w:t>
      </w:r>
    </w:p>
    <w:p w14:paraId="0EEC69F0" w14:textId="77777777" w:rsidR="001F66CF" w:rsidRDefault="001F66CF" w:rsidP="001F66CF">
      <w:pPr>
        <w:numPr>
          <w:ilvl w:val="0"/>
          <w:numId w:val="3"/>
        </w:numPr>
        <w:spacing w:line="276" w:lineRule="auto"/>
        <w:jc w:val="both"/>
      </w:pPr>
      <w:r>
        <w:t>Dyrektor zespołu działając na podstawie upoważnienia Starosty Powiatu Cieszyńskiego, rozpatruje złożony wniosek.</w:t>
      </w:r>
    </w:p>
    <w:p w14:paraId="1EA8DDFA" w14:textId="77777777" w:rsidR="001F66CF" w:rsidRDefault="001F66CF" w:rsidP="001F66CF">
      <w:pPr>
        <w:spacing w:line="276" w:lineRule="auto"/>
        <w:jc w:val="center"/>
        <w:rPr>
          <w:b/>
        </w:rPr>
      </w:pPr>
    </w:p>
    <w:p w14:paraId="4F5885BA" w14:textId="77777777" w:rsidR="001F66CF" w:rsidRDefault="001F66CF" w:rsidP="001F66CF">
      <w:pPr>
        <w:spacing w:line="276" w:lineRule="auto"/>
        <w:jc w:val="center"/>
        <w:rPr>
          <w:b/>
        </w:rPr>
      </w:pPr>
      <w:r>
        <w:rPr>
          <w:b/>
        </w:rPr>
        <w:t>§4</w:t>
      </w:r>
    </w:p>
    <w:p w14:paraId="120F1C78" w14:textId="77777777" w:rsidR="001F66CF" w:rsidRDefault="001F66CF" w:rsidP="001F66CF">
      <w:pPr>
        <w:numPr>
          <w:ilvl w:val="0"/>
          <w:numId w:val="4"/>
        </w:numPr>
        <w:spacing w:line="276" w:lineRule="auto"/>
        <w:jc w:val="both"/>
      </w:pPr>
      <w:r>
        <w:t>Osoby korzystające ze stołówki obowiązane są do sprawdzania prawidłowości wielkości wydawanych porcji bezpośrednio przy ich wydawaniu. Po wydaniu posiłku i odejściu od okienka ewentualne zastrzeżenia dotyczące wielkości wydawanych porcji nie będą uwzględniane.</w:t>
      </w:r>
    </w:p>
    <w:p w14:paraId="68C3F0A6" w14:textId="77777777" w:rsidR="001F66CF" w:rsidRDefault="001F66CF" w:rsidP="001F66CF">
      <w:pPr>
        <w:numPr>
          <w:ilvl w:val="0"/>
          <w:numId w:val="4"/>
        </w:numPr>
        <w:spacing w:line="276" w:lineRule="auto"/>
        <w:jc w:val="both"/>
      </w:pPr>
      <w:r>
        <w:t xml:space="preserve">Ewentualne uwagi, opinie i zastrzeżenia dotyczące funkcjonowania stołówki oraz jakości wydawanych posiłków można wpisywać do zeszytu uwag, który znajduje się w sekretariacie </w:t>
      </w:r>
      <w:r>
        <w:rPr>
          <w:bCs/>
        </w:rPr>
        <w:t>zespołu</w:t>
      </w:r>
      <w:r>
        <w:t>.</w:t>
      </w:r>
    </w:p>
    <w:p w14:paraId="3FF3EDF7" w14:textId="77777777" w:rsidR="001F66CF" w:rsidRDefault="001F66CF" w:rsidP="001F66CF">
      <w:pPr>
        <w:spacing w:line="276" w:lineRule="auto"/>
        <w:jc w:val="both"/>
      </w:pPr>
    </w:p>
    <w:p w14:paraId="0BFCF885" w14:textId="77777777" w:rsidR="001F66CF" w:rsidRDefault="001F66CF" w:rsidP="001F66CF">
      <w:pPr>
        <w:spacing w:line="276" w:lineRule="auto"/>
        <w:jc w:val="center"/>
        <w:rPr>
          <w:b/>
        </w:rPr>
      </w:pPr>
      <w:r>
        <w:rPr>
          <w:b/>
        </w:rPr>
        <w:t>§5</w:t>
      </w:r>
    </w:p>
    <w:p w14:paraId="1179276F" w14:textId="11B920E3" w:rsidR="005F48CD" w:rsidRDefault="001F66CF" w:rsidP="003D05BC">
      <w:pPr>
        <w:spacing w:line="276" w:lineRule="auto"/>
        <w:jc w:val="both"/>
      </w:pPr>
      <w:r>
        <w:t xml:space="preserve">Szczegółowe zasady korzystania ze stołówki oraz zasady dotyczące zapewnienia bezpieczeństwa i porządku na stołówce zostaną określone przez dyrektora </w:t>
      </w:r>
      <w:r>
        <w:rPr>
          <w:bCs/>
        </w:rPr>
        <w:t>zespołu</w:t>
      </w:r>
      <w:r>
        <w:t xml:space="preserve">                           w regulaminie stołówki. Regulamin stołówki nie może być sprzeczny z niniejszymi zasadami</w:t>
      </w:r>
      <w:r>
        <w:t>.</w:t>
      </w:r>
    </w:p>
    <w:sectPr w:rsidR="005F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743F"/>
    <w:multiLevelType w:val="hybridMultilevel"/>
    <w:tmpl w:val="90DCBD8C"/>
    <w:lvl w:ilvl="0" w:tplc="59AC9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F285B"/>
    <w:multiLevelType w:val="hybridMultilevel"/>
    <w:tmpl w:val="86F86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547AD"/>
    <w:multiLevelType w:val="hybridMultilevel"/>
    <w:tmpl w:val="A832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89D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B45E2"/>
    <w:multiLevelType w:val="hybridMultilevel"/>
    <w:tmpl w:val="BE9C1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5750169">
    <w:abstractNumId w:val="0"/>
  </w:num>
  <w:num w:numId="2" w16cid:durableId="1394743155">
    <w:abstractNumId w:val="1"/>
  </w:num>
  <w:num w:numId="3" w16cid:durableId="1585920590">
    <w:abstractNumId w:val="2"/>
  </w:num>
  <w:num w:numId="4" w16cid:durableId="223376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CF"/>
    <w:rsid w:val="001724BD"/>
    <w:rsid w:val="001F66CF"/>
    <w:rsid w:val="003D05BC"/>
    <w:rsid w:val="005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7323"/>
  <w15:chartTrackingRefBased/>
  <w15:docId w15:val="{C0EF7090-D4CA-4767-8843-3BA67E6E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6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Pupek</dc:creator>
  <cp:keywords/>
  <dc:description/>
  <cp:lastModifiedBy>Karolina Pupek</cp:lastModifiedBy>
  <cp:revision>2</cp:revision>
  <dcterms:created xsi:type="dcterms:W3CDTF">2024-08-20T11:51:00Z</dcterms:created>
  <dcterms:modified xsi:type="dcterms:W3CDTF">2024-08-20T11:55:00Z</dcterms:modified>
</cp:coreProperties>
</file>