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Pr="00C16EFE" w:rsidRDefault="00C16EFE" w:rsidP="00C16EFE">
      <w:pPr>
        <w:spacing w:line="360" w:lineRule="auto"/>
        <w:jc w:val="left"/>
        <w:rPr>
          <w:bCs/>
          <w:caps/>
        </w:rPr>
      </w:pPr>
      <w:r w:rsidRPr="00C16EFE">
        <w:rPr>
          <w:bCs/>
          <w:caps/>
        </w:rPr>
        <w:t>Uchwała Nr 96/ZP/VII/24</w:t>
      </w:r>
      <w:r w:rsidRPr="00C16EFE">
        <w:rPr>
          <w:bCs/>
          <w:caps/>
        </w:rPr>
        <w:br/>
        <w:t>Zarządu Powiatu Cieszyńskiego</w:t>
      </w:r>
    </w:p>
    <w:p w:rsidR="00A77B3E" w:rsidRPr="00C16EFE" w:rsidRDefault="00C16EFE" w:rsidP="00C16EFE">
      <w:pPr>
        <w:spacing w:before="280" w:after="280" w:line="360" w:lineRule="auto"/>
        <w:jc w:val="left"/>
        <w:rPr>
          <w:bCs/>
          <w:caps/>
        </w:rPr>
      </w:pPr>
      <w:r w:rsidRPr="00C16EFE">
        <w:rPr>
          <w:bCs/>
        </w:rPr>
        <w:t>z dnia 17 lipca 2024 r.</w:t>
      </w:r>
    </w:p>
    <w:p w:rsidR="00A77B3E" w:rsidRPr="00C16EFE" w:rsidRDefault="00C16EFE" w:rsidP="00C16EFE">
      <w:pPr>
        <w:keepNext/>
        <w:spacing w:after="480" w:line="360" w:lineRule="auto"/>
        <w:jc w:val="left"/>
        <w:rPr>
          <w:bCs/>
        </w:rPr>
      </w:pPr>
      <w:r w:rsidRPr="00C16EFE">
        <w:rPr>
          <w:bCs/>
        </w:rPr>
        <w:t>w sprawie wyznaczenia  Pana Adama Śliża do pełnienia obowiązków Dyrektora Zespołu Zakładów Opieki Zdrowotnej w Cieszynie</w:t>
      </w:r>
    </w:p>
    <w:p w:rsidR="00A77B3E" w:rsidRPr="00C16EFE" w:rsidRDefault="00C16EFE" w:rsidP="00C16EFE">
      <w:pPr>
        <w:keepLines/>
        <w:spacing w:before="120" w:after="120"/>
        <w:jc w:val="left"/>
        <w:rPr>
          <w:bCs/>
        </w:rPr>
      </w:pPr>
      <w:r w:rsidRPr="00C16EFE">
        <w:rPr>
          <w:bCs/>
        </w:rPr>
        <w:t xml:space="preserve">Na podstawie art. 32 ust.2 pkt 5 ustawy z dnia 5 </w:t>
      </w:r>
      <w:r w:rsidRPr="00C16EFE">
        <w:rPr>
          <w:bCs/>
        </w:rPr>
        <w:t>czerwca 1998 r. o samorządzie powiatowym (tekst jednolity: Dz. U. z 2024 r. poz. 107) w związku z art. 46 ust. 3a ustawy z dnia 15 kwietnia 2011 r. o działalności leczniczej (tekst jednolity: Dz. U. z 2024 r. poz. 799)</w:t>
      </w:r>
    </w:p>
    <w:p w:rsidR="00A77B3E" w:rsidRPr="00C16EFE" w:rsidRDefault="00C16EFE" w:rsidP="00C16EFE">
      <w:pPr>
        <w:spacing w:before="120" w:after="120"/>
        <w:jc w:val="left"/>
        <w:rPr>
          <w:bCs/>
        </w:rPr>
      </w:pPr>
      <w:r w:rsidRPr="00C16EFE">
        <w:rPr>
          <w:bCs/>
        </w:rPr>
        <w:t>Zarząd Powiatu Cieszyńskiego uchwala:</w:t>
      </w:r>
    </w:p>
    <w:p w:rsidR="00A77B3E" w:rsidRPr="00C16EFE" w:rsidRDefault="00C16EFE" w:rsidP="00C16EFE">
      <w:pPr>
        <w:keepLines/>
        <w:spacing w:before="120" w:after="120"/>
        <w:jc w:val="left"/>
        <w:rPr>
          <w:bCs/>
        </w:rPr>
      </w:pPr>
      <w:r>
        <w:rPr>
          <w:bCs/>
        </w:rPr>
        <w:t>Paragraf</w:t>
      </w:r>
      <w:r w:rsidRPr="00C16EFE">
        <w:rPr>
          <w:bCs/>
        </w:rPr>
        <w:t> 1. </w:t>
      </w:r>
      <w:r w:rsidRPr="00C16EFE">
        <w:rPr>
          <w:bCs/>
        </w:rPr>
        <w:t>Wyznacza się z dniem 31 lipca 2024r. Pana Adama Śliża do pełnienia obowiązków Dyrektora Zespołu Zakładów Opieki Zdrowotnej w Cieszynie do czasu powołania Dyrektora ww. podmiotu leczniczego, jednak na okres nie dłuższy niż 6 miesięcy, liczony od dnia odwołania dotychczasowego Dyrektora Zespołu Zakładów Opieki Zdrowotnej w Cieszynie .</w:t>
      </w:r>
    </w:p>
    <w:p w:rsidR="00A77B3E" w:rsidRPr="00C16EFE" w:rsidRDefault="00C16EFE" w:rsidP="00C16EFE">
      <w:pPr>
        <w:keepLines/>
        <w:spacing w:before="120" w:after="120"/>
        <w:jc w:val="left"/>
        <w:rPr>
          <w:bCs/>
        </w:rPr>
      </w:pPr>
      <w:r>
        <w:rPr>
          <w:bCs/>
        </w:rPr>
        <w:t>Paragraf</w:t>
      </w:r>
      <w:r w:rsidRPr="00C16EFE">
        <w:rPr>
          <w:bCs/>
        </w:rPr>
        <w:t> 2. </w:t>
      </w:r>
      <w:r w:rsidRPr="00C16EFE">
        <w:rPr>
          <w:bCs/>
        </w:rPr>
        <w:t>Wykonanie uchwały powierza się Staroście.</w:t>
      </w:r>
    </w:p>
    <w:p w:rsidR="00A77B3E" w:rsidRPr="00C16EFE" w:rsidRDefault="00C16EFE" w:rsidP="00C16EFE">
      <w:pPr>
        <w:keepNext/>
        <w:keepLines/>
        <w:spacing w:before="120" w:after="120"/>
        <w:jc w:val="left"/>
        <w:rPr>
          <w:bCs/>
        </w:rPr>
      </w:pPr>
      <w:r>
        <w:rPr>
          <w:bCs/>
        </w:rPr>
        <w:t>Paragraf</w:t>
      </w:r>
      <w:r w:rsidRPr="00C16EFE">
        <w:rPr>
          <w:bCs/>
        </w:rPr>
        <w:t> 3. </w:t>
      </w:r>
      <w:r w:rsidRPr="00C16EFE">
        <w:rPr>
          <w:bCs/>
        </w:rPr>
        <w:t xml:space="preserve">Uchwała wchodzi w życie z </w:t>
      </w:r>
      <w:r w:rsidRPr="00C16EFE">
        <w:rPr>
          <w:bCs/>
        </w:rPr>
        <w:t>dniem podjęcia.</w:t>
      </w:r>
    </w:p>
    <w:p w:rsidR="00C16EFE" w:rsidRDefault="00C16EFE" w:rsidP="00C16EFE">
      <w:pPr>
        <w:keepNext/>
        <w:keepLines/>
        <w:spacing w:before="120" w:after="120"/>
        <w:jc w:val="left"/>
        <w:rPr>
          <w:bCs/>
        </w:rPr>
      </w:pPr>
    </w:p>
    <w:p w:rsidR="00C16EFE" w:rsidRPr="00C16EFE" w:rsidRDefault="00C16EFE" w:rsidP="00C16EFE">
      <w:pPr>
        <w:keepNext/>
        <w:keepLines/>
        <w:spacing w:before="120" w:after="120"/>
        <w:jc w:val="left"/>
        <w:rPr>
          <w:bCs/>
        </w:rPr>
      </w:pPr>
      <w:r w:rsidRPr="00C16EFE">
        <w:rPr>
          <w:bCs/>
        </w:rPr>
        <w:t xml:space="preserve">Przewodnicząca Zarządu Powiatu </w:t>
      </w:r>
    </w:p>
    <w:p w:rsidR="00C16EFE" w:rsidRPr="00C16EFE" w:rsidRDefault="00C16EFE" w:rsidP="00C16EFE">
      <w:pPr>
        <w:keepNext/>
        <w:keepLines/>
        <w:spacing w:before="120" w:after="120"/>
        <w:jc w:val="left"/>
        <w:rPr>
          <w:bCs/>
        </w:rPr>
      </w:pPr>
      <w:r w:rsidRPr="00C16EFE">
        <w:rPr>
          <w:bCs/>
        </w:rPr>
        <w:t xml:space="preserve">Janina </w:t>
      </w:r>
      <w:proofErr w:type="spellStart"/>
      <w:r w:rsidRPr="00C16EFE">
        <w:rPr>
          <w:bCs/>
        </w:rPr>
        <w:t>Żagan</w:t>
      </w:r>
      <w:proofErr w:type="spellEnd"/>
    </w:p>
    <w:p w:rsidR="00A77B3E" w:rsidRPr="00C16EFE" w:rsidRDefault="00A77B3E" w:rsidP="00C16EFE">
      <w:pPr>
        <w:keepNext/>
        <w:keepLines/>
        <w:spacing w:before="120" w:after="120"/>
        <w:ind w:firstLine="340"/>
        <w:jc w:val="left"/>
        <w:rPr>
          <w:bCs/>
        </w:rPr>
      </w:pPr>
    </w:p>
    <w:p w:rsidR="00A77B3E" w:rsidRDefault="00C16EFE" w:rsidP="00C16EFE">
      <w:pPr>
        <w:keepNext/>
        <w:jc w:val="left"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730B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0B5" w:rsidRDefault="006730B5" w:rsidP="00C16E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0B5" w:rsidRDefault="006730B5" w:rsidP="00C16EFE">
            <w:pPr>
              <w:keepNext/>
              <w:keepLines/>
              <w:spacing w:before="560" w:after="560"/>
              <w:ind w:left="1134" w:right="1134"/>
              <w:jc w:val="left"/>
              <w:rPr>
                <w:color w:val="000000"/>
                <w:szCs w:val="22"/>
              </w:rPr>
            </w:pPr>
          </w:p>
        </w:tc>
      </w:tr>
    </w:tbl>
    <w:p w:rsidR="00A77B3E" w:rsidRDefault="00C16EFE">
      <w:pPr>
        <w:spacing w:before="120" w:after="120" w:line="480" w:lineRule="auto"/>
        <w:ind w:left="283" w:firstLine="227"/>
      </w:pPr>
      <w:r>
        <w:t> 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6EFE" w:rsidRDefault="00C16EFE">
      <w:r>
        <w:separator/>
      </w:r>
    </w:p>
  </w:endnote>
  <w:endnote w:type="continuationSeparator" w:id="0">
    <w:p w:rsidR="00C16EFE" w:rsidRDefault="00C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30B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30B5" w:rsidRDefault="00C16EF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E165A9EF-D2C0-4D9D-BA84-81BF044A4846.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30B5" w:rsidRDefault="00C16E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30B5" w:rsidRDefault="006730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6EFE" w:rsidRDefault="00C16EFE">
      <w:r>
        <w:separator/>
      </w:r>
    </w:p>
  </w:footnote>
  <w:footnote w:type="continuationSeparator" w:id="0">
    <w:p w:rsidR="00C16EFE" w:rsidRDefault="00C1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730B5"/>
    <w:rsid w:val="00A77B3E"/>
    <w:rsid w:val="00C16EFE"/>
    <w:rsid w:val="00C330C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5D1DF"/>
  <w15:docId w15:val="{C4A2D8D5-D48A-4A0F-B427-378FF29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96/ZP/VII/24 z dnia 17 lipca 2024 r.</dc:title>
  <dc:subject>w sprawie wyznaczenia  Pana Adama Śliża do pełnienia obowiązków Dyrektora Zespołu Zakładów Opieki Zdrowotnej w Cieszynie</dc:subject>
  <dc:creator>aolszar</dc:creator>
  <cp:lastModifiedBy>Anna Olszar</cp:lastModifiedBy>
  <cp:revision>2</cp:revision>
  <dcterms:created xsi:type="dcterms:W3CDTF">2024-07-29T10:23:00Z</dcterms:created>
  <dcterms:modified xsi:type="dcterms:W3CDTF">2024-07-29T08:26:00Z</dcterms:modified>
  <cp:category>Akt prawny</cp:category>
</cp:coreProperties>
</file>