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3DE7" w14:textId="77777777" w:rsidR="00A77B3E" w:rsidRDefault="0068096E" w:rsidP="0068096E">
      <w:pPr>
        <w:jc w:val="left"/>
        <w:rPr>
          <w:b/>
          <w:caps/>
        </w:rPr>
      </w:pPr>
      <w:r>
        <w:rPr>
          <w:b/>
          <w:caps/>
        </w:rPr>
        <w:t>Uchwała Nr 1604/ZP/VI/23</w:t>
      </w:r>
      <w:r>
        <w:rPr>
          <w:b/>
          <w:caps/>
        </w:rPr>
        <w:br/>
        <w:t>Zarządu Powiatu Cieszyńskiego</w:t>
      </w:r>
    </w:p>
    <w:p w14:paraId="6D4FAC72" w14:textId="77777777" w:rsidR="00A77B3E" w:rsidRDefault="0068096E" w:rsidP="0068096E">
      <w:pPr>
        <w:spacing w:before="280" w:after="280"/>
        <w:jc w:val="left"/>
        <w:rPr>
          <w:b/>
          <w:caps/>
        </w:rPr>
      </w:pPr>
      <w:r>
        <w:t>z dnia 14 grudnia 2023 r.</w:t>
      </w:r>
    </w:p>
    <w:p w14:paraId="24976FFA" w14:textId="77777777" w:rsidR="00A77B3E" w:rsidRDefault="0068096E" w:rsidP="0068096E">
      <w:pPr>
        <w:keepNext/>
        <w:spacing w:after="480"/>
        <w:jc w:val="left"/>
      </w:pPr>
      <w:r>
        <w:rPr>
          <w:b/>
        </w:rPr>
        <w:t xml:space="preserve">w sprawie powołania Komisji Konkursowej opiniującej oferty złożone w ramach otwartego konkursu ofert na powierzenie realizacji zadania publicznego pt. </w:t>
      </w:r>
      <w:r>
        <w:rPr>
          <w:b/>
        </w:rPr>
        <w:t>„Organizacja i realizacja systemu współzawodnictwa sportowego dzieci i młodzieży"</w:t>
      </w:r>
    </w:p>
    <w:p w14:paraId="60AF8649" w14:textId="77777777" w:rsidR="00A77B3E" w:rsidRDefault="0068096E" w:rsidP="0068096E">
      <w:pPr>
        <w:keepLines/>
        <w:spacing w:before="120" w:after="120"/>
        <w:jc w:val="left"/>
      </w:pPr>
      <w:r>
        <w:t xml:space="preserve">Na podstawie: art. 15 ust. 2a, 2b oraz 2da pkt 1 ustawy z dnia 24 kwietnia 2003 r. o działalności pożytku publicznego i o wolontariacie (tekst jednolity: Dz. U z 2023 r., poz. 571),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zm.) oraz § 6 ust. 1 Regulaminu otwartego konkursu ofert na powierzenie realizacji zadania publicznego pt. „Organizacja i realizacja systemu współzawodnictwa sportowego dzieci i młodzieży” (Załącznik nr 2 do Uchwały nr 1569/ZP/VI/23 Zarządu Powiatu Cieszyńskiego z dnia 23 listopada 2023 r.)</w:t>
      </w:r>
    </w:p>
    <w:p w14:paraId="48BF8EC3" w14:textId="77777777" w:rsidR="00A77B3E" w:rsidRDefault="0068096E" w:rsidP="0068096E">
      <w:pPr>
        <w:spacing w:before="120" w:after="120"/>
        <w:jc w:val="left"/>
        <w:rPr>
          <w:b/>
        </w:rPr>
      </w:pPr>
      <w:r>
        <w:rPr>
          <w:b/>
        </w:rPr>
        <w:t>Zarząd Powiatu Cieszyńskiego postanawia:</w:t>
      </w:r>
    </w:p>
    <w:p w14:paraId="77D4AC6C" w14:textId="56295887" w:rsidR="00A77B3E" w:rsidRDefault="0068096E" w:rsidP="0068096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Powołać Komisję Konkursową opiniującą oferty złożone w ramach otwartego konkursu ofert na powierzenie realizacji zadania publicznego pt. „Organizacja i realizacja systemu współzawodnictwa sportowego dzieci i młodzieży”, ogłoszonego przez Zarząd Powiatu Cieszyńskiego Uchwałą nr 1569/ZP/VI/22 z dnia 23 listopada 2023 r., w składzie:</w:t>
      </w:r>
    </w:p>
    <w:p w14:paraId="34E7A66B" w14:textId="77777777" w:rsidR="00A77B3E" w:rsidRDefault="0068096E" w:rsidP="0068096E">
      <w:pPr>
        <w:spacing w:before="120" w:after="120"/>
        <w:jc w:val="left"/>
      </w:pPr>
      <w:r>
        <w:t>1) </w:t>
      </w:r>
      <w:r>
        <w:t>Jan Poloczek – Przedstawiciel Zarządu Powiatu Cieszyńskiego – przewodniczący komisji</w:t>
      </w:r>
    </w:p>
    <w:p w14:paraId="35E82206" w14:textId="77777777" w:rsidR="00A77B3E" w:rsidRDefault="0068096E" w:rsidP="0068096E">
      <w:pPr>
        <w:spacing w:before="120" w:after="120"/>
        <w:jc w:val="left"/>
      </w:pPr>
      <w:r>
        <w:t>2) </w:t>
      </w:r>
      <w:r>
        <w:t>Henryk Pieszka – Naczelnik Wydziału Kultury, Sportu, Turystyki i Organizacji Pozarządowych – członek komisji</w:t>
      </w:r>
    </w:p>
    <w:p w14:paraId="256E2124" w14:textId="77777777" w:rsidR="00A77B3E" w:rsidRDefault="0068096E" w:rsidP="0068096E">
      <w:pPr>
        <w:spacing w:before="120" w:after="120"/>
        <w:jc w:val="left"/>
      </w:pPr>
      <w:r>
        <w:t>3) </w:t>
      </w:r>
      <w:r>
        <w:t>Barbara Jurkiewicz – Zastępca Naczelnika Wydziału Kultury, Sportu, Turystyki i Organizacji Pozarządowych – członek komisji</w:t>
      </w:r>
    </w:p>
    <w:p w14:paraId="0CFA1735" w14:textId="77777777" w:rsidR="00A77B3E" w:rsidRDefault="0068096E" w:rsidP="0068096E">
      <w:pPr>
        <w:spacing w:before="120" w:after="120"/>
        <w:jc w:val="left"/>
      </w:pPr>
      <w:r>
        <w:t>4) </w:t>
      </w:r>
      <w:r>
        <w:t xml:space="preserve">Aneta </w:t>
      </w:r>
      <w:proofErr w:type="spellStart"/>
      <w:r>
        <w:t>Brożkowska</w:t>
      </w:r>
      <w:proofErr w:type="spellEnd"/>
      <w:r>
        <w:t xml:space="preserve"> – Pracownik merytoryczny – członek komisji</w:t>
      </w:r>
    </w:p>
    <w:p w14:paraId="7158F769" w14:textId="5FD3A30F" w:rsidR="00A77B3E" w:rsidRDefault="0068096E" w:rsidP="0068096E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Naczelnikowi Wydziału Kultury, Sportu, Turystyki i Organizacji Pozarządowych Starostwa Powiatowego w Cieszynie.</w:t>
      </w:r>
    </w:p>
    <w:p w14:paraId="7D1868F5" w14:textId="1D21B60E" w:rsidR="00A77B3E" w:rsidRDefault="0068096E" w:rsidP="0068096E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5D03C18F" w14:textId="4E7BE2F8" w:rsidR="0068096E" w:rsidRDefault="0068096E" w:rsidP="0068096E">
      <w:pPr>
        <w:jc w:val="left"/>
      </w:pPr>
      <w:r>
        <w:rPr>
          <w:b/>
        </w:rPr>
        <w:t>Wicestarosta</w:t>
      </w:r>
      <w:r w:rsidRPr="0068096E">
        <w:rPr>
          <w:b/>
        </w:rPr>
        <w:t xml:space="preserve"> </w:t>
      </w:r>
      <w:r>
        <w:rPr>
          <w:b/>
        </w:rPr>
        <w:t>Janina Żagan</w:t>
      </w:r>
    </w:p>
    <w:p w14:paraId="64410E5E" w14:textId="77777777" w:rsidR="0068096E" w:rsidRDefault="0068096E" w:rsidP="0068096E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321E45" w14:paraId="1960C7F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C7F7BE9" w14:textId="77777777" w:rsidR="00A77B3E" w:rsidRDefault="00A77B3E" w:rsidP="0068096E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4D3B2B" w14:textId="77777777" w:rsidR="00321E45" w:rsidRDefault="00321E45" w:rsidP="0068096E">
            <w:pPr>
              <w:jc w:val="left"/>
            </w:pPr>
          </w:p>
          <w:p w14:paraId="01E3C09C" w14:textId="5BC8F1D6" w:rsidR="00321E45" w:rsidRDefault="00321E45" w:rsidP="0068096E">
            <w:pPr>
              <w:jc w:val="left"/>
            </w:pPr>
          </w:p>
        </w:tc>
      </w:tr>
    </w:tbl>
    <w:p w14:paraId="30E2FC8F" w14:textId="77777777" w:rsidR="00A77B3E" w:rsidRDefault="00A77B3E" w:rsidP="0068096E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3014" w14:textId="77777777" w:rsidR="0068096E" w:rsidRDefault="0068096E">
      <w:r>
        <w:separator/>
      </w:r>
    </w:p>
  </w:endnote>
  <w:endnote w:type="continuationSeparator" w:id="0">
    <w:p w14:paraId="75F04989" w14:textId="77777777" w:rsidR="0068096E" w:rsidRDefault="0068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21E45" w14:paraId="1A65784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68F01A" w14:textId="77777777" w:rsidR="00321E45" w:rsidRDefault="0068096E">
          <w:pPr>
            <w:jc w:val="left"/>
            <w:rPr>
              <w:sz w:val="18"/>
            </w:rPr>
          </w:pPr>
          <w:r>
            <w:rPr>
              <w:sz w:val="18"/>
            </w:rPr>
            <w:t>Id: DFEEDE2F-4C26-4DEF-9BEF-5124AD5BC434.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D01294" w14:textId="77777777" w:rsidR="00321E45" w:rsidRDefault="006809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C424B1" w14:textId="77777777" w:rsidR="00321E45" w:rsidRDefault="00321E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7798" w14:textId="77777777" w:rsidR="0068096E" w:rsidRDefault="0068096E">
      <w:r>
        <w:separator/>
      </w:r>
    </w:p>
  </w:footnote>
  <w:footnote w:type="continuationSeparator" w:id="0">
    <w:p w14:paraId="2B07D8AF" w14:textId="77777777" w:rsidR="0068096E" w:rsidRDefault="0068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21E45"/>
    <w:rsid w:val="0068096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73F20"/>
  <w15:docId w15:val="{0221E979-6B36-467D-8E8D-A3A40B22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1604/ZP/VI/23 z dnia 14 grudnia 2023 r.</dc:title>
  <dc:subject>w sprawie powołania Komisji Konkursowej opiniującej oferty złożone w ramach otwartego konkursu ofert na powierzenie realizacji zadania publicznego pt. „Organizacja i realizacja systemu współzawodnictwa sportowego dzieci i młodzieży"</dc:subject>
  <dc:creator>aolszar</dc:creator>
  <cp:lastModifiedBy>Anna Olszar</cp:lastModifiedBy>
  <cp:revision>2</cp:revision>
  <dcterms:created xsi:type="dcterms:W3CDTF">2023-12-15T11:02:00Z</dcterms:created>
  <dcterms:modified xsi:type="dcterms:W3CDTF">2023-12-15T10:03:00Z</dcterms:modified>
  <cp:category>Akt prawny</cp:category>
</cp:coreProperties>
</file>