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6"/>
        </w:rPr>
      </w:pPr>
      <w:r>
        <w:rPr>
          <w:rFonts w:ascii="Times New Roman" w:eastAsia="Times New Roman" w:hAnsi="Times New Roman" w:cs="Times New Roman"/>
          <w:b/>
          <w:caps/>
          <w:sz w:val="26"/>
        </w:rPr>
        <w:t>Uchwała</w:t>
      </w:r>
      <w:r>
        <w:rPr>
          <w:rFonts w:ascii="Times New Roman" w:eastAsia="Times New Roman" w:hAnsi="Times New Roman" w:cs="Times New Roman"/>
          <w:b/>
          <w:caps/>
          <w:sz w:val="26"/>
        </w:rPr>
        <w:t xml:space="preserve"> Nr LV/445/23</w:t>
      </w:r>
      <w:r>
        <w:rPr>
          <w:rFonts w:ascii="Times New Roman" w:eastAsia="Times New Roman" w:hAnsi="Times New Roman" w:cs="Times New Roman"/>
          <w:b/>
          <w:caps/>
          <w:sz w:val="26"/>
        </w:rPr>
        <w:br/>
      </w:r>
      <w:r>
        <w:rPr>
          <w:rFonts w:ascii="Times New Roman" w:eastAsia="Times New Roman" w:hAnsi="Times New Roman" w:cs="Times New Roman"/>
          <w:b/>
          <w:caps/>
          <w:sz w:val="26"/>
        </w:rPr>
        <w:t>Rady Powiatu Cieszyńskiego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6"/>
        </w:rPr>
      </w:pPr>
      <w:r>
        <w:rPr>
          <w:rFonts w:ascii="Times New Roman" w:eastAsia="Times New Roman" w:hAnsi="Times New Roman" w:cs="Times New Roman"/>
          <w:b w:val="0"/>
          <w:caps w:val="0"/>
          <w:sz w:val="26"/>
        </w:rPr>
        <w:t>z dnia 26 września 2023 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6"/>
        </w:rPr>
        <w:t>w sprawie powierzenia Gminie Wisła zadania w zakresie odśnieżania i zwalczania śliskości zimowej na jezdniach i chodnikach dróg powiatowych</w:t>
      </w:r>
      <w:r>
        <w:rPr>
          <w:rFonts w:ascii="Times New Roman" w:eastAsia="Times New Roman" w:hAnsi="Times New Roman" w:cs="Times New Roman"/>
          <w:b/>
          <w:caps w:val="0"/>
          <w:sz w:val="26"/>
        </w:rPr>
        <w:br/>
      </w:r>
      <w:r>
        <w:rPr>
          <w:rFonts w:ascii="Times New Roman" w:eastAsia="Times New Roman" w:hAnsi="Times New Roman" w:cs="Times New Roman"/>
          <w:b/>
          <w:caps w:val="0"/>
          <w:sz w:val="26"/>
        </w:rPr>
        <w:t>na terenie Gminy Istebna</w:t>
      </w:r>
    </w:p>
    <w:p w:rsidR="00A77B3E">
      <w:pPr>
        <w:keepNext w:val="0"/>
        <w:keepLines/>
        <w:spacing w:before="24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8a)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czerwca 1998r.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1526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późn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6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6"/>
          <w:u w:val="none"/>
        </w:rPr>
        <w:t>Rada Powiatu Cieszyńskiego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6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6"/>
          <w:u w:val="none"/>
        </w:rPr>
        <w:t>uchwala: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§ 1. </w:t>
      </w:r>
    </w:p>
    <w:p w:rsidR="00A77B3E">
      <w:pPr>
        <w:keepNext w:val="0"/>
        <w:keepLines/>
        <w:spacing w:before="24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Powierzyć Gminie Wisła zadanie obejmujące odśnieżanie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zwalczanie śliskości zimowej na jezdniach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chodnikach dróg powiatowych na terenie Gminy Istebna.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§ 2. </w:t>
      </w:r>
    </w:p>
    <w:p w:rsidR="00A77B3E">
      <w:pPr>
        <w:keepNext w:val="0"/>
        <w:keepLines/>
        <w:spacing w:before="24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Upoważnić Zarząd Powiatu Cieszyńskiego do zawarcia porozumienia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Gminą Wisła określającego szczegóły realizacji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rozliczenia środków finansowych.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§ 3. </w:t>
      </w:r>
    </w:p>
    <w:p w:rsidR="00A77B3E">
      <w:pPr>
        <w:keepNext/>
        <w:keepLines/>
        <w:spacing w:before="24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  <w:t>dniem podjęcia.</w:t>
      </w:r>
    </w:p>
    <w:p w:rsidR="00A77B3E">
      <w:pPr>
        <w:keepNext/>
        <w:keepLines/>
        <w:spacing w:before="24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6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6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br/>
            </w:r>
            <w:r>
              <w:rPr>
                <w:b/>
                <w:i w:val="0"/>
              </w:rPr>
              <w:t>Stanisław Kubicius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6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EF8CCAB1-0C2C-43C6-9DDB-FDD137C73927.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6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LV/445/23 z dnia 26 września 2023 r.</dc:title>
  <dc:subject>w sprawie powierzenia Gminie Wisła zadania w^zakresie odśnieżania i^zwalczania śliskości zimowej na jezdniach i^chodnikach dróg powiatowych
na terenie Gminy Istebna</dc:subject>
  <dc:creator>bkrajs</dc:creator>
  <cp:lastModifiedBy>bkrajs</cp:lastModifiedBy>
  <cp:revision>1</cp:revision>
  <dcterms:created xsi:type="dcterms:W3CDTF">2023-09-28T08:33:56Z</dcterms:created>
  <dcterms:modified xsi:type="dcterms:W3CDTF">2023-09-28T08:33:56Z</dcterms:modified>
  <cp:category>Akt prawny</cp:category>
</cp:coreProperties>
</file>