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1B5603" w:rsidP="001B5603">
      <w:pPr>
        <w:jc w:val="left"/>
        <w:rPr>
          <w:b/>
          <w:caps/>
        </w:rPr>
      </w:pPr>
      <w:r>
        <w:rPr>
          <w:b/>
          <w:caps/>
        </w:rPr>
        <w:t>Uchwała Nr XLI/411/23</w:t>
      </w:r>
      <w:r>
        <w:rPr>
          <w:b/>
          <w:caps/>
        </w:rPr>
        <w:br/>
        <w:t>Rady Powiatu Cieszyńskiego</w:t>
      </w:r>
    </w:p>
    <w:p w:rsidR="00A77B3E" w:rsidRDefault="001B5603" w:rsidP="001B5603">
      <w:pPr>
        <w:jc w:val="left"/>
        <w:rPr>
          <w:b/>
          <w:caps/>
        </w:rPr>
      </w:pPr>
      <w:r>
        <w:t>z dnia 25 kwietnia 2023 r.</w:t>
      </w:r>
    </w:p>
    <w:p w:rsidR="00A77B3E" w:rsidRDefault="001B5603" w:rsidP="001B5603">
      <w:pPr>
        <w:keepNext/>
        <w:jc w:val="left"/>
      </w:pPr>
      <w:r>
        <w:rPr>
          <w:b/>
        </w:rPr>
        <w:t>w sprawie rozpatrzenia petycji dotyczącej zwiększenia świadomości prawnej wśród lokalnej społeczności na temat transplantacji.</w:t>
      </w:r>
    </w:p>
    <w:p w:rsidR="00A77B3E" w:rsidRDefault="001B5603" w:rsidP="001B5603">
      <w:pPr>
        <w:keepLines/>
        <w:jc w:val="left"/>
      </w:pPr>
      <w:r>
        <w:t xml:space="preserve">Na podstawie art. 12 ust. 11 ustawy z dnia 5 </w:t>
      </w:r>
      <w:r>
        <w:t>czerwca 1998 r. o samorządzie powiatowym (tekst jednolity: Dz. U. z 2022 r. poz. 1526 z późn. zm.), art. 9 ust.2 ustawy z dnia 11 lipca 2014 r. o petycjach (tekst jednolity: Dz. U. z 2018 r. poz. 870) w związku z § 18 ust. 1 Statutu Powiatu Cieszyńskiego s</w:t>
      </w:r>
      <w:r>
        <w:t>tanowiącego załącznik do uchwały Nr VII/45/19 Rady Powiatu Cieszyńskiego z dnia 30 kwietnia 2019 r. w sprawie uchwalenia Statutu Powiatu Cieszyńskiego (tekst jednolity: Dz. Urz. Woj. Śl. z 2022 r. poz. 4596)</w:t>
      </w:r>
    </w:p>
    <w:p w:rsidR="00A77B3E" w:rsidRDefault="001B5603" w:rsidP="001B5603">
      <w:pPr>
        <w:jc w:val="left"/>
        <w:rPr>
          <w:b/>
        </w:rPr>
      </w:pPr>
      <w:r>
        <w:rPr>
          <w:b/>
        </w:rPr>
        <w:t>Rada Powiatu Cieszyńskiego uchwala</w:t>
      </w:r>
    </w:p>
    <w:p w:rsidR="00A77B3E" w:rsidRDefault="001B5603" w:rsidP="001B5603">
      <w:pPr>
        <w:keepLines/>
        <w:jc w:val="left"/>
        <w:rPr>
          <w:color w:val="000000"/>
          <w:u w:color="000000"/>
        </w:rPr>
      </w:pPr>
      <w:r>
        <w:rPr>
          <w:b/>
        </w:rPr>
        <w:t>Paragraf </w:t>
      </w:r>
      <w:r>
        <w:rPr>
          <w:b/>
        </w:rPr>
        <w:t> 1. </w:t>
      </w:r>
      <w:r>
        <w:t>1. </w:t>
      </w:r>
      <w:r>
        <w:t>Uznać</w:t>
      </w:r>
      <w:r>
        <w:t xml:space="preserve"> za zasadną petycję z dnia 16 stycznia 2023 r. w sprawie zwiększenia świadomości prawnej wśród lokalnej społeczności na temat transplantacji. </w:t>
      </w:r>
    </w:p>
    <w:p w:rsidR="00A77B3E" w:rsidRDefault="001B5603" w:rsidP="001B5603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Zatwierdzić odpowiedź na petycję wraz z uzasadnieniem stanowiącą załącznik do uchwały.</w:t>
      </w:r>
    </w:p>
    <w:p w:rsidR="00A77B3E" w:rsidRDefault="001B5603" w:rsidP="001B5603">
      <w:pPr>
        <w:keepLines/>
        <w:jc w:val="left"/>
        <w:rPr>
          <w:color w:val="000000"/>
          <w:u w:color="000000"/>
        </w:rPr>
      </w:pPr>
      <w:r>
        <w:rPr>
          <w:b/>
        </w:rPr>
        <w:t>Paragraf </w:t>
      </w:r>
      <w:r>
        <w:rPr>
          <w:b/>
        </w:rPr>
        <w:t> 2. </w:t>
      </w:r>
      <w:r>
        <w:rPr>
          <w:color w:val="000000"/>
          <w:u w:color="000000"/>
        </w:rPr>
        <w:t xml:space="preserve">Wykonanie uchwały </w:t>
      </w:r>
      <w:r>
        <w:rPr>
          <w:color w:val="000000"/>
          <w:u w:color="000000"/>
        </w:rPr>
        <w:t>powierzyć Zarządowi Powiatu oraz Przewodniczącemu Rady Powiatu Cieszyńskiego zobowiązując go do poinformowania podmiotu wnoszącego petycję o sposobie jej załatwienia.</w:t>
      </w:r>
    </w:p>
    <w:p w:rsidR="00A77B3E" w:rsidRDefault="001B5603" w:rsidP="001B5603">
      <w:pPr>
        <w:keepNext/>
        <w:keepLines/>
        <w:jc w:val="left"/>
        <w:rPr>
          <w:color w:val="000000"/>
          <w:u w:color="000000"/>
        </w:rPr>
      </w:pPr>
      <w:r>
        <w:rPr>
          <w:b/>
        </w:rPr>
        <w:t>Paragraf </w:t>
      </w:r>
      <w:r>
        <w:rPr>
          <w:b/>
        </w:rPr>
        <w:t>3. </w:t>
      </w:r>
      <w:r>
        <w:rPr>
          <w:color w:val="000000"/>
          <w:u w:color="000000"/>
        </w:rPr>
        <w:t>Uchwała wchodzi w życie z 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671DAE" w:rsidTr="001B5603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DAE" w:rsidRDefault="00671DAE" w:rsidP="001B560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DAE" w:rsidRDefault="001B5603" w:rsidP="001B5603">
            <w:pPr>
              <w:keepNext/>
              <w:keepLines/>
              <w:ind w:left="-24"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Kubicius</w:t>
            </w:r>
          </w:p>
        </w:tc>
      </w:tr>
    </w:tbl>
    <w:p w:rsidR="00A77B3E" w:rsidRDefault="00A77B3E" w:rsidP="001B5603">
      <w:pPr>
        <w:keepNext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1B5603" w:rsidP="001B5603">
      <w:pPr>
        <w:ind w:left="574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XLI/411/23</w:t>
      </w:r>
      <w:r>
        <w:rPr>
          <w:color w:val="000000"/>
          <w:u w:color="000000"/>
        </w:rPr>
        <w:br/>
        <w:t>Rady Powiatu Cieszyńskiego</w:t>
      </w:r>
      <w:r>
        <w:rPr>
          <w:color w:val="000000"/>
          <w:u w:color="000000"/>
        </w:rPr>
        <w:br/>
        <w:t>z dnia 25 kwietnia 2023 r.</w:t>
      </w:r>
      <w:r>
        <w:rPr>
          <w:color w:val="000000"/>
          <w:u w:color="000000"/>
        </w:rPr>
        <w:br/>
      </w:r>
    </w:p>
    <w:p w:rsidR="00A77B3E" w:rsidRDefault="001B5603" w:rsidP="001B5603">
      <w:pPr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W związku ze złożoną  petycją w </w:t>
      </w:r>
      <w:r>
        <w:rPr>
          <w:color w:val="000000"/>
          <w:u w:color="000000"/>
        </w:rPr>
        <w:t>sprawie zwiększenia świadomości prawnej wśród lokalnej społeczności na temat transplantacji, uprzejmie informuję, że Rada Powiatu Cieszyńskiego uznała ją za zasadną.</w:t>
      </w:r>
    </w:p>
    <w:p w:rsidR="00A77B3E" w:rsidRDefault="001B5603" w:rsidP="001B5603">
      <w:pPr>
        <w:jc w:val="left"/>
        <w:rPr>
          <w:color w:val="000000"/>
          <w:u w:color="000000"/>
        </w:rPr>
      </w:pPr>
      <w:r>
        <w:rPr>
          <w:b/>
          <w:spacing w:val="20"/>
        </w:rPr>
        <w:t>Uzasadnienie</w:t>
      </w:r>
    </w:p>
    <w:p w:rsidR="00A77B3E" w:rsidRDefault="001B5603" w:rsidP="001B5603">
      <w:pPr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 dniu 16 stycznia 2023 r. do Rady Powiatu Cieszyńskiego wpłynęła petycja oso</w:t>
      </w:r>
      <w:r>
        <w:rPr>
          <w:color w:val="000000"/>
          <w:u w:color="000000"/>
        </w:rPr>
        <w:t>by fizycznej dotycząca zwiększenia świadomości prawnej w zakresie transplantacji wśród społeczności lokalnej. Przewodniczący Rady Powiatu na podstawie § 16 ust. 5 Statutu Powiatu Cieszyńskiego skierował ją do Komisji Skarg, Wniosków i Petycji, do przeanali</w:t>
      </w:r>
      <w:r>
        <w:rPr>
          <w:color w:val="000000"/>
          <w:u w:color="000000"/>
        </w:rPr>
        <w:t>zowania i przygotowania propozycji odpowiedzi.</w:t>
      </w:r>
    </w:p>
    <w:p w:rsidR="00A77B3E" w:rsidRDefault="001B5603" w:rsidP="001B5603">
      <w:pPr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Komisja Skarg, Wniosków i Petycji zebrała się: w dniu 26 stycznia 2023 r., 23 marca 2023r. oraz 12 kwietnia 2023 r.</w:t>
      </w:r>
    </w:p>
    <w:p w:rsidR="00A77B3E" w:rsidRDefault="001B5603" w:rsidP="001B5603">
      <w:pPr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Zwiększenie wiedzy społeczeństwa na temat obowiązujących w Polsce przepisów prawnych regulują</w:t>
      </w:r>
      <w:r>
        <w:rPr>
          <w:color w:val="000000"/>
          <w:u w:color="000000"/>
        </w:rPr>
        <w:t>cych kwestie dot. transplantacji może nastąpić, zgodnie z propozycją zawartą w petycji, poprzez zamieszczenie stosownej informacji na stronie internetowej urzędu, czy w lokalnych środkach masowego przekazu. Informacje w tym zakresie udostępnione mogą być r</w:t>
      </w:r>
      <w:r>
        <w:rPr>
          <w:color w:val="000000"/>
          <w:u w:color="000000"/>
        </w:rPr>
        <w:t>ównież w ramach zadania  realizowanego przez Powiat Cieszyński wynikającego z ustawy z dnia 5 sierpnia 2015 roku o nieodpłatnej pomocy prawnej, nieodpłatnym poradnictwie obywatelskim oraz edukacji prawnej, w szczególności poprzez wydanie oraz rozpowszechni</w:t>
      </w:r>
      <w:r>
        <w:rPr>
          <w:color w:val="000000"/>
          <w:u w:color="000000"/>
        </w:rPr>
        <w:t>anie ulotek informacyjnych poświęconych temu tematowi.</w:t>
      </w:r>
    </w:p>
    <w:p w:rsidR="00A77B3E" w:rsidRDefault="001B5603" w:rsidP="001B5603">
      <w:pPr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Komisja Skarg, Wniosków i Petycji w dniu 26 stycznia 2023 r. na posiedzeniu w wyżej wymienionej sprawie zaproponowała uznanie petycji za zasadną.</w:t>
      </w:r>
    </w:p>
    <w:p w:rsidR="00A77B3E" w:rsidRDefault="001B5603" w:rsidP="001B5603">
      <w:pPr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Mając na uwadze powyższe, Rada Powiatu Cieszyńskiego uz</w:t>
      </w:r>
      <w:r>
        <w:rPr>
          <w:color w:val="000000"/>
          <w:u w:color="000000"/>
        </w:rPr>
        <w:t>nała, że petycja w sprawie zwiększenia świadomości prawnej wśród lokalnej społeczności na temat transplantacji jest zasadna. W związku z tym, że Rada Powiatu Cieszyńskiego nie podejmuje czynności materialno - technicznych takich jak zamieszczanie informacj</w:t>
      </w:r>
      <w:r>
        <w:rPr>
          <w:color w:val="000000"/>
          <w:u w:color="000000"/>
        </w:rPr>
        <w:t>i na stronie internetowej Starostwa Powiatowego w Cieszynie, wykonanie uchwały powierzone zostało Zarządowi Powiatu Cieszyńskiego.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1B5603">
      <w:r>
        <w:separator/>
      </w:r>
    </w:p>
  </w:endnote>
  <w:endnote w:type="continuationSeparator" w:id="0">
    <w:p w:rsidR="00000000" w:rsidRDefault="001B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71DA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71DAE" w:rsidRDefault="001B5603">
          <w:pPr>
            <w:jc w:val="left"/>
            <w:rPr>
              <w:sz w:val="18"/>
            </w:rPr>
          </w:pPr>
          <w:r>
            <w:rPr>
              <w:sz w:val="18"/>
            </w:rPr>
            <w:t>Id: 2227186B-92E7-4117-ABBD-25760E42B02A.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71DAE" w:rsidRDefault="001B560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71DAE" w:rsidRDefault="00671DA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71DA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71DAE" w:rsidRDefault="001B5603">
          <w:pPr>
            <w:jc w:val="left"/>
            <w:rPr>
              <w:sz w:val="18"/>
            </w:rPr>
          </w:pPr>
          <w:r>
            <w:rPr>
              <w:sz w:val="18"/>
            </w:rPr>
            <w:t>Id: 2227186B-92E7-4117-ABBD-25760E42B02A.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71DAE" w:rsidRDefault="001B560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71DAE" w:rsidRDefault="00671DA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1B5603">
      <w:r>
        <w:separator/>
      </w:r>
    </w:p>
  </w:footnote>
  <w:footnote w:type="continuationSeparator" w:id="0">
    <w:p w:rsidR="00000000" w:rsidRDefault="001B5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B5603"/>
    <w:rsid w:val="00671DA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8049B"/>
  <w15:docId w15:val="{0911FDC9-A012-425F-AF8D-BC6C5AE6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XLI/411/23 z dnia 25 kwietnia 2023 r.</dc:title>
  <dc:subject>w sprawie rozpatrzenia petycji dotyczącej zwiększenia świadomości prawnej wśród lokalnej społeczności na temat transplantacji.</dc:subject>
  <dc:creator>bkrajs</dc:creator>
  <cp:lastModifiedBy>Brygida Malcharek</cp:lastModifiedBy>
  <cp:revision>2</cp:revision>
  <dcterms:created xsi:type="dcterms:W3CDTF">2023-04-27T08:11:00Z</dcterms:created>
  <dcterms:modified xsi:type="dcterms:W3CDTF">2023-04-27T06:36:00Z</dcterms:modified>
  <cp:category>Akt prawny</cp:category>
</cp:coreProperties>
</file>