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B885" w14:textId="77777777" w:rsidR="00A77B3E" w:rsidRDefault="002664C1" w:rsidP="002664C1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1367/ZP/VI/23</w:t>
      </w:r>
      <w:r>
        <w:rPr>
          <w:b/>
          <w:caps/>
        </w:rPr>
        <w:br/>
        <w:t>Zarządu Powiatu Cieszyńskiego</w:t>
      </w:r>
    </w:p>
    <w:p w14:paraId="1C40B2E4" w14:textId="77777777" w:rsidR="00A77B3E" w:rsidRDefault="002664C1" w:rsidP="002664C1">
      <w:pPr>
        <w:spacing w:before="280" w:after="280" w:line="360" w:lineRule="auto"/>
        <w:jc w:val="left"/>
        <w:rPr>
          <w:b/>
          <w:caps/>
        </w:rPr>
      </w:pPr>
      <w:r>
        <w:t>z dnia 16 marca 2023 r.</w:t>
      </w:r>
    </w:p>
    <w:p w14:paraId="791B8FDE" w14:textId="77777777" w:rsidR="00A77B3E" w:rsidRDefault="002664C1" w:rsidP="002664C1">
      <w:pPr>
        <w:keepNext/>
        <w:spacing w:after="480" w:line="360" w:lineRule="auto"/>
        <w:jc w:val="left"/>
      </w:pPr>
      <w:r>
        <w:rPr>
          <w:b/>
        </w:rPr>
        <w:t xml:space="preserve">w sprawie zorganizowania nauki języka polskiego dla  uczennicy  klasy II Technikum w Zespole Szkół Technicznych i Ogólnokształcących w Skoczowie, przybywającej z </w:t>
      </w:r>
      <w:r>
        <w:rPr>
          <w:b/>
        </w:rPr>
        <w:t>zagranicy znającej język polski na poziomie niewystarczającym do korzystania z nauki</w:t>
      </w:r>
    </w:p>
    <w:p w14:paraId="316B3CF2" w14:textId="77777777" w:rsidR="00A77B3E" w:rsidRDefault="002664C1" w:rsidP="002664C1">
      <w:pPr>
        <w:keepLines/>
        <w:spacing w:before="120" w:after="120"/>
        <w:jc w:val="left"/>
      </w:pPr>
      <w:r>
        <w:t>Na podstawie art. 32 ust. 1 ustawy z dnia 5 czerwca 1998 r. o samorządzie powiatowym (tekst jednolity: Dz. U. z 2022 r., poz. 1526), art. 165 ust. 7 ustawy z dnia 14 grudn</w:t>
      </w:r>
      <w:r>
        <w:t xml:space="preserve">ia 2016 r. Prawo oświatowe (tekst jednolity: Dz. U. z 2021 r., poz. 1082 z </w:t>
      </w:r>
      <w:proofErr w:type="spellStart"/>
      <w:r>
        <w:t>późn</w:t>
      </w:r>
      <w:proofErr w:type="spellEnd"/>
      <w:r>
        <w:t>. zm.) oraz § 17 Rozporządzenia Ministra Edukacji Narodowej z dnia 23 sierpnia 2017 r. w sprawie kształcenia osób niebędących obywatelami polskimi oraz osób będących obywatelami</w:t>
      </w:r>
      <w:r>
        <w:t xml:space="preserve"> polskimi, które pobierały naukę w szkołach funkcjonujących w systemach oświaty innych państw (tekst jednolity: Dz.U. z 2020 r., poz. 1283 z </w:t>
      </w:r>
      <w:proofErr w:type="spellStart"/>
      <w:r>
        <w:t>późn</w:t>
      </w:r>
      <w:proofErr w:type="spellEnd"/>
      <w:r>
        <w:t>. zm.)</w:t>
      </w:r>
    </w:p>
    <w:p w14:paraId="7A0DEF25" w14:textId="77777777" w:rsidR="00A77B3E" w:rsidRDefault="002664C1" w:rsidP="002664C1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039C597A" w14:textId="6D511C67" w:rsidR="00EE40A8" w:rsidRDefault="002664C1" w:rsidP="002664C1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20215AB0" w14:textId="77777777" w:rsidR="00A77B3E" w:rsidRDefault="002664C1" w:rsidP="002664C1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okresie II semestru roku szkolnego  2022/2023 zorganizować</w:t>
      </w:r>
      <w:r>
        <w:rPr>
          <w:color w:val="000000"/>
          <w:u w:color="000000"/>
        </w:rPr>
        <w:t xml:space="preserve"> dla uczennicy klasy II Technikum fotografii i multimediów w Zespole Szkół Technicznych i Ogólnokształcących w Skoczowie, znającej język polski na poziomie niewystarczającym do korzystania z nauki, dodatkowe zajęcia lekcyjne z języka polskiego w wymiarze d</w:t>
      </w:r>
      <w:r>
        <w:rPr>
          <w:color w:val="000000"/>
          <w:u w:color="000000"/>
        </w:rPr>
        <w:t>wóch godzin tygodniowo.</w:t>
      </w:r>
    </w:p>
    <w:p w14:paraId="3AA0E2B6" w14:textId="4734A0B4" w:rsidR="00EE40A8" w:rsidRDefault="002664C1" w:rsidP="002664C1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4926329D" w14:textId="77777777" w:rsidR="00A77B3E" w:rsidRDefault="002664C1" w:rsidP="002664C1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Zobowiązać dyrektora Zespołu Szkół Technicznych i Ogólnokształcących w Skoczowie do rozliczania miesięcy pobierania nauki języka polskiego przez uczennicę pobierającą naukę w ten sposób, aby liczba miesięcy pobierania tej nauk</w:t>
      </w:r>
      <w:r>
        <w:rPr>
          <w:color w:val="000000"/>
          <w:u w:color="000000"/>
        </w:rPr>
        <w:t>i nie przekroczyła limitu 24 miesięcy.</w:t>
      </w:r>
    </w:p>
    <w:p w14:paraId="59708A59" w14:textId="56B34C38" w:rsidR="00EE40A8" w:rsidRDefault="002664C1" w:rsidP="002664C1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4D7865F4" w14:textId="77777777" w:rsidR="00A77B3E" w:rsidRDefault="002664C1" w:rsidP="002664C1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Dyrektorowi Zespołu Szkół Technicznych i Ogólnokształcących w Skoczowie.</w:t>
      </w:r>
    </w:p>
    <w:p w14:paraId="1EEC1184" w14:textId="380A1541" w:rsidR="00EE40A8" w:rsidRDefault="002664C1" w:rsidP="002664C1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4. </w:t>
      </w:r>
    </w:p>
    <w:p w14:paraId="6168C08E" w14:textId="5B9150CC" w:rsidR="00A77B3E" w:rsidRDefault="002664C1" w:rsidP="002664C1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70D57DF8" w14:textId="494E8775" w:rsidR="002664C1" w:rsidRDefault="002664C1" w:rsidP="002664C1">
      <w:pPr>
        <w:keepLines/>
        <w:spacing w:before="120" w:after="120"/>
        <w:jc w:val="left"/>
        <w:rPr>
          <w:color w:val="000000"/>
          <w:u w:color="000000"/>
        </w:rPr>
      </w:pPr>
    </w:p>
    <w:p w14:paraId="324587A6" w14:textId="77777777" w:rsidR="002664C1" w:rsidRDefault="002664C1" w:rsidP="002664C1">
      <w:pPr>
        <w:jc w:val="left"/>
        <w:rPr>
          <w:color w:val="000000"/>
          <w:u w:color="000000"/>
        </w:rPr>
      </w:pPr>
      <w:r>
        <w:rPr>
          <w:b/>
          <w:sz w:val="24"/>
        </w:rPr>
        <w:t>Przewodniczący Zarządu Powiatu</w:t>
      </w:r>
    </w:p>
    <w:p w14:paraId="3071AE84" w14:textId="77777777" w:rsidR="002664C1" w:rsidRDefault="002664C1" w:rsidP="002664C1">
      <w:pPr>
        <w:jc w:val="left"/>
      </w:pPr>
    </w:p>
    <w:p w14:paraId="64AF70CA" w14:textId="1440D52C" w:rsidR="002664C1" w:rsidRDefault="002664C1" w:rsidP="002664C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  <w:sz w:val="24"/>
        </w:rPr>
        <w:t>Mieczysław Szczurek</w:t>
      </w:r>
    </w:p>
    <w:p w14:paraId="31248CB9" w14:textId="77777777" w:rsidR="00A77B3E" w:rsidRDefault="00A77B3E" w:rsidP="002664C1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3D6A" w14:textId="77777777" w:rsidR="00000000" w:rsidRDefault="002664C1">
      <w:r>
        <w:separator/>
      </w:r>
    </w:p>
  </w:endnote>
  <w:endnote w:type="continuationSeparator" w:id="0">
    <w:p w14:paraId="6288E5D2" w14:textId="77777777" w:rsidR="00000000" w:rsidRDefault="0026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E40A8" w14:paraId="22ED65F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C7925E5" w14:textId="77777777" w:rsidR="00EE40A8" w:rsidRDefault="002664C1">
          <w:pPr>
            <w:jc w:val="left"/>
            <w:rPr>
              <w:sz w:val="18"/>
            </w:rPr>
          </w:pPr>
          <w:r>
            <w:rPr>
              <w:sz w:val="18"/>
            </w:rPr>
            <w:t>Id: 86DABEF1-6047-48A3-980E-64AE8D8E12BE.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AFA22D" w14:textId="77777777" w:rsidR="00EE40A8" w:rsidRDefault="002664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6DE231" w14:textId="77777777" w:rsidR="00EE40A8" w:rsidRDefault="00EE40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71AB" w14:textId="77777777" w:rsidR="00000000" w:rsidRDefault="002664C1">
      <w:r>
        <w:separator/>
      </w:r>
    </w:p>
  </w:footnote>
  <w:footnote w:type="continuationSeparator" w:id="0">
    <w:p w14:paraId="09EB1379" w14:textId="77777777" w:rsidR="00000000" w:rsidRDefault="00266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664C1"/>
    <w:rsid w:val="00A77B3E"/>
    <w:rsid w:val="00CA2A55"/>
    <w:rsid w:val="00E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03190"/>
  <w15:docId w15:val="{71CA95A9-42E3-4783-A185-503DC3C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1367/ZP/VI/23 z dnia 16 marca 2023 r.</dc:title>
  <dc:subject>w sprawie zorganizowania nauki języka polskiego dla  uczennicy  klasy II Technikum w Zespole Szkół Technicznych i Ogólnokształcących w Skoczowie, przybywającej z zagranicy znającej język polski na poziomie niewystarczającym do korzystania z nauki</dc:subject>
  <dc:creator>aolszar</dc:creator>
  <cp:lastModifiedBy>Anna Olszar</cp:lastModifiedBy>
  <cp:revision>2</cp:revision>
  <dcterms:created xsi:type="dcterms:W3CDTF">2023-03-17T13:34:00Z</dcterms:created>
  <dcterms:modified xsi:type="dcterms:W3CDTF">2023-03-17T12:37:00Z</dcterms:modified>
  <cp:category>Akt prawny</cp:category>
</cp:coreProperties>
</file>