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3C41" w14:textId="77777777" w:rsidR="00A77B3E" w:rsidRDefault="00831799" w:rsidP="008F73B2">
      <w:pPr>
        <w:jc w:val="left"/>
        <w:rPr>
          <w:b/>
          <w:caps/>
        </w:rPr>
      </w:pPr>
      <w:r>
        <w:rPr>
          <w:b/>
          <w:caps/>
        </w:rPr>
        <w:t>Uchwała Nr 1350/ZP/VI/23</w:t>
      </w:r>
      <w:r>
        <w:rPr>
          <w:b/>
          <w:caps/>
        </w:rPr>
        <w:br/>
        <w:t>Zarządu Powiatu Cieszyńskiego</w:t>
      </w:r>
    </w:p>
    <w:p w14:paraId="1BF98F23" w14:textId="77777777" w:rsidR="00A77B3E" w:rsidRDefault="00831799" w:rsidP="008F73B2">
      <w:pPr>
        <w:spacing w:before="280" w:after="280"/>
        <w:jc w:val="left"/>
        <w:rPr>
          <w:b/>
          <w:caps/>
        </w:rPr>
      </w:pPr>
      <w:r>
        <w:t>z dnia 23 lutego 2023 r.</w:t>
      </w:r>
    </w:p>
    <w:p w14:paraId="4FF4FF91" w14:textId="77777777" w:rsidR="00A77B3E" w:rsidRDefault="00831799" w:rsidP="008F73B2">
      <w:pPr>
        <w:keepNext/>
        <w:spacing w:after="480"/>
        <w:jc w:val="left"/>
      </w:pPr>
      <w:r>
        <w:rPr>
          <w:b/>
        </w:rPr>
        <w:t xml:space="preserve">w sprawie zlecenia realizacji zadania publicznego z zakresu pomocy społecznej polegającego na prowadzeniu ośrodka wsparcia – domu dla matek z małoletnimi dziećmi </w:t>
      </w:r>
      <w:r>
        <w:rPr>
          <w:b/>
        </w:rPr>
        <w:t>i kobiet w ciąży w roku 2023</w:t>
      </w:r>
    </w:p>
    <w:p w14:paraId="04FD2CF4" w14:textId="77777777" w:rsidR="00A77B3E" w:rsidRDefault="00831799" w:rsidP="008F73B2">
      <w:pPr>
        <w:keepLines/>
        <w:spacing w:before="120" w:after="120"/>
        <w:jc w:val="left"/>
      </w:pPr>
      <w:r>
        <w:t>Na podstawie:</w:t>
      </w:r>
    </w:p>
    <w:p w14:paraId="7FB246DB" w14:textId="77777777" w:rsidR="00A77B3E" w:rsidRDefault="00831799" w:rsidP="008F73B2">
      <w:pPr>
        <w:keepLines/>
        <w:spacing w:before="120" w:after="120"/>
        <w:ind w:hanging="113"/>
        <w:jc w:val="left"/>
      </w:pPr>
      <w:r>
        <w:t>- </w:t>
      </w:r>
      <w:r>
        <w:t>art. 32 ust. 1 oraz art. 33 ustawy z dnia 5 czerwca 1998 r. o samorządzie powiatowym (tekst jednolity: Dz. U. z 2022 r., poz. 1526 z </w:t>
      </w:r>
      <w:proofErr w:type="spellStart"/>
      <w:r>
        <w:t>późn</w:t>
      </w:r>
      <w:proofErr w:type="spellEnd"/>
      <w:r>
        <w:t>. zm.),</w:t>
      </w:r>
    </w:p>
    <w:p w14:paraId="755544EE" w14:textId="77777777" w:rsidR="00A77B3E" w:rsidRDefault="00831799" w:rsidP="008F73B2">
      <w:pPr>
        <w:keepLines/>
        <w:spacing w:before="120" w:after="120"/>
        <w:ind w:hanging="113"/>
        <w:jc w:val="left"/>
      </w:pPr>
      <w:r>
        <w:t>- </w:t>
      </w:r>
      <w:r>
        <w:t>art. 19 pkt 11 oraz art. 25 ustawy z dnia 12 marca 2004 roku o p</w:t>
      </w:r>
      <w:r>
        <w:t>omocy społecznej (tekst jednolity: Dz. U. z 2021 r., poz. 2268 z </w:t>
      </w:r>
      <w:proofErr w:type="spellStart"/>
      <w:r>
        <w:t>późn</w:t>
      </w:r>
      <w:proofErr w:type="spellEnd"/>
      <w:r>
        <w:t>. zm.),</w:t>
      </w:r>
    </w:p>
    <w:p w14:paraId="63424496" w14:textId="77777777" w:rsidR="00A77B3E" w:rsidRDefault="00831799" w:rsidP="008F73B2">
      <w:pPr>
        <w:keepLines/>
        <w:spacing w:before="120" w:after="120"/>
        <w:ind w:hanging="113"/>
        <w:jc w:val="left"/>
      </w:pPr>
      <w:r>
        <w:t>- </w:t>
      </w:r>
      <w:r>
        <w:t>art. 6 ust. 3 pkt 3 ustawy z dnia 29 lipca 2005 r. o przeciwdziałaniu przemocy w rodzinie (tekst jednolity: Dz. U. z 2021 r., poz. 1249),</w:t>
      </w:r>
    </w:p>
    <w:p w14:paraId="004E1E84" w14:textId="77777777" w:rsidR="00A77B3E" w:rsidRDefault="00831799" w:rsidP="008F73B2">
      <w:pPr>
        <w:keepLines/>
        <w:spacing w:before="120" w:after="120"/>
        <w:ind w:hanging="113"/>
        <w:jc w:val="left"/>
      </w:pPr>
      <w:r>
        <w:t>- </w:t>
      </w:r>
      <w:r>
        <w:t>rozporządzenie Ministra Rodziny i Pol</w:t>
      </w:r>
      <w:r>
        <w:t>ityki Społecznej z dnia 17 stycznia 2022 r. w sprawie domów dla matek z małoletnimi dziećmi i kobiet w ciąży (Dz. U. z 2022 r., poz. 150),</w:t>
      </w:r>
    </w:p>
    <w:p w14:paraId="4FF55045" w14:textId="77777777" w:rsidR="00A77B3E" w:rsidRDefault="00831799" w:rsidP="008F73B2">
      <w:pPr>
        <w:keepLines/>
        <w:spacing w:before="120" w:after="120"/>
        <w:ind w:hanging="113"/>
        <w:jc w:val="left"/>
      </w:pPr>
      <w:r>
        <w:t>- </w:t>
      </w:r>
      <w:r>
        <w:t>art. 11 ust. 1 pkt 2 i ust. 2 i 3 oraz art. 13 ustawy z dnia 24 kwietnia 2003 r. o działalności pożytku publicznego</w:t>
      </w:r>
      <w:r>
        <w:t xml:space="preserve"> i o wolontariacie (tekst jednolity: Dz. U z 2022 r. poz. 1327 z </w:t>
      </w:r>
      <w:proofErr w:type="spellStart"/>
      <w:r>
        <w:t>późn</w:t>
      </w:r>
      <w:proofErr w:type="spellEnd"/>
      <w:r>
        <w:t>. zm.)</w:t>
      </w:r>
      <w:r>
        <w:br/>
      </w:r>
    </w:p>
    <w:p w14:paraId="11154841" w14:textId="77777777" w:rsidR="00A77B3E" w:rsidRDefault="00831799" w:rsidP="008F73B2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788197AA" w14:textId="77777777" w:rsidR="0041333F" w:rsidRDefault="00831799" w:rsidP="008F73B2">
      <w:pPr>
        <w:keepNext/>
        <w:spacing w:before="280"/>
        <w:jc w:val="left"/>
      </w:pPr>
      <w:r>
        <w:rPr>
          <w:b/>
        </w:rPr>
        <w:t>§ 1. </w:t>
      </w:r>
    </w:p>
    <w:p w14:paraId="1EA43B7D" w14:textId="77777777" w:rsidR="00A77B3E" w:rsidRDefault="00831799" w:rsidP="008F73B2">
      <w:pPr>
        <w:keepLines/>
        <w:spacing w:before="120" w:after="120"/>
        <w:jc w:val="left"/>
      </w:pPr>
      <w:r>
        <w:t>Zlecić realizację zadania publicznego z zakresu pomocy społecznej, polegającego na prowadzeniu ośrodka wsparcia – domu dla matek z mało</w:t>
      </w:r>
      <w:r>
        <w:t>letnimi dziećmi i kobiet w ciąży w roku 2023, podmiotowi wyłonionemu w drodze otwartego konkursu ofert, tj. Stowarzyszeniu Pomocy Wzajemnej „Być Razem”, ul. ks. Janusza 3, 43-400 Cieszyn. Ogłoszenie wyników otwartego konkursu ofert stanowi załącznik do uch</w:t>
      </w:r>
      <w:r>
        <w:t>wały.</w:t>
      </w:r>
    </w:p>
    <w:p w14:paraId="1D8ADF16" w14:textId="77777777" w:rsidR="0041333F" w:rsidRDefault="00831799" w:rsidP="008F73B2">
      <w:pPr>
        <w:keepNext/>
        <w:spacing w:before="280"/>
        <w:jc w:val="left"/>
      </w:pPr>
      <w:r>
        <w:rPr>
          <w:b/>
        </w:rPr>
        <w:t>§ 2. </w:t>
      </w:r>
    </w:p>
    <w:p w14:paraId="739D1D11" w14:textId="77777777" w:rsidR="00A77B3E" w:rsidRDefault="00831799" w:rsidP="008F73B2">
      <w:pPr>
        <w:keepLines/>
        <w:spacing w:before="120" w:after="120"/>
        <w:jc w:val="left"/>
      </w:pPr>
      <w:r>
        <w:t>Warunki realizacji zadania i zasady udzielania dotacji określi odrębna umowa.</w:t>
      </w:r>
    </w:p>
    <w:p w14:paraId="6D70F95A" w14:textId="77777777" w:rsidR="0041333F" w:rsidRDefault="00831799" w:rsidP="008F73B2">
      <w:pPr>
        <w:keepNext/>
        <w:spacing w:before="280"/>
        <w:jc w:val="left"/>
      </w:pPr>
      <w:r>
        <w:rPr>
          <w:b/>
        </w:rPr>
        <w:t>§ 3. </w:t>
      </w:r>
    </w:p>
    <w:p w14:paraId="221AEC5B" w14:textId="77777777" w:rsidR="00A77B3E" w:rsidRDefault="00831799" w:rsidP="008F73B2">
      <w:pPr>
        <w:keepLines/>
        <w:spacing w:before="120" w:after="120"/>
        <w:jc w:val="left"/>
      </w:pPr>
      <w:r>
        <w:t>Wykonanie uchwały, w tym przygotowanie projektu umowy, o której mowa w § 2, powierza się Dyrektorowi Powiatowego Centrum Pomocy Rodzinie.</w:t>
      </w:r>
    </w:p>
    <w:p w14:paraId="7DEA1FDE" w14:textId="77777777" w:rsidR="0041333F" w:rsidRDefault="00831799" w:rsidP="008F73B2">
      <w:pPr>
        <w:keepNext/>
        <w:spacing w:before="280"/>
        <w:jc w:val="left"/>
      </w:pPr>
      <w:r>
        <w:rPr>
          <w:b/>
        </w:rPr>
        <w:t>§ 4. </w:t>
      </w:r>
    </w:p>
    <w:p w14:paraId="19D58C6D" w14:textId="0B1E13F8" w:rsidR="00A77B3E" w:rsidRDefault="00831799" w:rsidP="008F73B2">
      <w:pPr>
        <w:keepLines/>
        <w:spacing w:before="120" w:after="120"/>
        <w:jc w:val="left"/>
      </w:pPr>
      <w:r>
        <w:t xml:space="preserve">Uchwała wchodzi </w:t>
      </w:r>
      <w:r>
        <w:t>w życie z dniem podjęcia.</w:t>
      </w:r>
    </w:p>
    <w:p w14:paraId="4A4F316B" w14:textId="77777777" w:rsidR="00831799" w:rsidRDefault="00831799" w:rsidP="00831799">
      <w:pPr>
        <w:jc w:val="left"/>
        <w:rPr>
          <w:b/>
        </w:rPr>
      </w:pPr>
    </w:p>
    <w:p w14:paraId="08CECCA9" w14:textId="1ADDCEB2" w:rsidR="00831799" w:rsidRDefault="00831799" w:rsidP="00831799">
      <w:pPr>
        <w:jc w:val="left"/>
      </w:pPr>
      <w:r>
        <w:rPr>
          <w:b/>
        </w:rPr>
        <w:t>Przewodniczący Zarządu Powiatu</w:t>
      </w:r>
    </w:p>
    <w:p w14:paraId="008E129D" w14:textId="77777777" w:rsidR="00831799" w:rsidRDefault="00831799" w:rsidP="00831799">
      <w:pPr>
        <w:jc w:val="left"/>
      </w:pPr>
    </w:p>
    <w:p w14:paraId="1BF0B8E2" w14:textId="656CD2BF" w:rsidR="00831799" w:rsidRDefault="00831799" w:rsidP="00831799">
      <w:pPr>
        <w:keepLines/>
        <w:spacing w:before="120" w:after="120"/>
        <w:jc w:val="left"/>
      </w:pPr>
      <w:r>
        <w:rPr>
          <w:b/>
        </w:rPr>
        <w:t>Mieczysław Szczurek</w:t>
      </w:r>
    </w:p>
    <w:p w14:paraId="57042690" w14:textId="77777777" w:rsidR="00831799" w:rsidRDefault="00831799" w:rsidP="008F73B2">
      <w:pPr>
        <w:keepLines/>
        <w:spacing w:before="120" w:after="120"/>
        <w:jc w:val="left"/>
      </w:pPr>
    </w:p>
    <w:p w14:paraId="504235F5" w14:textId="77777777" w:rsidR="00A77B3E" w:rsidRDefault="00A77B3E" w:rsidP="008F73B2">
      <w:pPr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171CCC9A" w14:textId="77777777" w:rsidR="00A77B3E" w:rsidRDefault="00831799" w:rsidP="008F73B2">
      <w:pPr>
        <w:spacing w:before="120" w:after="120" w:line="360" w:lineRule="auto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 1350/ZP/VI/23</w:t>
      </w:r>
      <w:r>
        <w:br/>
        <w:t xml:space="preserve">Zarządu Powiatu </w:t>
      </w:r>
      <w:r>
        <w:t>Cieszyńskiego</w:t>
      </w:r>
      <w:r>
        <w:br/>
        <w:t>z dnia 23 lutego 2023 r.</w:t>
      </w:r>
    </w:p>
    <w:p w14:paraId="46E1E631" w14:textId="77777777" w:rsidR="00A77B3E" w:rsidRDefault="00831799" w:rsidP="00831799">
      <w:pPr>
        <w:spacing w:before="120" w:after="120"/>
        <w:jc w:val="left"/>
        <w:rPr>
          <w:color w:val="000000"/>
          <w:u w:color="000000"/>
        </w:rPr>
      </w:pPr>
      <w:r>
        <w:rPr>
          <w:b/>
        </w:rPr>
        <w:t>Ogłoszenie</w:t>
      </w:r>
    </w:p>
    <w:p w14:paraId="6348D31F" w14:textId="77777777" w:rsidR="00A77B3E" w:rsidRDefault="00831799" w:rsidP="00831799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wyników otwartego konkursu ofert na powierzenie realizacji zadania publicznego z zakresu pomocy społecznej, </w:t>
      </w:r>
      <w:r>
        <w:rPr>
          <w:b/>
          <w:color w:val="000000"/>
          <w:u w:color="000000"/>
        </w:rPr>
        <w:t>polegającego na </w:t>
      </w:r>
      <w:r>
        <w:rPr>
          <w:color w:val="000000"/>
          <w:u w:color="000000"/>
        </w:rPr>
        <w:t>prowadzeniu ośrodka wsparcia – domu dla matek z małoletnimi dziećmi i kobiet w cią</w:t>
      </w:r>
      <w:r>
        <w:rPr>
          <w:color w:val="000000"/>
          <w:u w:color="000000"/>
        </w:rPr>
        <w:t>ży w roku 2023</w:t>
      </w:r>
    </w:p>
    <w:p w14:paraId="7BD8269F" w14:textId="77777777" w:rsidR="00A77B3E" w:rsidRDefault="00831799" w:rsidP="00831799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Uchwałą Zarządu Powiatu Cieszyńskiego nr 1350/ZP/VI/23 z dnia 23 lutego 2023 r. rozstrzygnięty został otwarty konkurs ofert na </w:t>
      </w:r>
      <w:r>
        <w:rPr>
          <w:b/>
          <w:color w:val="000000"/>
          <w:u w:color="000000"/>
        </w:rPr>
        <w:t xml:space="preserve">powierzenie realizacji zadania publicznego z zakresu pomocy społecznej, polegającego na </w:t>
      </w:r>
      <w:r>
        <w:rPr>
          <w:color w:val="000000"/>
          <w:u w:color="000000"/>
        </w:rPr>
        <w:t>prowadzeniu ośrodka wsparc</w:t>
      </w:r>
      <w:r>
        <w:rPr>
          <w:color w:val="000000"/>
          <w:u w:color="000000"/>
        </w:rPr>
        <w:t>ia – domu dla matek z małoletnimi dziećmi i kobiet w ciąży w roku 2023.</w:t>
      </w:r>
    </w:p>
    <w:p w14:paraId="2E4EA437" w14:textId="77777777" w:rsidR="00A77B3E" w:rsidRDefault="00831799" w:rsidP="00831799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Wybrana została oferta złożona przez Stowarzyszenie Pomocy Wzajemnej „Być Razem”, ul. ks. Janusza 3, 43-400 Cieszyn pod nazwą „Prowadzenie ośrodka wsparcia – domu dla matek z małoletni</w:t>
      </w:r>
      <w:r>
        <w:rPr>
          <w:color w:val="000000"/>
          <w:u w:color="000000"/>
        </w:rPr>
        <w:t>mi dziećmi i kobiet w ciąży w roku 2023”.</w:t>
      </w:r>
    </w:p>
    <w:p w14:paraId="19FE8E9A" w14:textId="77777777" w:rsidR="00A77B3E" w:rsidRDefault="00831799" w:rsidP="00831799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Na realizację oferty wyłonionej w konkursie Zarząd Powiatu Cieszyńskiego planuje przeznaczyć dotację w wysokości 360.000 zł.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150E8" w14:textId="77777777" w:rsidR="00000000" w:rsidRDefault="00831799">
      <w:r>
        <w:separator/>
      </w:r>
    </w:p>
  </w:endnote>
  <w:endnote w:type="continuationSeparator" w:id="0">
    <w:p w14:paraId="43F8A39F" w14:textId="77777777" w:rsidR="00000000" w:rsidRDefault="0083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41333F" w14:paraId="67C5BD0A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62968CD" w14:textId="77777777" w:rsidR="0041333F" w:rsidRDefault="00831799">
          <w:pPr>
            <w:jc w:val="left"/>
            <w:rPr>
              <w:sz w:val="18"/>
            </w:rPr>
          </w:pPr>
          <w:r>
            <w:rPr>
              <w:sz w:val="18"/>
            </w:rPr>
            <w:t>Id: 07A5F463-56D0-42F1-A6D8-06C4B2A755A9.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DA68193" w14:textId="77777777" w:rsidR="0041333F" w:rsidRDefault="0083179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F73B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7F22444" w14:textId="77777777" w:rsidR="0041333F" w:rsidRDefault="0041333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41333F" w14:paraId="2CE26DE7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9FF5F91" w14:textId="77777777" w:rsidR="0041333F" w:rsidRDefault="00831799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07A5F463-56D0-42F1-A6D8-06C4B2A755A9.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5021B69" w14:textId="7D8CF73B" w:rsidR="0041333F" w:rsidRDefault="0083179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F73B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59EF9D5" w14:textId="77777777" w:rsidR="0041333F" w:rsidRDefault="0041333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15B66" w14:textId="77777777" w:rsidR="00000000" w:rsidRDefault="00831799">
      <w:r>
        <w:separator/>
      </w:r>
    </w:p>
  </w:footnote>
  <w:footnote w:type="continuationSeparator" w:id="0">
    <w:p w14:paraId="3E3677A0" w14:textId="77777777" w:rsidR="00000000" w:rsidRDefault="00831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1333F"/>
    <w:rsid w:val="00831799"/>
    <w:rsid w:val="008F73B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D9C2A"/>
  <w15:docId w15:val="{70282581-B5E8-4692-9683-01188E3A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1350/ZP/VI/23 z dnia 23 lutego 2023 r.</vt:lpstr>
      <vt:lpstr/>
    </vt:vector>
  </TitlesOfParts>
  <Company>Zarząd Powiatu Cieszyńskiego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1350/ZP/VI/23 z dnia 23 lutego 2023 r.</dc:title>
  <dc:subject>w sprawie zlecenia realizacji zadania publicznego z^zakresu pomocy społecznej polegającego na prowadzeniu ośrodka wsparcia – domu dla matek z^małoletnimi dziećmi i^kobiet w^ciąży w^roku 2023</dc:subject>
  <dc:creator>aolszar</dc:creator>
  <cp:lastModifiedBy>Anna Olszar</cp:lastModifiedBy>
  <cp:revision>2</cp:revision>
  <dcterms:created xsi:type="dcterms:W3CDTF">2023-02-24T09:44:00Z</dcterms:created>
  <dcterms:modified xsi:type="dcterms:W3CDTF">2023-02-24T09:00:00Z</dcterms:modified>
  <cp:category>Akt prawny</cp:category>
</cp:coreProperties>
</file>