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012D" w14:textId="77777777" w:rsidR="007B599B" w:rsidRDefault="007B599B" w:rsidP="007B599B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XXXIX/325/22</w:t>
      </w:r>
      <w:r>
        <w:rPr>
          <w:b/>
          <w:caps/>
        </w:rPr>
        <w:br/>
        <w:t>Rady Powiatu Cieszyńskiego</w:t>
      </w:r>
    </w:p>
    <w:p w14:paraId="270FD76A" w14:textId="32D74E0A" w:rsidR="00A77B3E" w:rsidRPr="007B599B" w:rsidRDefault="007B599B" w:rsidP="007B599B">
      <w:pPr>
        <w:spacing w:line="360" w:lineRule="auto"/>
        <w:jc w:val="left"/>
        <w:rPr>
          <w:b/>
          <w:caps/>
        </w:rPr>
      </w:pPr>
      <w:r>
        <w:t>z dnia 29 marca 2022 r.</w:t>
      </w:r>
      <w:r>
        <w:rPr>
          <w:b/>
          <w:caps/>
        </w:rPr>
        <w:t xml:space="preserve"> </w:t>
      </w:r>
      <w:r>
        <w:rPr>
          <w:b/>
        </w:rPr>
        <w:t>w sprawie realizacji zadań zleconych z zakresu administracji rządowej.</w:t>
      </w:r>
    </w:p>
    <w:p w14:paraId="25C7BA34" w14:textId="77777777" w:rsidR="00A77B3E" w:rsidRDefault="007B599B" w:rsidP="007B599B">
      <w:pPr>
        <w:keepLines/>
        <w:jc w:val="left"/>
      </w:pPr>
      <w:r>
        <w:t>Na podstawie  art. 5 ust. 1 i art. 12 pkt 8a ustawy z dnia 5 czerwca 1998r. o samorządzie powiatowym (tekst jednolity: Dz. U. z 2022 r. poz. 528 z późn. zm.) oraz art. 12 ust. 1 pkt 4 i art. 12 ust. 16 ustawy  z dnia 12 marca 2022 r. o pomocy obywatelom Ukrainy w związku z konfliktem zbrojnym na terytorium tego państwa (Dz. U. z 2022 r., poz. 583 z późn. zm.)</w:t>
      </w:r>
    </w:p>
    <w:p w14:paraId="7A3F154F" w14:textId="77777777" w:rsidR="00A77B3E" w:rsidRDefault="007B599B" w:rsidP="007B599B">
      <w:pPr>
        <w:jc w:val="left"/>
        <w:rPr>
          <w:b/>
        </w:rPr>
      </w:pPr>
      <w:r>
        <w:rPr>
          <w:b/>
        </w:rPr>
        <w:t>Rada Powiatu Cieszyńskiego uchwala:</w:t>
      </w:r>
    </w:p>
    <w:p w14:paraId="61216F48" w14:textId="2851ED8F" w:rsidR="00A77B3E" w:rsidRDefault="007B599B" w:rsidP="007B599B">
      <w:pPr>
        <w:keepLines/>
        <w:jc w:val="left"/>
      </w:pPr>
      <w:bookmarkStart w:id="0" w:name="_Hlk126923444"/>
      <w:r>
        <w:rPr>
          <w:b/>
        </w:rPr>
        <w:t>Paragraf</w:t>
      </w:r>
      <w:bookmarkEnd w:id="0"/>
      <w:r>
        <w:rPr>
          <w:b/>
        </w:rPr>
        <w:t> 1. </w:t>
      </w:r>
      <w:r>
        <w:t>Wyraża się wolę realizacji zadań zleconych przez Wojewodę Śląskiego z zakresu administracji rządowej, wynikających z  art. 12 ust. 1 pkt 4 ustawy  z dnia 12 marca 2022 r. o pomocy obywatelom Ukrainy w związku z konfliktem zbrojnym na terytorium tego państwa (Dz. U. z 2022 r., poz. 583 z późn. zm.), zwanej dalej „ustawą o pomocy obywatelom Ukrainy", a polegających na zapewnieniu obywatelom Ukrainy, o których mowa w art. 1 ust. 1 ustawy  z dnia 12 marca 2022 r. o pomocy obywatelom Ukrainy, przejazdów środkami transportu publicznego oraz specjalistycznego transportu przeznaczonego dla osób z niepełnosprawnością w szczególności do miejsc zakwaterowania i udzielania opieki medycznej lub pomiędzy tymi miejscami.</w:t>
      </w:r>
    </w:p>
    <w:p w14:paraId="5AB71976" w14:textId="2A8CD8C1" w:rsidR="00A77B3E" w:rsidRDefault="007B599B" w:rsidP="007B599B">
      <w:pPr>
        <w:keepLines/>
        <w:jc w:val="left"/>
        <w:rPr>
          <w:color w:val="000000"/>
          <w:u w:color="000000"/>
        </w:rPr>
      </w:pPr>
      <w:r>
        <w:rPr>
          <w:b/>
        </w:rPr>
        <w:t>Paragraf 2. </w:t>
      </w:r>
      <w:r>
        <w:t xml:space="preserve">Przyjęcie zadań o których mowa w </w:t>
      </w:r>
      <w:r>
        <w:rPr>
          <w:b/>
          <w:color w:val="000000"/>
          <w:u w:color="000000"/>
        </w:rPr>
        <w:t>§ 1</w:t>
      </w:r>
      <w:r>
        <w:rPr>
          <w:color w:val="000000"/>
          <w:u w:color="000000"/>
        </w:rPr>
        <w:t xml:space="preserve"> nastąpi na podstawie porozumienia zawartego przez Zarząd Powiatu z Wojewodą, regulującego w szczególności wzajemne rozliczenia finansowe i szczegółowy zakres przyjętych zadań. </w:t>
      </w:r>
    </w:p>
    <w:p w14:paraId="3D58AAD2" w14:textId="76EE394A" w:rsidR="00A77B3E" w:rsidRDefault="007B599B" w:rsidP="007B599B">
      <w:pPr>
        <w:keepLines/>
        <w:jc w:val="left"/>
        <w:rPr>
          <w:color w:val="000000"/>
          <w:u w:color="000000"/>
        </w:rPr>
      </w:pPr>
      <w:r>
        <w:rPr>
          <w:b/>
        </w:rPr>
        <w:t>Paragraf 3. </w:t>
      </w:r>
      <w:r>
        <w:rPr>
          <w:color w:val="000000"/>
          <w:u w:color="000000"/>
        </w:rPr>
        <w:t>Wykonanie uchwały powierzyć Zarządowi Powiatu.</w:t>
      </w:r>
    </w:p>
    <w:p w14:paraId="7D778B9E" w14:textId="210C9AE7" w:rsidR="00A77B3E" w:rsidRDefault="007B599B" w:rsidP="00EA57D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4.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CA5A13" w14:paraId="7B4B3231" w14:textId="77777777" w:rsidTr="00EA57D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41C0B" w14:textId="77777777" w:rsidR="00CA5A13" w:rsidRDefault="00CA5A13" w:rsidP="007B59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4B546" w14:textId="286AA58C" w:rsidR="00CA5A13" w:rsidRDefault="007B599B" w:rsidP="00EA57D8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0ED173FF" w14:textId="77777777" w:rsidR="00A77B3E" w:rsidRDefault="00A77B3E" w:rsidP="007B599B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2C6D" w14:textId="77777777" w:rsidR="00C25A23" w:rsidRDefault="007B599B">
      <w:r>
        <w:separator/>
      </w:r>
    </w:p>
  </w:endnote>
  <w:endnote w:type="continuationSeparator" w:id="0">
    <w:p w14:paraId="0D4AD5DF" w14:textId="77777777" w:rsidR="00C25A23" w:rsidRDefault="007B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5A13" w14:paraId="0D217A5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D80A43" w14:textId="77777777" w:rsidR="00CA5A13" w:rsidRDefault="007B599B">
          <w:pPr>
            <w:jc w:val="left"/>
            <w:rPr>
              <w:sz w:val="18"/>
            </w:rPr>
          </w:pPr>
          <w:r>
            <w:rPr>
              <w:sz w:val="18"/>
            </w:rPr>
            <w:t>Id: 60EB760A-B08C-40E6-B368-56904223E528.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0E8C1A" w14:textId="77777777" w:rsidR="00CA5A13" w:rsidRDefault="007B59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5E4A18" w14:textId="77777777" w:rsidR="00CA5A13" w:rsidRDefault="00CA5A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AA39" w14:textId="77777777" w:rsidR="00C25A23" w:rsidRDefault="007B599B">
      <w:r>
        <w:separator/>
      </w:r>
    </w:p>
  </w:footnote>
  <w:footnote w:type="continuationSeparator" w:id="0">
    <w:p w14:paraId="17E9F7B5" w14:textId="77777777" w:rsidR="00C25A23" w:rsidRDefault="007B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B599B"/>
    <w:rsid w:val="00A77B3E"/>
    <w:rsid w:val="00C25A23"/>
    <w:rsid w:val="00CA2A55"/>
    <w:rsid w:val="00CA5A13"/>
    <w:rsid w:val="00E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D54C0"/>
  <w15:docId w15:val="{B2779308-2D33-4AA8-ACB2-F5E2C307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XXXIX/325/22 z dnia 29 marca 2022 r.</dc:title>
  <dc:subject>w sprawie realizacji zadań zleconych z zakresu administracji rządowej.</dc:subject>
  <dc:creator>bkrajs</dc:creator>
  <cp:lastModifiedBy>Brygida Malcharek</cp:lastModifiedBy>
  <cp:revision>3</cp:revision>
  <dcterms:created xsi:type="dcterms:W3CDTF">2023-02-10T11:45:00Z</dcterms:created>
  <dcterms:modified xsi:type="dcterms:W3CDTF">2023-02-10T11:17:00Z</dcterms:modified>
  <cp:category>Akt prawny</cp:category>
</cp:coreProperties>
</file>