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4294" w14:textId="77777777" w:rsidR="00A77B3E" w:rsidRDefault="00DB5E11" w:rsidP="00DB5E11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1334/ZP/VI/23</w:t>
      </w:r>
      <w:r>
        <w:rPr>
          <w:b/>
          <w:caps/>
        </w:rPr>
        <w:br/>
        <w:t>Zarządu Powiatu Cieszyńskiego</w:t>
      </w:r>
    </w:p>
    <w:p w14:paraId="29F70FEB" w14:textId="77777777" w:rsidR="00A77B3E" w:rsidRDefault="00DB5E11" w:rsidP="00DB5E11">
      <w:pPr>
        <w:spacing w:before="280" w:after="280" w:line="360" w:lineRule="auto"/>
        <w:jc w:val="left"/>
        <w:rPr>
          <w:b/>
          <w:caps/>
        </w:rPr>
      </w:pPr>
      <w:r>
        <w:t>z dnia 9 lutego 2023 r.</w:t>
      </w:r>
    </w:p>
    <w:p w14:paraId="062A7048" w14:textId="77777777" w:rsidR="00A77B3E" w:rsidRDefault="00DB5E11" w:rsidP="00DB5E11">
      <w:pPr>
        <w:keepNext/>
        <w:spacing w:after="480" w:line="360" w:lineRule="auto"/>
        <w:jc w:val="left"/>
      </w:pPr>
      <w:r>
        <w:rPr>
          <w:b/>
        </w:rPr>
        <w:t>w sprawie ogłoszenia konkursu na stanowisko dyrektora Zespołu Szkół Budowlanych im. gen. S. Grota Roweckiego w Cieszynie</w:t>
      </w:r>
    </w:p>
    <w:p w14:paraId="25223FB1" w14:textId="77777777" w:rsidR="00A77B3E" w:rsidRDefault="00DB5E11" w:rsidP="00DB5E11">
      <w:pPr>
        <w:keepLines/>
        <w:spacing w:before="120" w:after="120"/>
        <w:jc w:val="left"/>
      </w:pPr>
      <w:r>
        <w:t>Na podstawie art. 63 ust. 10 i ust. 20 w związku z </w:t>
      </w:r>
      <w:r>
        <w:t xml:space="preserve">art. 29 ust. 1 pkt 2 ustawy z dnia 14.12.2016r. Prawo oświatowe (tekst jednolity: Dz. U. z 2021 r. poz. 1082 z </w:t>
      </w:r>
      <w:proofErr w:type="spellStart"/>
      <w:r>
        <w:t>późn</w:t>
      </w:r>
      <w:proofErr w:type="spellEnd"/>
      <w:r>
        <w:t>. zm.) oraz § 1 rozporządzenia Ministra Edukacji Narodowej z dnia 11.08.2017r. w sprawie regulaminu konkursu na stanowisko dyrektora publiczn</w:t>
      </w:r>
      <w:r>
        <w:t>ego przedszkola, publicznej szkoły podstawowej, publicznej szkoły ponadpodstawowej lub publicznej placówki oraz trybu pracy komisji konkursowej (tekst jednolity: Dz. U. z 2021 r. poz. 1428)</w:t>
      </w:r>
    </w:p>
    <w:p w14:paraId="2DF2325B" w14:textId="77777777" w:rsidR="00A77B3E" w:rsidRDefault="00DB5E11" w:rsidP="00DB5E11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3F82AAB8" w14:textId="036A56B0" w:rsidR="00A77B3E" w:rsidRDefault="00DB5E11" w:rsidP="00DB5E11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Ogłosić konkurs na stan</w:t>
      </w:r>
      <w:r>
        <w:t>owisko dyrektora Zespołu Szkół Budowlanych im. gen. S. Grota Roweckiego w Cieszynie. Ogłoszenie konkursu stanowi załącznik do uchwały.</w:t>
      </w:r>
    </w:p>
    <w:p w14:paraId="12DC30A2" w14:textId="4B69A0B9" w:rsidR="00A77B3E" w:rsidRDefault="00DB5E11" w:rsidP="00DB5E11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 i Naczelnikowi Wydziału Edukacji.</w:t>
      </w:r>
    </w:p>
    <w:p w14:paraId="24427DE3" w14:textId="3399B2A1" w:rsidR="00A77B3E" w:rsidRDefault="00DB5E11" w:rsidP="00DB5E11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</w:t>
      </w:r>
      <w:r>
        <w:t>a.</w:t>
      </w:r>
    </w:p>
    <w:p w14:paraId="4123AA91" w14:textId="77777777" w:rsidR="00DB5E11" w:rsidRDefault="00DB5E11" w:rsidP="00DB5E11">
      <w:pPr>
        <w:jc w:val="left"/>
      </w:pPr>
      <w:r>
        <w:rPr>
          <w:b/>
        </w:rPr>
        <w:t>Przewodniczący Zarządu Powiatu</w:t>
      </w:r>
    </w:p>
    <w:p w14:paraId="10535864" w14:textId="77777777" w:rsidR="00DB5E11" w:rsidRDefault="00DB5E11" w:rsidP="00DB5E11">
      <w:pPr>
        <w:jc w:val="left"/>
      </w:pPr>
    </w:p>
    <w:p w14:paraId="4F747119" w14:textId="6872B464" w:rsidR="00DB5E11" w:rsidRDefault="00DB5E11" w:rsidP="00DB5E11">
      <w:pPr>
        <w:keepLines/>
        <w:spacing w:before="120" w:after="120"/>
        <w:jc w:val="left"/>
      </w:pPr>
      <w:r>
        <w:rPr>
          <w:b/>
        </w:rPr>
        <w:t>Mieczysław Szczurek</w:t>
      </w:r>
    </w:p>
    <w:p w14:paraId="25E4286F" w14:textId="77777777" w:rsidR="00A77B3E" w:rsidRDefault="00DB5E11" w:rsidP="00DB5E1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E1F39" w14:textId="77777777" w:rsidR="00A77B3E" w:rsidRDefault="00A77B3E" w:rsidP="00DB5E11">
      <w:pPr>
        <w:jc w:val="left"/>
      </w:pPr>
    </w:p>
    <w:p w14:paraId="3F70CC7C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656197C6" w14:textId="77777777" w:rsidR="00F42346" w:rsidRDefault="00F42346">
      <w:pPr>
        <w:keepNext/>
        <w:jc w:val="center"/>
        <w:outlineLvl w:val="1"/>
        <w:rPr>
          <w:b/>
          <w:sz w:val="24"/>
          <w:szCs w:val="20"/>
          <w:lang w:val="x-none" w:eastAsia="en-US" w:bidi="ar-SA"/>
        </w:rPr>
      </w:pPr>
    </w:p>
    <w:p w14:paraId="6C0861E4" w14:textId="77777777" w:rsidR="00F42346" w:rsidRDefault="00F42346">
      <w:pPr>
        <w:keepNext/>
        <w:jc w:val="center"/>
        <w:outlineLvl w:val="1"/>
        <w:rPr>
          <w:b/>
          <w:sz w:val="24"/>
          <w:szCs w:val="20"/>
          <w:lang w:val="x-none" w:eastAsia="en-US" w:bidi="ar-SA"/>
        </w:rPr>
      </w:pPr>
    </w:p>
    <w:p w14:paraId="18A0554D" w14:textId="77777777" w:rsidR="00F42346" w:rsidRDefault="00F42346">
      <w:pPr>
        <w:keepNext/>
        <w:jc w:val="center"/>
        <w:outlineLvl w:val="1"/>
        <w:rPr>
          <w:b/>
          <w:sz w:val="24"/>
          <w:szCs w:val="20"/>
          <w:lang w:val="x-none" w:eastAsia="en-US" w:bidi="ar-SA"/>
        </w:rPr>
      </w:pPr>
    </w:p>
    <w:p w14:paraId="59F52CFC" w14:textId="77777777" w:rsidR="00F42346" w:rsidRDefault="00F42346">
      <w:pPr>
        <w:keepNext/>
        <w:jc w:val="center"/>
        <w:outlineLvl w:val="1"/>
        <w:rPr>
          <w:b/>
          <w:sz w:val="24"/>
          <w:szCs w:val="20"/>
          <w:lang w:val="x-none" w:eastAsia="en-US" w:bidi="ar-SA"/>
        </w:rPr>
      </w:pPr>
    </w:p>
    <w:p w14:paraId="2DCB9A5D" w14:textId="77777777" w:rsidR="00F42346" w:rsidRDefault="00DB5E11">
      <w:pPr>
        <w:keepNext/>
        <w:jc w:val="center"/>
        <w:outlineLvl w:val="1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>ZARZĄD POWIATU CIESZYŃSKIEGO</w:t>
      </w:r>
    </w:p>
    <w:p w14:paraId="76ED9AF4" w14:textId="77777777" w:rsidR="00F42346" w:rsidRDefault="00DB5E11">
      <w:pPr>
        <w:jc w:val="center"/>
        <w:rPr>
          <w:b/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4"/>
          <w:szCs w:val="20"/>
          <w:shd w:val="clear" w:color="auto" w:fill="FFFFFF"/>
          <w:lang w:val="x-none" w:eastAsia="en-US" w:bidi="ar-SA"/>
        </w:rPr>
        <w:t>ogłasza konkurs na stanowisko dyrektora</w:t>
      </w:r>
    </w:p>
    <w:p w14:paraId="145E7330" w14:textId="77777777" w:rsidR="00F42346" w:rsidRDefault="00DB5E11">
      <w:pPr>
        <w:keepNext/>
        <w:jc w:val="center"/>
        <w:outlineLvl w:val="2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 xml:space="preserve">ZESPOŁU SZKÓŁ </w:t>
      </w:r>
      <w:r>
        <w:rPr>
          <w:b/>
          <w:sz w:val="24"/>
          <w:szCs w:val="20"/>
        </w:rPr>
        <w:t>BUDOWLANYCH IM. GEN. S. GROTA ROWECKIEGO W CIESZYNIE</w:t>
      </w:r>
      <w:r>
        <w:rPr>
          <w:b/>
          <w:sz w:val="24"/>
          <w:szCs w:val="20"/>
          <w:lang w:val="x-none" w:eastAsia="en-US" w:bidi="ar-SA"/>
        </w:rPr>
        <w:t>,</w:t>
      </w:r>
    </w:p>
    <w:p w14:paraId="0675A553" w14:textId="77777777" w:rsidR="00F42346" w:rsidRDefault="00DB5E11">
      <w:pPr>
        <w:keepNext/>
        <w:jc w:val="center"/>
        <w:outlineLvl w:val="2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 xml:space="preserve"> </w:t>
      </w:r>
      <w:r>
        <w:rPr>
          <w:b/>
          <w:sz w:val="24"/>
          <w:szCs w:val="20"/>
        </w:rPr>
        <w:t>Pl. Dominikański 1, 43-400 Cieszyn</w:t>
      </w:r>
    </w:p>
    <w:p w14:paraId="6A540D0F" w14:textId="77777777" w:rsidR="00F42346" w:rsidRDefault="00F42346">
      <w:pPr>
        <w:spacing w:line="276" w:lineRule="auto"/>
        <w:ind w:left="75"/>
        <w:jc w:val="center"/>
        <w:rPr>
          <w:b/>
          <w:szCs w:val="20"/>
          <w:lang w:val="x-none" w:eastAsia="en-US" w:bidi="ar-SA"/>
        </w:rPr>
      </w:pPr>
    </w:p>
    <w:p w14:paraId="3585E339" w14:textId="77777777" w:rsidR="00F42346" w:rsidRDefault="00DB5E11">
      <w:pPr>
        <w:numPr>
          <w:ilvl w:val="0"/>
          <w:numId w:val="1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konkursu na stanowisko dyrektora Zespołu Szkół </w:t>
      </w:r>
      <w:r>
        <w:rPr>
          <w:color w:val="000000"/>
          <w:szCs w:val="20"/>
          <w:shd w:val="clear" w:color="auto" w:fill="FFFFFF"/>
        </w:rPr>
        <w:t>Budowlanych im. gen. S. Grota Roweckiego w Cieszynie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może przystąpić osoba, która spełnia wymagania o</w:t>
      </w:r>
      <w:r>
        <w:rPr>
          <w:color w:val="000000"/>
          <w:szCs w:val="20"/>
          <w:shd w:val="clear" w:color="auto" w:fill="FFFFFF"/>
          <w:lang w:val="x-none" w:eastAsia="en-US" w:bidi="ar-SA"/>
        </w:rPr>
        <w:t>kreślone w rozporządzeniu Ministra Edukacji Narodowej z dnia 11 sierpnia 2017r. w sprawie wymagań, jakim powinna odpowiadać osoba zajmująca stanowisko dyrektora oraz inne stanowisko kierownicze w publicznym przedszkolu, publicznej szkole podstawowej, publi</w:t>
      </w:r>
      <w:r>
        <w:rPr>
          <w:color w:val="000000"/>
          <w:szCs w:val="20"/>
          <w:shd w:val="clear" w:color="auto" w:fill="FFFFFF"/>
          <w:lang w:val="x-none" w:eastAsia="en-US" w:bidi="ar-SA"/>
        </w:rPr>
        <w:t>cznej szkole ponadpodstawowej oraz publicznej placówce (tekst jedn</w:t>
      </w:r>
      <w:r>
        <w:rPr>
          <w:color w:val="000000"/>
          <w:szCs w:val="20"/>
          <w:shd w:val="clear" w:color="auto" w:fill="FFFFFF"/>
        </w:rPr>
        <w:t>olity: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Dz. U. z 2021 r., poz.1449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).</w:t>
      </w:r>
    </w:p>
    <w:p w14:paraId="6C6AD553" w14:textId="77777777" w:rsidR="00F42346" w:rsidRDefault="00DB5E11">
      <w:pPr>
        <w:numPr>
          <w:ilvl w:val="0"/>
          <w:numId w:val="1"/>
        </w:numPr>
        <w:ind w:left="142" w:hanging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Oferty osób przystępujących do konkursu powinny zawierać:</w:t>
      </w:r>
    </w:p>
    <w:p w14:paraId="5986C644" w14:textId="77777777" w:rsidR="00F42346" w:rsidRDefault="00DB5E11">
      <w:pPr>
        <w:numPr>
          <w:ilvl w:val="0"/>
          <w:numId w:val="2"/>
        </w:numPr>
        <w:ind w:left="142" w:hanging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uzasadnienie przystąpienia do konkursu oraz koncepcję funkcjonowania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 rozwoju zespołu szkół;</w:t>
      </w:r>
    </w:p>
    <w:p w14:paraId="2270F4F3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życiorys z opisem przebiegu pracy zawodowej, zawierający w szczególności informację o: stażu pracy pedagogicznej – w przypadku nauczyciela albo stażu pracy dydaktycznej – w przypadku nauczyciela akademickiego, albo stażu pracy, w t</w:t>
      </w:r>
      <w:r>
        <w:rPr>
          <w:color w:val="000000"/>
          <w:szCs w:val="20"/>
          <w:shd w:val="clear" w:color="auto" w:fill="FFFFFF"/>
          <w:lang w:val="x-none" w:eastAsia="en-US" w:bidi="ar-SA"/>
        </w:rPr>
        <w:t>ym stażu pracy na stanowisku kierowniczym – w przypadku osoby niebędącej nauczycielem;</w:t>
      </w:r>
    </w:p>
    <w:p w14:paraId="6271C460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 zawierające następujące dane osobowe kandydata: imię (imiona) i nazwisko, datę i miejsce urodzenia, obywatelstwo, miejsce zamieszkania (adres do koresponden</w:t>
      </w:r>
      <w:r>
        <w:rPr>
          <w:color w:val="000000"/>
          <w:szCs w:val="20"/>
          <w:shd w:val="clear" w:color="auto" w:fill="FFFFFF"/>
          <w:lang w:val="x-none" w:eastAsia="en-US" w:bidi="ar-SA"/>
        </w:rPr>
        <w:t>cji);</w:t>
      </w:r>
    </w:p>
    <w:p w14:paraId="41877642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poświadczone przez kandydata za zgodność z oryginałem kopie dokumentów potwierdzających posiadanie wymaganego stażu pracy, o którym mowa w lit. b: świadectw pracy, zaświadczeń o zatrudnieniu lub innych dokumentów potwierdzających okres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zatrudnienia;</w:t>
      </w:r>
    </w:p>
    <w:p w14:paraId="04D0A496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poświadczone przez kandydata za zgodność z oryginałem kopie dokumentów potwierdzających posiadanie wymaganego wykształcenia, w tym dyplomu ukończenia studiów pierwszego stopnia, studiów drugiego stopnia, jednolitych studiów magisterskich lub 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świadectwa ukończenia studiów podyplomowych, z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zakresu zarządzania albo świadectwa ukończenia kursu kwalifikacyjnego z zakresu zarządzania oświatą oraz - w przypadku nauczyciela - dokumentów potwierdzających posiadanie przygotowania pedagogicznego;</w:t>
      </w:r>
    </w:p>
    <w:p w14:paraId="5346C377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przyp</w:t>
      </w:r>
      <w:r>
        <w:rPr>
          <w:color w:val="000000"/>
          <w:szCs w:val="20"/>
          <w:shd w:val="clear" w:color="auto" w:fill="FFFFFF"/>
          <w:lang w:val="x-none" w:eastAsia="en-US" w:bidi="ar-SA"/>
        </w:rPr>
        <w:t>adku cudzoziemca - poświadczoną przez kandydata za zgodność z oryginałem kopię: dokumentu potwierdzającego znajomość języka polskiego, o którym mowa w ustawie z dnia 07.10.1999r. o języku polskim (tekst jedn. Dz. U. z 2021r. poz. 672), lub dyplomu ukończen</w:t>
      </w:r>
      <w:r>
        <w:rPr>
          <w:color w:val="000000"/>
          <w:szCs w:val="20"/>
          <w:shd w:val="clear" w:color="auto" w:fill="FFFFFF"/>
          <w:lang w:val="x-none" w:eastAsia="en-US" w:bidi="ar-SA"/>
        </w:rPr>
        <w:t>ia studiów pierwszego stopnia, studiów drugiego stopnia lub jednolitych studiów magisterskich, na kierunku filologia polska, lub dokumentu potwierdzającego prawo do wykonywania zawodu tłumacza przysięgłego języka polskiego;</w:t>
      </w:r>
    </w:p>
    <w:p w14:paraId="5CC5962D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poświadczoną przez kandydata za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zgodność z oryginałem kopię zaświadczenia lekarskiego o braku przeciwwskazań zdrowotnych do wykonywania pracy na stanowisku kierowniczym;</w:t>
      </w:r>
    </w:p>
    <w:p w14:paraId="231F3668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oświadczenie, że przeciwko kandydatowi nie toczy się postępowanie o przestępstwo ścigane z oskarżenia publicznego lub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postępowanie dyscyplinarne;</w:t>
      </w:r>
    </w:p>
    <w:p w14:paraId="7F77097F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nie był skazany prawomocnym wyrokiem za umyślne przestępstwo lub umyślne przestępstwo skarbowe;</w:t>
      </w:r>
    </w:p>
    <w:p w14:paraId="14B4458D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nie był karany zakazem pełnienia funkcji związanych z dysponowaniem środkami pu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blicznymi, o którym mowa w art. 31 ust. 1 pkt 4 ustawy z dn. 17.12.2004r. o odpowiedzialności za naruszenie dyscypliny finansów publicznych (tekst jedn. Dz. U. z 2021r. poz. 289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zm.);</w:t>
      </w:r>
    </w:p>
    <w:p w14:paraId="62DCE1CD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 o dopełnieniu obowiązku, o którym mowa w art. 7 ust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1 i 3a ustawy z dnia 18.10.2006r. o ujawnianiu informacji o dokumentach organów bezpieczeństwa państwa z lat 1944-1990 oraz treści tych dokumentów (tekst jedn. Dz. U. z 2021r. poz. 1633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) – w przypadku kandydata na dyrektora publicznej szkoły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urodzonego przed dniem 1 sierpnia 1972r.;</w:t>
      </w:r>
    </w:p>
    <w:p w14:paraId="4ECF5C6C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przez kandydata za zgodność z oryginałem kopię aktu nadania stopnia nauczyciela mianowanego lub dyplomowanego – w przypadku nauczyciela;</w:t>
      </w:r>
    </w:p>
    <w:p w14:paraId="04198B1B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poświadczoną przez kandydata za zgodność z oryginałem kopię kart</w:t>
      </w:r>
      <w:r>
        <w:rPr>
          <w:color w:val="000000"/>
          <w:szCs w:val="20"/>
          <w:shd w:val="clear" w:color="auto" w:fill="FFFFFF"/>
          <w:lang w:val="x-none" w:eastAsia="en-US" w:bidi="ar-SA"/>
        </w:rPr>
        <w:t>y oceny pracy lub oceny dorobku zawodowego – w przypadku nauczyciela i nauczyciela akademickiego;</w:t>
      </w:r>
    </w:p>
    <w:p w14:paraId="62FA458D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 przypadku nauczyciela i nauczyciela akademickiego - oświadczenie, że kandydat nie był prawomocnie ukarany karą dyscyplinarną, o której mowa w art. 76 ust.1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ustawy z dnia 26.01.1982 r.– Karta Nauczyciela (tekst jedn. Dz. U. z 2021r. poz. 1762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lub karą dyscyplinarną, o której mowa w art. 276 ust. 1 ustawy z dn. 20.07.2018 r. – Prawo o szkolnictwie wyższym i nauce (tekst. jedn. Dz. U. z 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r. poz.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574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zm.), lub karą dyscyplinarną, o której mowa w art. 140 ust. 1 ustawy z dnia 27.07.2005 r. – Prawo o szkolnictwie wyższym (tekst jedn. Dz. U. z 2017 r. poz. 2183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zm.);</w:t>
      </w:r>
    </w:p>
    <w:p w14:paraId="364B1BA6" w14:textId="77777777" w:rsidR="00F42346" w:rsidRDefault="00DB5E11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oświadczenie, że kandydat ma pełną zdolność do czynności prawnych 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korzysta z pełni praw publicznych.</w:t>
      </w:r>
    </w:p>
    <w:p w14:paraId="7A707895" w14:textId="77777777" w:rsidR="00F42346" w:rsidRDefault="00F42346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7CEDEB2" w14:textId="77777777" w:rsidR="00F42346" w:rsidRDefault="00DB5E11">
      <w:pPr>
        <w:ind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III. Oferty należy składać w zamkniętych kopertach z podanym na kopercie imieniem i nazwiskiem, adresem zwrotnym i – dobrowolnie - numerem telefonu oraz dopiskiem „Konkurs na stanowisko dyrektora ZS</w:t>
      </w:r>
      <w:r>
        <w:rPr>
          <w:color w:val="000000"/>
          <w:szCs w:val="20"/>
          <w:shd w:val="clear" w:color="auto" w:fill="FFFFFF"/>
        </w:rPr>
        <w:t>B w Cieszynie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 w termi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 do dnia </w:t>
      </w:r>
      <w:r>
        <w:rPr>
          <w:b/>
          <w:color w:val="000000"/>
          <w:szCs w:val="20"/>
          <w:shd w:val="clear" w:color="auto" w:fill="FFFFFF"/>
        </w:rPr>
        <w:t>24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t>marca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b/>
          <w:color w:val="000000"/>
          <w:szCs w:val="20"/>
          <w:shd w:val="clear" w:color="auto" w:fill="FFFFFF"/>
        </w:rPr>
        <w:t>3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 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(liczy się data wpływu do Starostwa) w kancelarii Starostwa Powiatowego w Cieszynie lub przesłać pocztą na adres: </w:t>
      </w:r>
    </w:p>
    <w:p w14:paraId="66422229" w14:textId="77777777" w:rsidR="00F42346" w:rsidRDefault="00F42346">
      <w:pPr>
        <w:ind w:hanging="862"/>
        <w:jc w:val="center"/>
        <w:rPr>
          <w:b/>
          <w:szCs w:val="20"/>
          <w:lang w:val="x-none" w:eastAsia="en-US" w:bidi="ar-SA"/>
        </w:rPr>
      </w:pPr>
    </w:p>
    <w:p w14:paraId="12257463" w14:textId="77777777" w:rsidR="00F42346" w:rsidRDefault="00F42346">
      <w:pPr>
        <w:ind w:hanging="862"/>
        <w:jc w:val="center"/>
        <w:rPr>
          <w:b/>
          <w:szCs w:val="20"/>
          <w:lang w:val="x-none" w:eastAsia="en-US" w:bidi="ar-SA"/>
        </w:rPr>
      </w:pPr>
    </w:p>
    <w:p w14:paraId="41EEA63F" w14:textId="77777777" w:rsidR="00F42346" w:rsidRDefault="00DB5E11">
      <w:pPr>
        <w:ind w:hanging="862"/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STAROSTWO POWIATOWE W CIESZYNIE </w:t>
      </w:r>
    </w:p>
    <w:p w14:paraId="7B6CA622" w14:textId="77777777" w:rsidR="00F42346" w:rsidRDefault="00DB5E11">
      <w:pPr>
        <w:ind w:hanging="862"/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WYDZIAŁ EDUKACJI </w:t>
      </w:r>
    </w:p>
    <w:p w14:paraId="122E7219" w14:textId="77777777" w:rsidR="00F42346" w:rsidRDefault="00DB5E11">
      <w:pPr>
        <w:spacing w:line="360" w:lineRule="auto"/>
        <w:ind w:hanging="862"/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43-400 Cieszyn, ul. Bobrecka 29</w:t>
      </w:r>
    </w:p>
    <w:p w14:paraId="1ADBD36B" w14:textId="77777777" w:rsidR="00F42346" w:rsidRDefault="00DB5E11">
      <w:pPr>
        <w:ind w:left="-142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Dopuszcza się składanie ofert w postaci elektronicznej przez elektroniczną skrzynkę podawczą </w:t>
      </w:r>
      <w:proofErr w:type="spellStart"/>
      <w:r>
        <w:rPr>
          <w:szCs w:val="20"/>
          <w:lang w:val="x-none" w:eastAsia="en-US" w:bidi="ar-SA"/>
        </w:rPr>
        <w:t>ePUAP</w:t>
      </w:r>
      <w:proofErr w:type="spellEnd"/>
      <w:r>
        <w:rPr>
          <w:szCs w:val="20"/>
          <w:lang w:val="x-none" w:eastAsia="en-US" w:bidi="ar-SA"/>
        </w:rPr>
        <w:t xml:space="preserve">. Oferta składana w postaci elektronicznej powinna być opatrzona kwalifikowanym podpisem elektronicznym albo podpisem potwierdzonym profilem zaufanym </w:t>
      </w:r>
      <w:proofErr w:type="spellStart"/>
      <w:r>
        <w:rPr>
          <w:szCs w:val="20"/>
          <w:lang w:val="x-none" w:eastAsia="en-US" w:bidi="ar-SA"/>
        </w:rPr>
        <w:t>ePUAP</w:t>
      </w:r>
      <w:proofErr w:type="spellEnd"/>
      <w:r>
        <w:rPr>
          <w:szCs w:val="20"/>
          <w:lang w:val="x-none" w:eastAsia="en-US" w:bidi="ar-SA"/>
        </w:rPr>
        <w:t xml:space="preserve"> i </w:t>
      </w:r>
      <w:r>
        <w:rPr>
          <w:szCs w:val="20"/>
          <w:lang w:val="x-none" w:eastAsia="en-US" w:bidi="ar-SA"/>
        </w:rPr>
        <w:t xml:space="preserve">zawierać elektroniczne kopie dokumentów wymaganych jako załączniki do oferty. Elektroniczne kopie dokumentów powinny być opatrzone hasłem; hasło kandydat dostarcza na posiedzenie komisji konkursowej. </w:t>
      </w:r>
    </w:p>
    <w:p w14:paraId="7E4A7B65" w14:textId="77777777" w:rsidR="00F42346" w:rsidRDefault="00DB5E11">
      <w:pPr>
        <w:ind w:left="-142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Konkurs zostanie przeprowadzony przez komisję konkursow</w:t>
      </w:r>
      <w:r>
        <w:rPr>
          <w:szCs w:val="20"/>
          <w:lang w:val="x-none" w:eastAsia="en-US" w:bidi="ar-SA"/>
        </w:rPr>
        <w:t>ą powołaną przez Zarząd Powiatu Cieszyńskiego. O terminie i miejscu przeprowadzenia postępowania konkursowego kandydaci zostaną powiadomieni indywidualnie w odrębnym piśmie na adres zwrotny podany przez kandydata.</w:t>
      </w:r>
    </w:p>
    <w:p w14:paraId="0A6CD57E" w14:textId="77777777" w:rsidR="00F42346" w:rsidRDefault="00F42346">
      <w:pPr>
        <w:ind w:hanging="862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C4709BC" w14:textId="77777777" w:rsidR="00F42346" w:rsidRDefault="00F4234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C4D254D" w14:textId="77777777" w:rsidR="00F42346" w:rsidRDefault="00F4234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69CB0B2" w14:textId="77777777" w:rsidR="00F42346" w:rsidRDefault="00F4234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4337F92" w14:textId="77777777" w:rsidR="00F42346" w:rsidRDefault="00F4234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6B1D4E3" w14:textId="77777777" w:rsidR="00F42346" w:rsidRDefault="00F4234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F40E1ED" w14:textId="77777777" w:rsidR="00F42346" w:rsidRDefault="00DB5E1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F42346">
      <w:footerReference w:type="default" r:id="rId8"/>
      <w:pgSz w:w="11907" w:h="16839" w:code="9"/>
      <w:pgMar w:top="153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2AC6" w14:textId="77777777" w:rsidR="00000000" w:rsidRDefault="00DB5E11">
      <w:r>
        <w:separator/>
      </w:r>
    </w:p>
  </w:endnote>
  <w:endnote w:type="continuationSeparator" w:id="0">
    <w:p w14:paraId="4CD1899D" w14:textId="77777777" w:rsidR="00000000" w:rsidRDefault="00DB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42346" w14:paraId="0DE4FD0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6B673F" w14:textId="77777777" w:rsidR="00F42346" w:rsidRDefault="00DB5E11">
          <w:pPr>
            <w:jc w:val="left"/>
            <w:rPr>
              <w:sz w:val="18"/>
            </w:rPr>
          </w:pPr>
          <w:r>
            <w:rPr>
              <w:sz w:val="18"/>
            </w:rPr>
            <w:t>Id: 5F56CB2A-8525-455A-9767-18A3E3F8B209.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649CEC" w14:textId="77777777" w:rsidR="00F42346" w:rsidRDefault="00DB5E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CCA42E" w14:textId="77777777" w:rsidR="00F42346" w:rsidRDefault="00F4234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42346" w14:paraId="00BE4BA8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33A744E" w14:textId="77777777" w:rsidR="00F42346" w:rsidRDefault="00DB5E11">
          <w:pPr>
            <w:jc w:val="left"/>
            <w:rPr>
              <w:sz w:val="18"/>
            </w:rPr>
          </w:pPr>
          <w:r>
            <w:rPr>
              <w:sz w:val="18"/>
            </w:rPr>
            <w:t>Id: 5F56CB2A-8525-455A-9767-18A</w:t>
          </w:r>
          <w:r>
            <w:rPr>
              <w:sz w:val="18"/>
            </w:rPr>
            <w:t>3E3F8B209.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8C985E" w14:textId="1A901FD3" w:rsidR="00F42346" w:rsidRDefault="00DB5E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692906" w14:textId="77777777" w:rsidR="00F42346" w:rsidRDefault="00F423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3CA7" w14:textId="77777777" w:rsidR="00000000" w:rsidRDefault="00DB5E11">
      <w:r>
        <w:separator/>
      </w:r>
    </w:p>
  </w:footnote>
  <w:footnote w:type="continuationSeparator" w:id="0">
    <w:p w14:paraId="210DE60F" w14:textId="77777777" w:rsidR="00000000" w:rsidRDefault="00DB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8AB"/>
    <w:multiLevelType w:val="multilevel"/>
    <w:tmpl w:val="0000000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3FB54345"/>
    <w:multiLevelType w:val="multilevel"/>
    <w:tmpl w:val="0000000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862430651">
    <w:abstractNumId w:val="0"/>
  </w:num>
  <w:num w:numId="2" w16cid:durableId="37593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B5E11"/>
    <w:rsid w:val="00F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7ABF2"/>
  <w15:docId w15:val="{F5861325-4986-430A-BB94-D908E35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sz w:val="28"/>
      <w:szCs w:val="20"/>
      <w:lang w:val="x-none" w:eastAsia="en-US" w:bidi="ar-SA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z w:val="28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  <w:lang w:val="x-none" w:eastAsia="en-US" w:bidi="ar-SA"/>
    </w:rPr>
  </w:style>
  <w:style w:type="paragraph" w:styleId="Tekstpodstawowy2">
    <w:name w:val="Body Text 2"/>
    <w:basedOn w:val="Normalny"/>
    <w:rPr>
      <w:sz w:val="28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1334/ZP/VI/23 z dnia 9 lutego 2023 r.</dc:title>
  <dc:subject>w sprawie ogłoszenia konkursu na stanowisko dyrektora Zespołu Szkół Budowlanych im. gen. S. Grota Roweckiego w Cieszynie</dc:subject>
  <dc:creator>aolszar</dc:creator>
  <cp:lastModifiedBy>Anna Olszar</cp:lastModifiedBy>
  <cp:revision>2</cp:revision>
  <dcterms:created xsi:type="dcterms:W3CDTF">2023-02-10T09:25:00Z</dcterms:created>
  <dcterms:modified xsi:type="dcterms:W3CDTF">2023-02-10T08:26:00Z</dcterms:modified>
  <cp:category>Akt prawny</cp:category>
</cp:coreProperties>
</file>