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EB7B" w14:textId="77777777" w:rsidR="00A77B3E" w:rsidRDefault="00912BBF" w:rsidP="000C2728">
      <w:pPr>
        <w:jc w:val="left"/>
        <w:rPr>
          <w:b/>
          <w:caps/>
        </w:rPr>
      </w:pPr>
      <w:r>
        <w:rPr>
          <w:b/>
          <w:caps/>
        </w:rPr>
        <w:t>Obwieszczenie</w:t>
      </w:r>
      <w:r>
        <w:rPr>
          <w:b/>
          <w:caps/>
        </w:rPr>
        <w:br/>
        <w:t>Rady Powiatu Cieszyńskiego</w:t>
      </w:r>
    </w:p>
    <w:p w14:paraId="2DD5A799" w14:textId="77777777" w:rsidR="00A77B3E" w:rsidRDefault="00912BBF" w:rsidP="000C2728">
      <w:pPr>
        <w:jc w:val="left"/>
        <w:rPr>
          <w:b/>
          <w:caps/>
        </w:rPr>
      </w:pPr>
      <w:r>
        <w:t>z dnia 28 czerwca 2022 r.</w:t>
      </w:r>
    </w:p>
    <w:p w14:paraId="788B7138" w14:textId="77777777" w:rsidR="00A77B3E" w:rsidRDefault="00912BBF" w:rsidP="000C2728">
      <w:pPr>
        <w:jc w:val="left"/>
        <w:rPr>
          <w:b/>
          <w:caps/>
        </w:rPr>
      </w:pPr>
      <w:r>
        <w:rPr>
          <w:b/>
          <w:caps/>
        </w:rPr>
        <w:t xml:space="preserve"> Nr 1/22</w:t>
      </w:r>
    </w:p>
    <w:p w14:paraId="18836CFA" w14:textId="77777777" w:rsidR="00A77B3E" w:rsidRDefault="00912BBF" w:rsidP="000C2728">
      <w:pPr>
        <w:keepNext/>
        <w:jc w:val="left"/>
      </w:pPr>
      <w:r>
        <w:rPr>
          <w:b/>
        </w:rPr>
        <w:t>w sprawie ogłoszenia tekstu jednolitego uchwały w sprawie  uchwalenia Statutu Powiatu Cieszyńskiego</w:t>
      </w:r>
    </w:p>
    <w:p w14:paraId="04F88193" w14:textId="77777777" w:rsidR="00A77B3E" w:rsidRDefault="00912BBF" w:rsidP="000C2728">
      <w:pPr>
        <w:keepLines/>
        <w:jc w:val="left"/>
      </w:pPr>
      <w:r>
        <w:t>1. </w:t>
      </w:r>
      <w:r>
        <w:t xml:space="preserve">Na podstawie  art. 16 ust. 3 ustawy z dnia 20 lipca 2000 r. o </w:t>
      </w:r>
      <w:r>
        <w:t>ogłaszaniu aktów normatywnych i niektórych innych aktów prawnych (tekst jednolity: Dz. U. z 2019 r. poz. 1461) ogłasza się w załączniku do niniejszego obwieszczenia jednolity tekst uchwały Nr VII/45/19  Rady Powiatu Cieszyńskiego  z dnia 20 kwietnia 2019 w</w:t>
      </w:r>
      <w:r>
        <w:t xml:space="preserve"> sprawie uchwalenia  Statutu Powiatu Cieszyńskiego (Dz. Urz. Woj. Śląskiego z 2019 r. poz.3594) zmieniony uchwałą  nr XXXV/294/21 z dnia 30 listopada 2021 r. (Dz. Urz. Woj. Śląskiego z 2021 r. poz. 8023).</w:t>
      </w:r>
    </w:p>
    <w:p w14:paraId="1018A4E5" w14:textId="3230C65C" w:rsidR="00A77B3E" w:rsidRDefault="00912BBF" w:rsidP="000C2728">
      <w:pPr>
        <w:keepNext/>
        <w:keepLines/>
        <w:jc w:val="left"/>
      </w:pPr>
      <w:r>
        <w:t>2. </w:t>
      </w:r>
      <w:r>
        <w:t>Obwieszczenie podlega ogłoszeniu w Dzienniku Urz</w:t>
      </w:r>
      <w:r>
        <w:t>ędowym Województwa Śląskiego.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7955CB" w14:paraId="322FFDE4" w14:textId="77777777" w:rsidTr="000C2728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AA110" w14:textId="77777777" w:rsidR="007955CB" w:rsidRDefault="007955CB" w:rsidP="000C272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819B4F" w14:textId="0864B793" w:rsidR="007955CB" w:rsidRDefault="00912BBF" w:rsidP="000C2728">
            <w:pPr>
              <w:keepNext/>
              <w:keepLines/>
              <w:ind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</w:t>
            </w:r>
            <w:proofErr w:type="spellStart"/>
            <w:r>
              <w:rPr>
                <w:b/>
              </w:rPr>
              <w:t>Kubicius</w:t>
            </w:r>
            <w:proofErr w:type="spellEnd"/>
          </w:p>
        </w:tc>
      </w:tr>
    </w:tbl>
    <w:p w14:paraId="762BE5A6" w14:textId="77777777" w:rsidR="00A77B3E" w:rsidRDefault="00A77B3E" w:rsidP="000C2728">
      <w:pPr>
        <w:keepNext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14:paraId="0D15F8A2" w14:textId="77777777" w:rsidR="00A77B3E" w:rsidRDefault="00912BBF" w:rsidP="000C2728">
      <w:pPr>
        <w:keepNext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obwieszczenia Nr 1/22</w:t>
      </w:r>
      <w:r>
        <w:br/>
        <w:t xml:space="preserve">Rady Powiatu </w:t>
      </w:r>
      <w:r>
        <w:t>Cieszyńskiego</w:t>
      </w:r>
      <w:r>
        <w:br/>
        <w:t>z dnia 28 czerwca 2022 r.</w:t>
      </w:r>
    </w:p>
    <w:p w14:paraId="1EF024E9" w14:textId="77777777" w:rsidR="00A77B3E" w:rsidRDefault="00912BBF" w:rsidP="000C2728">
      <w:pPr>
        <w:keepNext/>
        <w:jc w:val="left"/>
      </w:pPr>
      <w:r>
        <w:rPr>
          <w:b/>
        </w:rPr>
        <w:t>Uchwała Nr VII/45/19</w:t>
      </w:r>
    </w:p>
    <w:p w14:paraId="7DC4D21C" w14:textId="3698CAB6" w:rsidR="00A77B3E" w:rsidRDefault="00912BBF" w:rsidP="000C2728">
      <w:pPr>
        <w:jc w:val="left"/>
        <w:rPr>
          <w:color w:val="000000"/>
          <w:u w:color="000000"/>
        </w:rPr>
      </w:pPr>
      <w:r>
        <w:rPr>
          <w:b/>
        </w:rPr>
        <w:t>Rady Powiatu Cieszyńskiego</w:t>
      </w:r>
    </w:p>
    <w:p w14:paraId="02BD89B7" w14:textId="73198F3B" w:rsidR="00A77B3E" w:rsidRDefault="00912BBF" w:rsidP="000C2728">
      <w:pPr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z dnia 30 kwietnia 2019 r.</w:t>
      </w:r>
    </w:p>
    <w:p w14:paraId="3C58E99A" w14:textId="1EA580C2" w:rsidR="00A77B3E" w:rsidRDefault="00912BBF" w:rsidP="000C2728">
      <w:pPr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 sprawie uchwalenia Statutu Powiatu Cieszyńskiego </w:t>
      </w:r>
    </w:p>
    <w:p w14:paraId="3A0694A9" w14:textId="77777777" w:rsidR="00A77B3E" w:rsidRDefault="00912BBF" w:rsidP="000C2728">
      <w:pPr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tekst jednolity </w:t>
      </w:r>
    </w:p>
    <w:p w14:paraId="2981EE77" w14:textId="77777777" w:rsidR="00A77B3E" w:rsidRDefault="00912BBF" w:rsidP="000C2728">
      <w:pPr>
        <w:keepLines/>
        <w:jc w:val="left"/>
        <w:rPr>
          <w:color w:val="000000"/>
          <w:u w:color="000000"/>
        </w:rPr>
      </w:pPr>
      <w:r>
        <w:rPr>
          <w:color w:val="000000"/>
          <w:u w:color="000000"/>
        </w:rPr>
        <w:t>Na podstawie art.12 pkt 1 ustawy z dnia 5 czerwca 1998 r. o samorządz</w:t>
      </w:r>
      <w:r>
        <w:rPr>
          <w:color w:val="000000"/>
          <w:u w:color="000000"/>
        </w:rPr>
        <w:t>ie powiatowym (tekst jednolity: Dz.U. z 2019 r., poz.511)</w:t>
      </w:r>
    </w:p>
    <w:p w14:paraId="78A60140" w14:textId="77777777" w:rsidR="00A77B3E" w:rsidRDefault="00912BBF" w:rsidP="000C2728">
      <w:pPr>
        <w:jc w:val="lef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 Cieszyńskiego uchwala:</w:t>
      </w:r>
    </w:p>
    <w:p w14:paraId="138AF308" w14:textId="77777777" w:rsidR="00A77B3E" w:rsidRDefault="00912BBF" w:rsidP="000C2728">
      <w:pPr>
        <w:keepLines/>
        <w:jc w:val="left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Uchwalić Statut Powiatu Cieszyńskiego stanowiący załącznik do niniejszej uchwały.</w:t>
      </w:r>
    </w:p>
    <w:p w14:paraId="549A3A45" w14:textId="77777777" w:rsidR="00A77B3E" w:rsidRDefault="00912BBF" w:rsidP="000C2728">
      <w:pPr>
        <w:keepLines/>
        <w:jc w:val="left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 XIII/95/11 Rady Powiatu Cieszyńskiego z dnia 27 w</w:t>
      </w:r>
      <w:r>
        <w:rPr>
          <w:color w:val="000000"/>
          <w:u w:color="000000"/>
        </w:rPr>
        <w:t>rześnia 2011r. w sprawie uchwalenia Statutu Powiatu Cieszyńskiego.</w:t>
      </w:r>
    </w:p>
    <w:p w14:paraId="3BBA4408" w14:textId="77777777" w:rsidR="00A77B3E" w:rsidRDefault="00912BBF" w:rsidP="000C2728">
      <w:pPr>
        <w:keepLines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wchodzi w życie w terminie 14 dni od dnia jej ogłoszenia w Dzienniku </w:t>
      </w:r>
      <w:r>
        <w:rPr>
          <w:color w:val="000000"/>
          <w:u w:color="000000"/>
        </w:rPr>
        <w:t>Urzędowym Województwa Śląskiego.</w:t>
      </w:r>
    </w:p>
    <w:p w14:paraId="73D0AE03" w14:textId="77777777" w:rsidR="00A77B3E" w:rsidRDefault="00912BBF" w:rsidP="000C2728">
      <w:pPr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</w:p>
    <w:p w14:paraId="27B09164" w14:textId="77777777" w:rsidR="00A77B3E" w:rsidRDefault="00912BBF" w:rsidP="000C2728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t>Załącznik do uchwały Nr VII/45/2019</w:t>
      </w:r>
      <w:r>
        <w:rPr>
          <w:color w:val="000000"/>
          <w:u w:color="000000"/>
        </w:rPr>
        <w:br/>
        <w:t>Rady Powiatu Cieszyńskiego</w:t>
      </w:r>
      <w:r>
        <w:rPr>
          <w:color w:val="000000"/>
          <w:u w:color="000000"/>
        </w:rPr>
        <w:br/>
        <w:t>z dnia 30 kwietnia 2019 r.</w:t>
      </w:r>
    </w:p>
    <w:p w14:paraId="3BC67D2C" w14:textId="77777777" w:rsidR="00A77B3E" w:rsidRDefault="00912BBF" w:rsidP="000C2728">
      <w:pPr>
        <w:jc w:val="lef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STATUT POWIATU CIESZYŃSKIEGO</w:t>
      </w:r>
    </w:p>
    <w:p w14:paraId="48BCE4A4" w14:textId="77777777" w:rsidR="00A77B3E" w:rsidRDefault="00912BBF" w:rsidP="000C2728">
      <w:pPr>
        <w:keepNext/>
        <w:jc w:val="left"/>
        <w:rPr>
          <w:color w:val="000000"/>
          <w:u w:color="000000"/>
        </w:rPr>
      </w:pPr>
      <w:r>
        <w:rPr>
          <w:b/>
        </w:rPr>
        <w:t>Rozdział 1.</w:t>
      </w:r>
      <w:r>
        <w:rPr>
          <w:b/>
          <w:color w:val="000000"/>
          <w:u w:color="000000"/>
        </w:rPr>
        <w:br/>
        <w:t>Postanowienia ogólne</w:t>
      </w:r>
    </w:p>
    <w:p w14:paraId="119C3163" w14:textId="61761A90" w:rsidR="00A77B3E" w:rsidRDefault="000C2728" w:rsidP="000C2728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 w:rsidR="00912BBF">
        <w:rPr>
          <w:b/>
        </w:rPr>
        <w:t> 1. </w:t>
      </w:r>
      <w:r w:rsidR="00912BBF">
        <w:rPr>
          <w:color w:val="000000"/>
          <w:u w:color="000000"/>
        </w:rPr>
        <w:t xml:space="preserve">Powiat Cieszyński, zwany dalej "Powiatem" działa na podstawie </w:t>
      </w:r>
      <w:r w:rsidR="00912BBF">
        <w:rPr>
          <w:color w:val="000000"/>
          <w:u w:color="000000"/>
        </w:rPr>
        <w:t>ustawy z dnia 5 czerwca 1998 r. o samorządzie powiatowym oraz niniejszego Statutu.</w:t>
      </w:r>
    </w:p>
    <w:p w14:paraId="301F5338" w14:textId="4140E7A8" w:rsidR="00A77B3E" w:rsidRDefault="001E764A" w:rsidP="001E764A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 w:rsidR="00912BBF">
        <w:rPr>
          <w:b/>
        </w:rPr>
        <w:t> 2. </w:t>
      </w:r>
      <w:r w:rsidR="00912BBF">
        <w:t>1. </w:t>
      </w:r>
      <w:r w:rsidR="00912BBF">
        <w:rPr>
          <w:color w:val="000000"/>
          <w:u w:color="000000"/>
        </w:rPr>
        <w:t>Powiat Cieszyński stanowi lokalną wspólnotę samorządową, tworzoną przez mieszkańców powiatu oraz terytorium obejmujące:</w:t>
      </w:r>
    </w:p>
    <w:p w14:paraId="3CC86449" w14:textId="77777777" w:rsidR="00A77B3E" w:rsidRDefault="00912BBF" w:rsidP="001E764A">
      <w:pPr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gminy miejskie: Cieszyn, Ustroń, </w:t>
      </w:r>
      <w:r>
        <w:rPr>
          <w:color w:val="000000"/>
          <w:u w:color="000000"/>
        </w:rPr>
        <w:t>Wisła,</w:t>
      </w:r>
    </w:p>
    <w:p w14:paraId="6EBC0F4C" w14:textId="77777777" w:rsidR="00A77B3E" w:rsidRDefault="00912BBF" w:rsidP="001E764A">
      <w:pPr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gminy miejsko-wiejskie: Skoczów, Strumień,</w:t>
      </w:r>
    </w:p>
    <w:p w14:paraId="3FA3BB17" w14:textId="77777777" w:rsidR="00A77B3E" w:rsidRDefault="00912BBF" w:rsidP="001E764A">
      <w:pPr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gminy wiejskie: Brenna, Chybie, Dębowiec, Goleszów, Hażlach, Istebna, Zebrzydowice.</w:t>
      </w:r>
    </w:p>
    <w:p w14:paraId="074D2B2A" w14:textId="77777777" w:rsidR="00A77B3E" w:rsidRDefault="00912BBF" w:rsidP="001E764A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Siedzibą władz Powiatu jest miasto Cieszyn.</w:t>
      </w:r>
    </w:p>
    <w:p w14:paraId="367D9A83" w14:textId="5FB0F99B" w:rsidR="00A77B3E" w:rsidRDefault="001E764A" w:rsidP="001E764A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 w:rsidR="00912BBF">
        <w:rPr>
          <w:b/>
        </w:rPr>
        <w:t> 3. </w:t>
      </w:r>
      <w:r w:rsidR="00912BBF">
        <w:rPr>
          <w:color w:val="000000"/>
          <w:u w:color="000000"/>
        </w:rPr>
        <w:t>Organami Powiatu Cieszyńskiego są:</w:t>
      </w:r>
    </w:p>
    <w:p w14:paraId="0B9D6C89" w14:textId="77777777" w:rsidR="00A77B3E" w:rsidRDefault="00912BBF" w:rsidP="001E764A">
      <w:pPr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Rada Powiatu Cieszyńskiego</w:t>
      </w:r>
      <w:r>
        <w:rPr>
          <w:color w:val="000000"/>
          <w:u w:color="000000"/>
        </w:rPr>
        <w:t xml:space="preserve"> - zwana dalej "Radą",</w:t>
      </w:r>
    </w:p>
    <w:p w14:paraId="31596830" w14:textId="77777777" w:rsidR="00A77B3E" w:rsidRDefault="00912BBF" w:rsidP="001E764A">
      <w:pPr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Zarząd Powiatu Cieszyńskiego - zwany dalej "Zarządem".</w:t>
      </w:r>
    </w:p>
    <w:p w14:paraId="4DFEB78D" w14:textId="77777777" w:rsidR="00A77B3E" w:rsidRDefault="00912BBF" w:rsidP="000C2728">
      <w:pPr>
        <w:keepNext/>
        <w:jc w:val="left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jawności organów powiatu</w:t>
      </w:r>
    </w:p>
    <w:p w14:paraId="3FD48C51" w14:textId="5CDBDF20" w:rsidR="00A77B3E" w:rsidRDefault="001E764A" w:rsidP="001E764A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 w:rsidR="00912BBF">
        <w:rPr>
          <w:b/>
        </w:rPr>
        <w:t> 4. </w:t>
      </w:r>
      <w:r w:rsidR="00912BBF">
        <w:t>1. </w:t>
      </w:r>
      <w:r w:rsidR="00912BBF">
        <w:rPr>
          <w:color w:val="000000"/>
          <w:u w:color="000000"/>
        </w:rPr>
        <w:t xml:space="preserve">Dokumenty z prac organów Powiatu, zawierające informację publiczną, są udostępniane w sposób określony w </w:t>
      </w:r>
      <w:r w:rsidR="00912BBF">
        <w:rPr>
          <w:color w:val="000000"/>
          <w:u w:color="000000"/>
        </w:rPr>
        <w:t>powszechnie obowiązujących w tym zakresie przepisach prawa oraz w niniejszym Statucie.</w:t>
      </w:r>
    </w:p>
    <w:p w14:paraId="5817CF13" w14:textId="77777777" w:rsidR="00A77B3E" w:rsidRDefault="00912BBF" w:rsidP="001E764A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Udostępnianie dokumentów publicznych następuje poprzez:</w:t>
      </w:r>
    </w:p>
    <w:p w14:paraId="246FE8F7" w14:textId="77777777" w:rsidR="00A77B3E" w:rsidRDefault="00912BBF" w:rsidP="001E764A">
      <w:pPr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publikowanie w Biuletynie Informacji Publicznej,</w:t>
      </w:r>
    </w:p>
    <w:p w14:paraId="74491622" w14:textId="77777777" w:rsidR="00A77B3E" w:rsidRDefault="00912BBF" w:rsidP="001E764A">
      <w:pPr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wywieszenie lub wyłożenie w miejscach ogólnie dostępnyc</w:t>
      </w:r>
      <w:r>
        <w:rPr>
          <w:color w:val="000000"/>
          <w:u w:color="000000"/>
        </w:rPr>
        <w:t>h,</w:t>
      </w:r>
    </w:p>
    <w:p w14:paraId="32E2FE5A" w14:textId="77777777" w:rsidR="00A77B3E" w:rsidRDefault="00912BBF" w:rsidP="001E764A">
      <w:pPr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udostępnienie na wniosek osób zainteresowanych.</w:t>
      </w:r>
    </w:p>
    <w:p w14:paraId="4944A108" w14:textId="77777777" w:rsidR="00A77B3E" w:rsidRDefault="00912BBF" w:rsidP="001E764A">
      <w:pPr>
        <w:keepLines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Obowiązek udostępniania informacji realizują:</w:t>
      </w:r>
    </w:p>
    <w:p w14:paraId="68E27DAE" w14:textId="77777777" w:rsidR="00A77B3E" w:rsidRDefault="00912BBF" w:rsidP="001E764A">
      <w:pPr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Naczelnik wydziału właściwego ds. Rady - w zakresie dokumentów i informacji dotyczących funkcjonowania Rady i jej komisji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>.</w:t>
      </w:r>
    </w:p>
    <w:p w14:paraId="53FC6AE1" w14:textId="77777777" w:rsidR="00A77B3E" w:rsidRDefault="00912BBF" w:rsidP="001E764A">
      <w:pPr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Starosta i pozostali </w:t>
      </w:r>
      <w:r>
        <w:rPr>
          <w:color w:val="000000"/>
          <w:u w:color="000000"/>
        </w:rPr>
        <w:t>zatrudnieni członkowie Zarządu w zakresie swoich kompetencji,</w:t>
      </w:r>
    </w:p>
    <w:p w14:paraId="159D1E72" w14:textId="77777777" w:rsidR="00A77B3E" w:rsidRDefault="00912BBF" w:rsidP="001E764A">
      <w:pPr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Sekretarz Powiatu - w zakresie organizacji i funkcjonowania Starostwa,</w:t>
      </w:r>
    </w:p>
    <w:p w14:paraId="47A5B3AF" w14:textId="77777777" w:rsidR="00A77B3E" w:rsidRDefault="00912BBF" w:rsidP="001E764A">
      <w:pPr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Skarbnik Powiatu - w zakresie finansowo - księgowym,</w:t>
      </w:r>
    </w:p>
    <w:p w14:paraId="3AEB2A39" w14:textId="77777777" w:rsidR="00A77B3E" w:rsidRDefault="00912BBF" w:rsidP="001E764A">
      <w:pPr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pracownicy Starostwa w ramach posiadanego upoważnienia lub pe</w:t>
      </w:r>
      <w:r>
        <w:rPr>
          <w:color w:val="000000"/>
          <w:u w:color="000000"/>
        </w:rPr>
        <w:t>łnomocnictwa,</w:t>
      </w:r>
    </w:p>
    <w:p w14:paraId="6ABFAAE4" w14:textId="77777777" w:rsidR="00A77B3E" w:rsidRDefault="00912BBF" w:rsidP="001E764A">
      <w:pPr>
        <w:jc w:val="left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kierownicy jednostek w zakresie działalności jednostek.</w:t>
      </w:r>
    </w:p>
    <w:p w14:paraId="1EABAA75" w14:textId="2E87C1A5" w:rsidR="00A77B3E" w:rsidRDefault="001E764A" w:rsidP="001E764A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 w:rsidR="00912BBF">
        <w:rPr>
          <w:b/>
        </w:rPr>
        <w:t> 5. </w:t>
      </w:r>
      <w:r w:rsidR="00912BBF">
        <w:t>1. </w:t>
      </w:r>
      <w:r w:rsidR="00912BBF">
        <w:rPr>
          <w:color w:val="000000"/>
          <w:u w:color="000000"/>
        </w:rPr>
        <w:t>Informację publiczną udostępnia się w urzędowym publikatorze teleinformatycznym - Biuletynie Informacji Publicznej, zwanym dalej BIP, a także na stronie internetowej Starostwa</w:t>
      </w:r>
      <w:r w:rsidR="00912BBF">
        <w:rPr>
          <w:color w:val="000000"/>
          <w:u w:color="000000"/>
        </w:rPr>
        <w:t xml:space="preserve"> Powiatowego. Zakres</w:t>
      </w:r>
      <w:r>
        <w:rPr>
          <w:color w:val="000000"/>
          <w:u w:color="000000"/>
        </w:rPr>
        <w:t xml:space="preserve"> </w:t>
      </w:r>
      <w:r w:rsidR="00912BBF">
        <w:rPr>
          <w:color w:val="000000"/>
          <w:u w:color="000000"/>
        </w:rPr>
        <w:t>informacji publikowanych w BIP określają ustawy.</w:t>
      </w:r>
    </w:p>
    <w:p w14:paraId="3AB70818" w14:textId="77777777" w:rsidR="00A77B3E" w:rsidRDefault="00912BBF" w:rsidP="001E764A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t>Ponadto w BIP zamieszcza się:</w:t>
      </w:r>
    </w:p>
    <w:p w14:paraId="1ABE6666" w14:textId="77777777" w:rsidR="00A77B3E" w:rsidRDefault="00912BBF" w:rsidP="001E764A">
      <w:pPr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projekty uchwał Rady,</w:t>
      </w:r>
    </w:p>
    <w:p w14:paraId="156B1D31" w14:textId="77777777" w:rsidR="00A77B3E" w:rsidRDefault="00912BBF" w:rsidP="001E764A">
      <w:pPr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termin, miejsce i porządek sesji,</w:t>
      </w:r>
    </w:p>
    <w:p w14:paraId="494B94E0" w14:textId="77777777" w:rsidR="00A77B3E" w:rsidRDefault="00912BBF" w:rsidP="001E764A">
      <w:pPr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protokoły z sesji,</w:t>
      </w:r>
    </w:p>
    <w:p w14:paraId="739B386D" w14:textId="77777777" w:rsidR="00A77B3E" w:rsidRDefault="00912BBF" w:rsidP="001E764A">
      <w:pPr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informacje o posiedzeniach komisji.</w:t>
      </w:r>
    </w:p>
    <w:p w14:paraId="24D0B2BF" w14:textId="77777777" w:rsidR="00A77B3E" w:rsidRDefault="00912BBF" w:rsidP="001E764A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Udostępnienie </w:t>
      </w:r>
      <w:r>
        <w:rPr>
          <w:color w:val="000000"/>
          <w:u w:color="000000"/>
        </w:rPr>
        <w:t>informacji publicznej, która nie została udostępniona w Biuletynie Informacji Publicznej,</w:t>
      </w:r>
    </w:p>
    <w:p w14:paraId="75661AAE" w14:textId="291C9369" w:rsidR="00A77B3E" w:rsidRDefault="00912BBF" w:rsidP="001E764A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t>odbywa się w Starostwie i jednostkach organizacyjnych powiatu, w  godzinach ich pracy</w:t>
      </w:r>
      <w:r>
        <w:rPr>
          <w:b/>
          <w:color w:val="000000"/>
          <w:u w:color="000000"/>
        </w:rPr>
        <w:t>.</w:t>
      </w:r>
    </w:p>
    <w:p w14:paraId="691A887C" w14:textId="77777777" w:rsidR="00A77B3E" w:rsidRDefault="00912BBF" w:rsidP="001E764A">
      <w:pPr>
        <w:keepLines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Udostępnienie do wglądu dokumentów wynikających z wykonywania zadań </w:t>
      </w:r>
      <w:r>
        <w:rPr>
          <w:color w:val="000000"/>
          <w:u w:color="000000"/>
        </w:rPr>
        <w:t>publicznych przez organy Powiatu, za wyjątkiem dokumentów których jawność jest ograniczona, następuje w obecności upoważnionego pracownika Starostwa lub pracownika jednostki organizacyjnej powiatu.</w:t>
      </w:r>
    </w:p>
    <w:p w14:paraId="39F2DFE1" w14:textId="77777777" w:rsidR="00A77B3E" w:rsidRDefault="00912BBF" w:rsidP="001E764A">
      <w:pPr>
        <w:keepLines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Zainteresowanemu przysługuje prawo do sporządzania nota</w:t>
      </w:r>
      <w:r>
        <w:rPr>
          <w:color w:val="000000"/>
          <w:u w:color="000000"/>
        </w:rPr>
        <w:t>tek i odpisów z udostępnionych dokumentów.</w:t>
      </w:r>
    </w:p>
    <w:p w14:paraId="3583849E" w14:textId="4F746A2D" w:rsidR="00A77B3E" w:rsidRDefault="00912BBF" w:rsidP="001E764A">
      <w:pPr>
        <w:keepLines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Udostępnianie informacji publicznej jest realizowane na zasadach wynikających z ustawy o dostępie do informacji publicznej</w:t>
      </w:r>
    </w:p>
    <w:p w14:paraId="11837EFD" w14:textId="77777777" w:rsidR="00A77B3E" w:rsidRDefault="00912BBF" w:rsidP="000C2728">
      <w:pPr>
        <w:keepNext/>
        <w:keepLines/>
        <w:jc w:val="left"/>
        <w:rPr>
          <w:color w:val="000000"/>
          <w:u w:color="000000"/>
        </w:rPr>
      </w:pPr>
      <w:r>
        <w:rPr>
          <w:b/>
        </w:rPr>
        <w:lastRenderedPageBreak/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Rada Powiatu</w:t>
      </w:r>
    </w:p>
    <w:p w14:paraId="7CAB5E5D" w14:textId="3C4B46FB" w:rsidR="00A77B3E" w:rsidRDefault="001E764A" w:rsidP="001E764A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 w:rsidR="00912BBF">
        <w:rPr>
          <w:b/>
        </w:rPr>
        <w:t> 6. </w:t>
      </w:r>
      <w:r w:rsidR="00912BBF">
        <w:rPr>
          <w:color w:val="000000"/>
          <w:u w:color="000000"/>
        </w:rPr>
        <w:t>Rada wybiera ze swego grona Przewodniczącego i dwóch Wic</w:t>
      </w:r>
      <w:r w:rsidR="00912BBF">
        <w:rPr>
          <w:color w:val="000000"/>
          <w:u w:color="000000"/>
        </w:rPr>
        <w:t>eprzewodniczących.</w:t>
      </w:r>
    </w:p>
    <w:p w14:paraId="5550074D" w14:textId="77777777" w:rsidR="00A77B3E" w:rsidRDefault="00912BBF" w:rsidP="000C2728">
      <w:pPr>
        <w:keepNext/>
        <w:keepLines/>
        <w:jc w:val="left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Przewodniczący Rady</w:t>
      </w:r>
    </w:p>
    <w:p w14:paraId="7A34F600" w14:textId="2A40598A" w:rsidR="00A77B3E" w:rsidRDefault="001E764A" w:rsidP="001E764A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 w:rsidR="00912BBF">
        <w:rPr>
          <w:b/>
        </w:rPr>
        <w:t> 7. </w:t>
      </w:r>
      <w:r w:rsidR="00912BBF">
        <w:rPr>
          <w:color w:val="000000"/>
          <w:u w:color="000000"/>
        </w:rPr>
        <w:t>Przewodniczący Rady w ramach organizowania pracy Rady:</w:t>
      </w:r>
    </w:p>
    <w:p w14:paraId="5CCE66D1" w14:textId="77777777" w:rsidR="00A77B3E" w:rsidRDefault="00912BBF" w:rsidP="001E764A">
      <w:pPr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zwołuje sesje Rady i przewodniczy jej obradom,</w:t>
      </w:r>
    </w:p>
    <w:p w14:paraId="754B53D6" w14:textId="77777777" w:rsidR="00A77B3E" w:rsidRDefault="00912BBF" w:rsidP="001E764A">
      <w:pPr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ustala porządek obrad sesji,</w:t>
      </w:r>
    </w:p>
    <w:p w14:paraId="65DC38DE" w14:textId="77777777" w:rsidR="00A77B3E" w:rsidRDefault="00912BBF" w:rsidP="001E764A">
      <w:pPr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przedstawia Radzie propozycję planu pracy,</w:t>
      </w:r>
    </w:p>
    <w:p w14:paraId="4C7E8DDD" w14:textId="77777777" w:rsidR="00A77B3E" w:rsidRDefault="00912BBF" w:rsidP="001E764A">
      <w:pPr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podpisuje kore</w:t>
      </w:r>
      <w:r>
        <w:rPr>
          <w:color w:val="000000"/>
          <w:u w:color="000000"/>
        </w:rPr>
        <w:t>spondencję dotyczącą Rady,</w:t>
      </w:r>
    </w:p>
    <w:p w14:paraId="2E1542BC" w14:textId="77777777" w:rsidR="00A77B3E" w:rsidRDefault="00912BBF" w:rsidP="001E764A">
      <w:pPr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koordynuje i organizuje współpracę między komisjami.</w:t>
      </w:r>
    </w:p>
    <w:p w14:paraId="00ADEBE9" w14:textId="77777777" w:rsidR="00A77B3E" w:rsidRDefault="00912BBF" w:rsidP="000C2728">
      <w:pPr>
        <w:keepNext/>
        <w:jc w:val="left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Komisje Rady</w:t>
      </w:r>
    </w:p>
    <w:p w14:paraId="2B3FF34E" w14:textId="77777777" w:rsidR="00A77B3E" w:rsidRDefault="00912BBF" w:rsidP="000C2728">
      <w:pPr>
        <w:jc w:val="lef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Komisja Rewizyjna</w:t>
      </w:r>
    </w:p>
    <w:p w14:paraId="4F65D0E0" w14:textId="15202E5F" w:rsidR="00A77B3E" w:rsidRDefault="001E764A" w:rsidP="001E764A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 w:rsidR="00912BBF">
        <w:rPr>
          <w:b/>
        </w:rPr>
        <w:t> 8. </w:t>
      </w:r>
      <w:r w:rsidR="00912BBF">
        <w:t>1. </w:t>
      </w:r>
      <w:r w:rsidR="00912BBF">
        <w:rPr>
          <w:color w:val="000000"/>
          <w:u w:color="000000"/>
        </w:rPr>
        <w:t xml:space="preserve">Komisja Rewizyjna kontroluje działalność Zarządu i powiatowych jednostek organizacyjnych biorąc pod uwagę kryteria </w:t>
      </w:r>
      <w:r w:rsidR="00912BBF">
        <w:rPr>
          <w:color w:val="000000"/>
          <w:u w:color="000000"/>
        </w:rPr>
        <w:t>zgodności z prawem, celowości, rzetelności i gospodarności.</w:t>
      </w:r>
    </w:p>
    <w:p w14:paraId="100B090B" w14:textId="77777777" w:rsidR="00A77B3E" w:rsidRDefault="00912BBF" w:rsidP="001E764A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Rewizyjna liczy 5-8 członków.</w:t>
      </w:r>
    </w:p>
    <w:p w14:paraId="126696C2" w14:textId="77777777" w:rsidR="00A77B3E" w:rsidRDefault="00912BBF" w:rsidP="001E764A">
      <w:pPr>
        <w:keepLines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wybiera spośród radnych skład osobowy Komisji Rewizyjnej, w tym Przewodniczącego i Wiceprzewodniczącego.</w:t>
      </w:r>
    </w:p>
    <w:p w14:paraId="04B246F4" w14:textId="6EBECF4A" w:rsidR="00A77B3E" w:rsidRDefault="001E764A" w:rsidP="001E764A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 w:rsidR="00912BBF">
        <w:rPr>
          <w:b/>
        </w:rPr>
        <w:t> 9. </w:t>
      </w:r>
      <w:r w:rsidR="00912BBF">
        <w:t>1. </w:t>
      </w:r>
      <w:r w:rsidR="00912BBF">
        <w:rPr>
          <w:color w:val="000000"/>
          <w:u w:color="000000"/>
        </w:rPr>
        <w:t xml:space="preserve">Komisja Rewizyjna działa na </w:t>
      </w:r>
      <w:r w:rsidR="00912BBF">
        <w:rPr>
          <w:color w:val="000000"/>
          <w:u w:color="000000"/>
        </w:rPr>
        <w:t>podstawie rocznego planu kontroli zatwierdzonego przez Radę. Komisja Rewizyjna przedstawia Radzie do zatwierdzenia projekt rocznego planu kontroli w ciągu trzech miesięcy od rozpoczęcia kadencji, a następnie do 30 listopada roku poprzedzającego rok, któreg</w:t>
      </w:r>
      <w:r w:rsidR="00912BBF">
        <w:rPr>
          <w:color w:val="000000"/>
          <w:u w:color="000000"/>
        </w:rPr>
        <w:t>o dotyczy plan.</w:t>
      </w:r>
    </w:p>
    <w:p w14:paraId="4658B424" w14:textId="77777777" w:rsidR="00A77B3E" w:rsidRDefault="00912BBF" w:rsidP="001E764A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może zlecić Komisji Rewizyjnej przeprowadzenie kontroli nieujętej w rocznym planie kontroli w</w:t>
      </w:r>
    </w:p>
    <w:p w14:paraId="54039714" w14:textId="77777777" w:rsidR="00A77B3E" w:rsidRDefault="00912BBF" w:rsidP="001E764A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t>formie uchwały, określając jej zakres i termin. Z wnioskiem o przeprowadzenie kontroli mogą wystąpić: Zarząd, komisje stałe Rady, kluby ra</w:t>
      </w:r>
      <w:r>
        <w:rPr>
          <w:color w:val="000000"/>
          <w:u w:color="000000"/>
        </w:rPr>
        <w:t>dnych lub co najmniej ¼ ustawowego składu Rady.</w:t>
      </w:r>
    </w:p>
    <w:p w14:paraId="28C7B77A" w14:textId="77777777" w:rsidR="00A77B3E" w:rsidRDefault="00912BBF" w:rsidP="001E764A">
      <w:pPr>
        <w:keepLines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Rewizyjna przedstawia Radzie sprawozdanie z wyników kontroli zleconych przez Radę, wyników kontroli wykonania budżetu powiatu oraz realizacji rocznego planu kontroli.</w:t>
      </w:r>
    </w:p>
    <w:p w14:paraId="10D69BAA" w14:textId="77777777" w:rsidR="00A77B3E" w:rsidRDefault="00912BBF" w:rsidP="001E764A">
      <w:pPr>
        <w:keepLines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Sprawozdanie z wyników kont</w:t>
      </w:r>
      <w:r>
        <w:rPr>
          <w:color w:val="000000"/>
          <w:u w:color="000000"/>
        </w:rPr>
        <w:t xml:space="preserve">roli, o których mowa w ust. 2, przedstawia się Radzie na najbliższej sesji zwyczajnej po zakończeniu kontroli, a z realizacji rocznego planu kontroli nie później niż do 31 stycznia roku następującego po roku, którego dotyczy sprawozdanie. W roku kończącym </w:t>
      </w:r>
      <w:r>
        <w:rPr>
          <w:color w:val="000000"/>
          <w:u w:color="000000"/>
        </w:rPr>
        <w:t>kadencję sprawozdanie przedstawia się Radzie na ostatniej sesji.</w:t>
      </w:r>
    </w:p>
    <w:p w14:paraId="141E8228" w14:textId="31A336C7" w:rsidR="00A77B3E" w:rsidRDefault="001E764A" w:rsidP="001E764A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 w:rsidR="00912BBF">
        <w:rPr>
          <w:b/>
        </w:rPr>
        <w:t> 10. </w:t>
      </w:r>
      <w:r w:rsidR="00912BBF">
        <w:t>1. </w:t>
      </w:r>
      <w:r w:rsidR="00912BBF">
        <w:rPr>
          <w:color w:val="000000"/>
          <w:u w:color="000000"/>
        </w:rPr>
        <w:t>Przewodniczący Komisji kieruje pracami Komisji, a w szczególności:</w:t>
      </w:r>
    </w:p>
    <w:p w14:paraId="7173F140" w14:textId="77777777" w:rsidR="00A77B3E" w:rsidRDefault="00912BBF" w:rsidP="001E764A">
      <w:pPr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zwołuje posiedzenia Komisji, ustala ich termin i porządek posiedzenia,</w:t>
      </w:r>
    </w:p>
    <w:p w14:paraId="07FB1159" w14:textId="77777777" w:rsidR="00A77B3E" w:rsidRDefault="00912BBF" w:rsidP="001E764A">
      <w:pPr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kieruje obradami Komisji.</w:t>
      </w:r>
    </w:p>
    <w:p w14:paraId="45D548CA" w14:textId="77777777" w:rsidR="00A77B3E" w:rsidRDefault="00912BBF" w:rsidP="001E764A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</w:t>
      </w:r>
      <w:r>
        <w:rPr>
          <w:color w:val="000000"/>
          <w:u w:color="000000"/>
        </w:rPr>
        <w:t>czący Komisji jest obowiązany zwołać posiedzenia Komisji na wniosek co najmniej 1/3 składu Komisji lub Przewodniczącego Rady.</w:t>
      </w:r>
    </w:p>
    <w:p w14:paraId="225655D6" w14:textId="77777777" w:rsidR="00A77B3E" w:rsidRDefault="00912BBF" w:rsidP="001E764A">
      <w:pPr>
        <w:keepLines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Członkowie komisji potwierdzają swoją obecność na posiedzeniu komisji poprzez złożenie podpisu na liście obecności lub za pomoc</w:t>
      </w:r>
      <w:r>
        <w:rPr>
          <w:color w:val="000000"/>
          <w:u w:color="000000"/>
        </w:rPr>
        <w:t>ą elektronicznego systemu obsługi komisji</w:t>
      </w:r>
      <w:r>
        <w:rPr>
          <w:rStyle w:val="Odwoanieprzypisudolnego"/>
          <w:color w:val="000000"/>
          <w:sz w:val="20"/>
          <w:u w:color="000000"/>
        </w:rPr>
        <w:footnoteReference w:customMarkFollows="1" w:id="2"/>
        <w:t>2)</w:t>
      </w:r>
      <w:r>
        <w:rPr>
          <w:color w:val="000000"/>
          <w:u w:color="000000"/>
        </w:rPr>
        <w:t>.</w:t>
      </w:r>
    </w:p>
    <w:p w14:paraId="6527AE29" w14:textId="77777777" w:rsidR="00A77B3E" w:rsidRDefault="00912BBF" w:rsidP="001E764A">
      <w:pPr>
        <w:keepLines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Rewizyjna rozstrzyga sprawy na posiedzeniach zwykłą większością głosów w obecności co najmniej połowy ogólnego składu komisji.</w:t>
      </w:r>
    </w:p>
    <w:p w14:paraId="3E51364F" w14:textId="77777777" w:rsidR="00A77B3E" w:rsidRDefault="00912BBF" w:rsidP="001E764A">
      <w:pPr>
        <w:keepLines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 posiedzenia komisji sporządza się protokół, który podlega przyjęciu</w:t>
      </w:r>
      <w:r>
        <w:rPr>
          <w:color w:val="000000"/>
          <w:u w:color="000000"/>
        </w:rPr>
        <w:t xml:space="preserve"> na następnym posiedzeniu komisji. Protokół podpisuje przewodniczący komisji i protokolant.</w:t>
      </w:r>
    </w:p>
    <w:p w14:paraId="4C9D3F41" w14:textId="31312720" w:rsidR="00A77B3E" w:rsidRDefault="001E764A" w:rsidP="001E764A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 w:rsidR="00912BBF">
        <w:rPr>
          <w:b/>
        </w:rPr>
        <w:t> 11. </w:t>
      </w:r>
      <w:r w:rsidR="00912BBF">
        <w:t>1. </w:t>
      </w:r>
      <w:r w:rsidR="00912BBF">
        <w:rPr>
          <w:color w:val="000000"/>
          <w:u w:color="000000"/>
        </w:rPr>
        <w:t>W celu przeprowadzenia czynności kontrolnych, przewodniczący Komisji Rewizyjnej wyznacza każdorazowo spośród członków Komisji zespół kontrolny w liczbie co</w:t>
      </w:r>
      <w:r w:rsidR="00912BBF">
        <w:rPr>
          <w:color w:val="000000"/>
          <w:u w:color="000000"/>
        </w:rPr>
        <w:t xml:space="preserve"> najmniej trzech osób, w tym przewodniczącego zespołu.</w:t>
      </w:r>
    </w:p>
    <w:p w14:paraId="47907030" w14:textId="77777777" w:rsidR="00A77B3E" w:rsidRDefault="00912BBF" w:rsidP="001E764A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Członek Komisji Rewizyjnej podlega wyłączeniu z udziału w kontroli, jeżeli zachodzą uzasadnione okoliczności mogące wywołać wątpliwość co do jego bezstronności.</w:t>
      </w:r>
    </w:p>
    <w:p w14:paraId="0B2CB789" w14:textId="77777777" w:rsidR="00A77B3E" w:rsidRDefault="00912BBF" w:rsidP="001E764A">
      <w:pPr>
        <w:keepLines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wyłączeniu członka Komisji z udz</w:t>
      </w:r>
      <w:r>
        <w:rPr>
          <w:color w:val="000000"/>
          <w:u w:color="000000"/>
        </w:rPr>
        <w:t>iału w kontroli rozstrzyga Komisja Rewizyjna.</w:t>
      </w:r>
    </w:p>
    <w:p w14:paraId="4D89AAEE" w14:textId="2FBC4098" w:rsidR="00A77B3E" w:rsidRDefault="001E764A" w:rsidP="001E764A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 w:rsidR="00912BBF">
        <w:rPr>
          <w:b/>
        </w:rPr>
        <w:t> 12. </w:t>
      </w:r>
      <w:r w:rsidR="00912BBF">
        <w:rPr>
          <w:color w:val="000000"/>
          <w:u w:color="000000"/>
        </w:rPr>
        <w:t>Przewodniczący Rady, co najmniej na pięć dni przed terminem kontroli zawiadamia na piśmie kierownika kontrolowanego podmiotu o terminie i przedmiocie kontroli, okresie objętym kontrolą oraz składzie zespo</w:t>
      </w:r>
      <w:r w:rsidR="00912BBF">
        <w:rPr>
          <w:color w:val="000000"/>
          <w:u w:color="000000"/>
        </w:rPr>
        <w:t>łu kontrolnego.</w:t>
      </w:r>
    </w:p>
    <w:p w14:paraId="356F5416" w14:textId="63D29C48" w:rsidR="00A77B3E" w:rsidRDefault="001E764A" w:rsidP="001E764A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 w:rsidR="00912BBF">
        <w:rPr>
          <w:b/>
        </w:rPr>
        <w:t> 13. </w:t>
      </w:r>
      <w:r w:rsidR="00912BBF">
        <w:t>1. </w:t>
      </w:r>
      <w:r w:rsidR="00912BBF">
        <w:rPr>
          <w:color w:val="000000"/>
          <w:u w:color="000000"/>
        </w:rPr>
        <w:t>Członkowie zespołu kontrolnego wykonują czynności kontrolne w dniach i godzinach pracy kontrolowanego podmiotu, nie naruszając przy tym porządku pracy kontrolowanego podmiotu.</w:t>
      </w:r>
    </w:p>
    <w:p w14:paraId="0AF9B1DA" w14:textId="77777777" w:rsidR="00A77B3E" w:rsidRDefault="00912BBF" w:rsidP="001E764A">
      <w:pPr>
        <w:keepLines/>
        <w:jc w:val="left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 xml:space="preserve">Podczas kontroli członkowie Komisji </w:t>
      </w:r>
      <w:r>
        <w:rPr>
          <w:color w:val="000000"/>
          <w:u w:color="000000"/>
        </w:rPr>
        <w:t>Rewizyjnej są obowiązani do przestrzegania przepisów obowiązujących w kontrolowanym podmiocie.</w:t>
      </w:r>
    </w:p>
    <w:p w14:paraId="2828B437" w14:textId="75C512B6" w:rsidR="00A77B3E" w:rsidRDefault="00912BBF" w:rsidP="00912BBF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14. </w:t>
      </w:r>
      <w:r>
        <w:t>1. </w:t>
      </w:r>
      <w:r>
        <w:rPr>
          <w:color w:val="000000"/>
          <w:u w:color="000000"/>
        </w:rPr>
        <w:t>Zespół kontrolny, po zakończeniu kontroli, sporządza w ciągu 7 dni protokół z kontroli. Protokół zawiera opis stanu faktycznego stwierdzonego w toku kon</w:t>
      </w:r>
      <w:r>
        <w:rPr>
          <w:color w:val="000000"/>
          <w:u w:color="000000"/>
        </w:rPr>
        <w:t>troli, w tym ustalonych ewentualnych nieprawidłowości. Protokół zawiera ponadto:</w:t>
      </w:r>
    </w:p>
    <w:p w14:paraId="3C96686A" w14:textId="77777777" w:rsidR="00A77B3E" w:rsidRDefault="00912BBF" w:rsidP="00912BBF">
      <w:pPr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podstawę prawną kontroli (uchwała Rady),</w:t>
      </w:r>
    </w:p>
    <w:p w14:paraId="71307A74" w14:textId="77777777" w:rsidR="00A77B3E" w:rsidRDefault="00912BBF" w:rsidP="00912BBF">
      <w:pPr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nazwę podmiotu kontrolowanego, imię i nazwisko kierownika,</w:t>
      </w:r>
    </w:p>
    <w:p w14:paraId="6BD6AD13" w14:textId="77777777" w:rsidR="00A77B3E" w:rsidRDefault="00912BBF" w:rsidP="00912BBF">
      <w:pPr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termin przeprowadzenia kontroli,</w:t>
      </w:r>
    </w:p>
    <w:p w14:paraId="25BA9256" w14:textId="77777777" w:rsidR="00A77B3E" w:rsidRDefault="00912BBF" w:rsidP="00912BBF">
      <w:pPr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imiona i nazwiska </w:t>
      </w:r>
      <w:r>
        <w:rPr>
          <w:color w:val="000000"/>
          <w:u w:color="000000"/>
        </w:rPr>
        <w:t>kontrolujących,</w:t>
      </w:r>
    </w:p>
    <w:p w14:paraId="018CBE65" w14:textId="77777777" w:rsidR="00A77B3E" w:rsidRDefault="00912BBF" w:rsidP="00912BBF">
      <w:pPr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przedmiot kontroli, okres objęty kontrolą oraz opis czynności wykonywanych przez kontrolujących,</w:t>
      </w:r>
    </w:p>
    <w:p w14:paraId="0F70D14E" w14:textId="77777777" w:rsidR="00A77B3E" w:rsidRDefault="00912BBF" w:rsidP="00912BBF">
      <w:pPr>
        <w:jc w:val="left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informację o załącznikach,</w:t>
      </w:r>
    </w:p>
    <w:p w14:paraId="761A620B" w14:textId="77777777" w:rsidR="00A77B3E" w:rsidRDefault="00912BBF" w:rsidP="00912BBF">
      <w:pPr>
        <w:jc w:val="left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informację w ilu egzemplarzach sporządzono protokół i kto je otrzymał,</w:t>
      </w:r>
    </w:p>
    <w:p w14:paraId="6D303AFD" w14:textId="77777777" w:rsidR="00A77B3E" w:rsidRDefault="00912BBF" w:rsidP="00912BBF">
      <w:pPr>
        <w:jc w:val="left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klauzulę o możliwości wniesienia </w:t>
      </w:r>
      <w:r>
        <w:rPr>
          <w:color w:val="000000"/>
          <w:u w:color="000000"/>
        </w:rPr>
        <w:t>do zespołu kontrolnego zastrzeżeń do protokołu w ciągu trzech dni,</w:t>
      </w:r>
    </w:p>
    <w:p w14:paraId="6E53EF39" w14:textId="77777777" w:rsidR="00A77B3E" w:rsidRDefault="00912BBF" w:rsidP="00912BBF">
      <w:pPr>
        <w:jc w:val="left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podpisy członków zespołu kontrolnego i kierownika podmiotu kontrolowanego.</w:t>
      </w:r>
    </w:p>
    <w:p w14:paraId="250D4C87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Zespół kontrolny niezwłocznie przedkłada protokół Komisji Rewizyjnej wraz z ewentualnymi zastrzeżeniami kont</w:t>
      </w:r>
      <w:r>
        <w:rPr>
          <w:color w:val="000000"/>
          <w:u w:color="000000"/>
        </w:rPr>
        <w:t>rolowanego.</w:t>
      </w:r>
    </w:p>
    <w:p w14:paraId="0A3DA366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Rewizyjna może skierować do kierownika podmiotu kontrolowanego oraz Zarządu wystąpienie pokontrolne zawierające wnioski i zalecenia usunięcia w określonym terminie stwierdzonych nieprawidłowości. Wystąpienie pokontrolne podpisuje prz</w:t>
      </w:r>
      <w:r>
        <w:rPr>
          <w:color w:val="000000"/>
          <w:u w:color="000000"/>
        </w:rPr>
        <w:t>ewodniczący Komisji Rewizyjnej.</w:t>
      </w:r>
    </w:p>
    <w:p w14:paraId="79B2370D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Kierownik podmiotu kontrolowanego, do którego zostało skierowane wystąpienie pokontrolne jest obowiązany zawiadomić Komisję Rewizyjną o sposobie realizacji wniosków i zaleceń w wyznaczonym terminie, z zastrzeżeniem ust. 5</w:t>
      </w:r>
      <w:r>
        <w:rPr>
          <w:color w:val="000000"/>
          <w:u w:color="000000"/>
        </w:rPr>
        <w:t>.</w:t>
      </w:r>
    </w:p>
    <w:p w14:paraId="44F6D400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Kierownik kontrolowanej jednostki w terminie 7 dni od doręczenia wystąpienia pokontrolnego może odwołać się do Rady. Rozstrzygnięcie Rady jest ostateczne.</w:t>
      </w:r>
    </w:p>
    <w:p w14:paraId="4C2FDB97" w14:textId="77777777" w:rsidR="00A77B3E" w:rsidRDefault="00912BBF" w:rsidP="000C2728">
      <w:pPr>
        <w:jc w:val="lef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Komisja Skarg Wniosków i Petycji</w:t>
      </w:r>
    </w:p>
    <w:p w14:paraId="630816A8" w14:textId="707AA83A" w:rsidR="00A77B3E" w:rsidRDefault="00912BBF" w:rsidP="00912BBF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15. </w:t>
      </w:r>
      <w:r>
        <w:t>1. </w:t>
      </w:r>
      <w:r>
        <w:rPr>
          <w:color w:val="000000"/>
          <w:u w:color="000000"/>
        </w:rPr>
        <w:t>Komisja Skarg, Wniosków i Petycji liczy 5-8 członków.</w:t>
      </w:r>
    </w:p>
    <w:p w14:paraId="485A0CF6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wybiera spośród radnych skład osobowy komisji, w tym przewodniczącego i wiceprzewodniczącego.</w:t>
      </w:r>
    </w:p>
    <w:p w14:paraId="41B022B7" w14:textId="139C3819" w:rsidR="00A77B3E" w:rsidRDefault="00912BBF" w:rsidP="00912BBF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16. </w:t>
      </w:r>
      <w:r>
        <w:t>1. </w:t>
      </w:r>
      <w:r>
        <w:rPr>
          <w:color w:val="000000"/>
          <w:u w:color="000000"/>
        </w:rPr>
        <w:t>Przewodniczący komisji zwołuje posiedzenia w miarę potrzeby, ustala ich termin i porządek, a także kieruje obradami.</w:t>
      </w:r>
    </w:p>
    <w:p w14:paraId="1D30AF28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Członkowie komisji potwie</w:t>
      </w:r>
      <w:r>
        <w:rPr>
          <w:color w:val="000000"/>
          <w:u w:color="000000"/>
        </w:rPr>
        <w:t>rdzają swoją obecność na posiedzeniu komisji poprzez złożenie podpisu na liście obecności lub za pomocą elektronicznego systemu obsługi komisji. Posiedzenie jest prawomocne, gdy uczestniczy w nim co najmniej połowa ogólnego składu komisji</w:t>
      </w:r>
      <w:r>
        <w:rPr>
          <w:rStyle w:val="Odwoanieprzypisudolnego"/>
          <w:color w:val="000000"/>
          <w:sz w:val="20"/>
          <w:u w:color="000000"/>
        </w:rPr>
        <w:footnoteReference w:customMarkFollows="1" w:id="3"/>
        <w:t>3)</w:t>
      </w:r>
      <w:r>
        <w:rPr>
          <w:color w:val="000000"/>
          <w:u w:color="000000"/>
        </w:rPr>
        <w:t>.</w:t>
      </w:r>
    </w:p>
    <w:p w14:paraId="6FBC61DA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Rozstrzygnięcia komisji zapadają zwykłą większością głosów.</w:t>
      </w:r>
    </w:p>
    <w:p w14:paraId="2902DD9C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 posiedzenia komisji sporządza się protokół, który podpisuje przewodniczący komisji i protokolant.</w:t>
      </w:r>
    </w:p>
    <w:p w14:paraId="6DFC756C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Przewodniczący Rady kieruje skargę, wniosek lub petycję do Komisji Skarg, Wniosków i Petyc</w:t>
      </w:r>
      <w:r>
        <w:rPr>
          <w:color w:val="000000"/>
          <w:u w:color="000000"/>
        </w:rPr>
        <w:t>ji w celu przeanalizowania i przygotowania propozycji odpowiedzi</w:t>
      </w:r>
      <w:r>
        <w:rPr>
          <w:rStyle w:val="Odwoanieprzypisudolnego"/>
          <w:color w:val="000000"/>
          <w:sz w:val="20"/>
          <w:u w:color="000000"/>
        </w:rPr>
        <w:footnoteReference w:customMarkFollows="1" w:id="4"/>
        <w:t>4)</w:t>
      </w:r>
      <w:r>
        <w:rPr>
          <w:color w:val="000000"/>
          <w:u w:color="000000"/>
        </w:rPr>
        <w:t>.</w:t>
      </w:r>
    </w:p>
    <w:p w14:paraId="0931A294" w14:textId="7CDCBF9A" w:rsidR="00A77B3E" w:rsidRDefault="00912BBF" w:rsidP="00912BBF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17. </w:t>
      </w:r>
      <w:r>
        <w:t>1. </w:t>
      </w:r>
      <w:r>
        <w:rPr>
          <w:color w:val="000000"/>
          <w:u w:color="000000"/>
        </w:rPr>
        <w:t>W toku analizowania skargi Komisja Skarg, Wniosków i Petycji zapoznaje się z wyjaśnieniami osób, których sprawa dotyczy.</w:t>
      </w:r>
    </w:p>
    <w:p w14:paraId="5036C26F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Komisja Skarg Wniosków i Petycji może zwrócić się do </w:t>
      </w:r>
      <w:r>
        <w:rPr>
          <w:color w:val="000000"/>
          <w:u w:color="000000"/>
        </w:rPr>
        <w:t>Starosty o przygotowanie materiałów związanych z przedmiotem skargi, wniosku lub petycji.</w:t>
      </w:r>
    </w:p>
    <w:p w14:paraId="5FCDFEC7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Skarg i Wniosków i Petycji po przeanalizowaniu skargi, wniosku lub petycji przygotowuje projekt odpowiedzi wraz z projektem uchwały i wnioskiem do Przewodn</w:t>
      </w:r>
      <w:r>
        <w:rPr>
          <w:color w:val="000000"/>
          <w:u w:color="000000"/>
        </w:rPr>
        <w:t>iczącego Rady o umieszczenie jej w porządku obrad najbliższej sesji</w:t>
      </w:r>
      <w:r>
        <w:rPr>
          <w:rStyle w:val="Odwoanieprzypisudolnego"/>
          <w:color w:val="000000"/>
          <w:sz w:val="20"/>
          <w:u w:color="000000"/>
        </w:rPr>
        <w:footnoteReference w:customMarkFollows="1" w:id="5"/>
        <w:t>5)</w:t>
      </w:r>
      <w:r>
        <w:rPr>
          <w:color w:val="000000"/>
          <w:u w:color="000000"/>
        </w:rPr>
        <w:t>.</w:t>
      </w:r>
    </w:p>
    <w:p w14:paraId="7CB40C0E" w14:textId="36A60783" w:rsidR="00A77B3E" w:rsidRDefault="00912BBF" w:rsidP="00912BBF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18. </w:t>
      </w:r>
      <w:r>
        <w:t>1. </w:t>
      </w:r>
      <w:r>
        <w:rPr>
          <w:color w:val="000000"/>
          <w:u w:color="000000"/>
        </w:rPr>
        <w:t>Ostateczną odpowiedź dotyczącą skargi, wniosku lub petycji zatwierdza Rada.</w:t>
      </w:r>
    </w:p>
    <w:p w14:paraId="223F6747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stwierdzenia zasadności skargi Rada może skierować do Przewodniczącego Rady, Zarządu</w:t>
      </w:r>
      <w:r>
        <w:rPr>
          <w:color w:val="000000"/>
          <w:u w:color="000000"/>
        </w:rPr>
        <w:t xml:space="preserve"> lub Starosty wnioski, celem podjęcia stosownych działań.</w:t>
      </w:r>
    </w:p>
    <w:p w14:paraId="7569E1BC" w14:textId="324AD397" w:rsidR="00A77B3E" w:rsidRDefault="00912BBF" w:rsidP="00912BBF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19. </w:t>
      </w:r>
      <w:r>
        <w:t>1. </w:t>
      </w:r>
      <w:r>
        <w:rPr>
          <w:color w:val="000000"/>
          <w:u w:color="000000"/>
        </w:rPr>
        <w:t>Komisja przedstawia Radzie sprawozdanie ze swojej działalności do 31 stycznia roku następującego po roku, którego dotyczy sprawozdanie. W roku kończącym kadencję sprawozdanie przedstawia si</w:t>
      </w:r>
      <w:r>
        <w:rPr>
          <w:color w:val="000000"/>
          <w:u w:color="000000"/>
        </w:rPr>
        <w:t>ę Radzie na ostatniej sesji.</w:t>
      </w:r>
    </w:p>
    <w:p w14:paraId="7A05EC6B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Sprawozdanie powinno zawierać liczbę złożonych skarg, wniosków i petycji oraz informację o zasadności skarg.</w:t>
      </w:r>
    </w:p>
    <w:p w14:paraId="504BC047" w14:textId="77777777" w:rsidR="00A77B3E" w:rsidRDefault="00912BBF" w:rsidP="000C2728">
      <w:pPr>
        <w:jc w:val="lef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Komisje stałe i doraźne</w:t>
      </w:r>
    </w:p>
    <w:p w14:paraId="051C43EE" w14:textId="72C0A277" w:rsidR="00A77B3E" w:rsidRDefault="00912BBF" w:rsidP="00912BBF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20. </w:t>
      </w:r>
      <w:r>
        <w:rPr>
          <w:color w:val="000000"/>
          <w:u w:color="000000"/>
        </w:rPr>
        <w:t>Rada powołuje następujące komisje stałe:</w:t>
      </w:r>
    </w:p>
    <w:p w14:paraId="2866B6A9" w14:textId="77777777" w:rsidR="00A77B3E" w:rsidRDefault="00912BBF" w:rsidP="00912BBF">
      <w:pPr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Budżetu i Finansów, której zakresem dział</w:t>
      </w:r>
      <w:r>
        <w:rPr>
          <w:color w:val="000000"/>
          <w:u w:color="000000"/>
        </w:rPr>
        <w:t>ania są szeroko pojęte finanse powiatu oraz sprawy związane z przeciwdziałaniem bezrobociu i aktywizacją lokalnego rynku pracy,</w:t>
      </w:r>
    </w:p>
    <w:p w14:paraId="077A49E3" w14:textId="23AA3654" w:rsidR="00A77B3E" w:rsidRDefault="00912BBF" w:rsidP="00912BBF">
      <w:pPr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Zdrowia i Pomocy Społecznej, której zakresem działania są sprawy związane z promocją i ochroną zdrowia </w:t>
      </w:r>
      <w:r>
        <w:rPr>
          <w:color w:val="000000"/>
          <w:u w:color="000000"/>
        </w:rPr>
        <w:t xml:space="preserve">oraz pomocą </w:t>
      </w:r>
      <w:r>
        <w:rPr>
          <w:color w:val="000000"/>
          <w:u w:color="000000"/>
        </w:rPr>
        <w:t>społeczną, polityką prorodzinną, wspieraniem osób niepełnosprawnych, wspieraniem rodziny i pieczą zastępczą,</w:t>
      </w:r>
    </w:p>
    <w:p w14:paraId="797150CB" w14:textId="77777777" w:rsidR="00A77B3E" w:rsidRDefault="00912BBF" w:rsidP="00912BBF">
      <w:pPr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Edukacji, której zakresem działania są sprawy związane z edukacją,</w:t>
      </w:r>
    </w:p>
    <w:p w14:paraId="0B3578F4" w14:textId="77777777" w:rsidR="00A77B3E" w:rsidRDefault="00912BBF" w:rsidP="00912BBF">
      <w:pPr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Dróg Publicznych, Transportu i Bezpieczeństwa, której zakresem działania s</w:t>
      </w:r>
      <w:r>
        <w:rPr>
          <w:color w:val="000000"/>
          <w:u w:color="000000"/>
        </w:rPr>
        <w:t>ą sprawy związane z transportem zbiorowym i drogami publicznymi, porządkiem publicznym i bezpieczeństwem obywateli, obronnością, ochroną przeciwpowodziową, przeciwpożarową i zapobieganiem innym nadzwyczajnym zagrożeniom środowiska, życia i zdrowia ludzi or</w:t>
      </w:r>
      <w:r>
        <w:rPr>
          <w:color w:val="000000"/>
          <w:u w:color="000000"/>
        </w:rPr>
        <w:t>az ochroną praw konsumenta,</w:t>
      </w:r>
    </w:p>
    <w:p w14:paraId="1D6DF033" w14:textId="77777777" w:rsidR="00A77B3E" w:rsidRDefault="00912BBF" w:rsidP="00912BBF">
      <w:pPr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Środowiska i Rolnictwa, której zakresem działania są sprawy związane z rolnictwem, leśnictwem i rybactwem śródlądowym, gospodarką wodną, ochroną środowiska i przyrody, geodezją, kartografią i katastrem, administracją </w:t>
      </w:r>
      <w:proofErr w:type="spellStart"/>
      <w:r>
        <w:rPr>
          <w:color w:val="000000"/>
          <w:u w:color="000000"/>
        </w:rPr>
        <w:t>architek</w:t>
      </w:r>
      <w:r>
        <w:rPr>
          <w:color w:val="000000"/>
          <w:u w:color="000000"/>
        </w:rPr>
        <w:t>toniczno</w:t>
      </w:r>
      <w:proofErr w:type="spellEnd"/>
      <w:r>
        <w:rPr>
          <w:color w:val="000000"/>
          <w:u w:color="000000"/>
        </w:rPr>
        <w:t xml:space="preserve"> - budowlaną, utrzymaniem powiatowych obiektów i urządzeń użyteczności publicznej, obiektów administracyjnych, gospodarką nieruchomościami i telekomunikacją,</w:t>
      </w:r>
    </w:p>
    <w:p w14:paraId="1DA499EA" w14:textId="77777777" w:rsidR="00A77B3E" w:rsidRDefault="00912BBF" w:rsidP="00912BBF">
      <w:pPr>
        <w:jc w:val="left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Kultury, Sportu i Promocji Powiatu, której zakresem działania są sprawy związane z kult</w:t>
      </w:r>
      <w:r>
        <w:rPr>
          <w:color w:val="000000"/>
          <w:u w:color="000000"/>
        </w:rPr>
        <w:t>urą i ochroną dóbr kultury, kulturą fizyczną i turystyką oraz promocją powiatu.</w:t>
      </w:r>
    </w:p>
    <w:p w14:paraId="4EB16120" w14:textId="6655BFF4" w:rsidR="00A77B3E" w:rsidRDefault="00912BBF" w:rsidP="00912BBF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21. </w:t>
      </w:r>
      <w:r>
        <w:t>1. </w:t>
      </w:r>
      <w:r>
        <w:rPr>
          <w:color w:val="000000"/>
          <w:u w:color="000000"/>
        </w:rPr>
        <w:t>Rada powołuje spośród radnych składy osobowe komisji stałych, w tym przewodniczącego i wiceprzewodniczącego.</w:t>
      </w:r>
    </w:p>
    <w:p w14:paraId="05E7EE88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Projekt uchwały w tej sprawie przygotowuje Przewodniczą</w:t>
      </w:r>
      <w:r>
        <w:rPr>
          <w:color w:val="000000"/>
          <w:u w:color="000000"/>
        </w:rPr>
        <w:t>cy Rady w porozumieniu z Wiceprzewodniczącymi, w pierwszej kolejności uwzględniając wnioski zainteresowanych radnych.</w:t>
      </w:r>
    </w:p>
    <w:p w14:paraId="2DB68C15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Komisje stałe liczą 5-8 członków.</w:t>
      </w:r>
    </w:p>
    <w:p w14:paraId="4F28CFB4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zadań komisji stałych należy:</w:t>
      </w:r>
    </w:p>
    <w:p w14:paraId="6BB51091" w14:textId="77777777" w:rsidR="00A77B3E" w:rsidRDefault="00912BBF" w:rsidP="00912BBF">
      <w:pPr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rozpatrywanie i opiniowanie spraw przekazanych komisji przez P</w:t>
      </w:r>
      <w:r>
        <w:rPr>
          <w:color w:val="000000"/>
          <w:u w:color="000000"/>
        </w:rPr>
        <w:t>rzewodniczącego Rady, Zarząd, inne komisje, a także spraw przedkładanych przez członków komisji, w zakresie działania komisji,</w:t>
      </w:r>
    </w:p>
    <w:p w14:paraId="1C498543" w14:textId="77777777" w:rsidR="00A77B3E" w:rsidRDefault="00912BBF" w:rsidP="00912BBF">
      <w:pPr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zgłaszanie wniosków do Zarządu w zakresie działania komisji,</w:t>
      </w:r>
    </w:p>
    <w:p w14:paraId="4B8A151C" w14:textId="77777777" w:rsidR="00A77B3E" w:rsidRDefault="00912BBF" w:rsidP="00912BBF">
      <w:pPr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opiniowanie projektów uchwał Rady,</w:t>
      </w:r>
    </w:p>
    <w:p w14:paraId="0B58AEBD" w14:textId="77777777" w:rsidR="00A77B3E" w:rsidRDefault="00912BBF" w:rsidP="00912BBF">
      <w:pPr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występowanie z </w:t>
      </w:r>
      <w:r>
        <w:rPr>
          <w:color w:val="000000"/>
          <w:u w:color="000000"/>
        </w:rPr>
        <w:t>inicjatywą uchwałodawczą,</w:t>
      </w:r>
    </w:p>
    <w:p w14:paraId="64343AC9" w14:textId="77777777" w:rsidR="00A77B3E" w:rsidRDefault="00912BBF" w:rsidP="00912BBF">
      <w:pPr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opracowywanie i przedkładanie Radzie do zatwierdzenia rocznych planów pracy, a także przedstawianie sprawozdań z działalności,</w:t>
      </w:r>
    </w:p>
    <w:p w14:paraId="42C01EB7" w14:textId="77777777" w:rsidR="00A77B3E" w:rsidRDefault="00912BBF" w:rsidP="00912BBF">
      <w:pPr>
        <w:jc w:val="left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współpraca z organizacjami pozarządowymi i współpraca zagraniczna w zakresie właściwości komisji.</w:t>
      </w:r>
    </w:p>
    <w:p w14:paraId="5F672952" w14:textId="5EB7D1A3" w:rsidR="00A77B3E" w:rsidRDefault="00912BBF" w:rsidP="00912BBF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22. </w:t>
      </w:r>
      <w:r>
        <w:t>1. </w:t>
      </w:r>
      <w:r>
        <w:rPr>
          <w:color w:val="000000"/>
          <w:u w:color="000000"/>
        </w:rPr>
        <w:t>Komisje działają na posiedzeniach w ramach ustalonych planów pracy, uwzględniających plan pracy Rady. Plany pracy komisji Rada uchwala do czterech miesięcy od rozpoczęcia kadencji, a następnie do 31 grudnia roku poprzedzającego plan.</w:t>
      </w:r>
    </w:p>
    <w:p w14:paraId="13A91CA3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Zawiadomi</w:t>
      </w:r>
      <w:r>
        <w:rPr>
          <w:color w:val="000000"/>
          <w:u w:color="000000"/>
        </w:rPr>
        <w:t>enie o terminie, miejscu i przedmiocie posiedzenia komisji podaje się do publicznej wiadomości w sposób zwyczajowo przyjęty.</w:t>
      </w:r>
    </w:p>
    <w:p w14:paraId="59BC57A1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Komisje, w celu wykonywania swoich zadań, mają prawo uzyskać informacje od Starosty lub Zarządu, które przekazywane są członkom </w:t>
      </w:r>
      <w:r>
        <w:rPr>
          <w:color w:val="000000"/>
          <w:u w:color="000000"/>
        </w:rPr>
        <w:t>komisji co najmniej 3 dni przed posiedzeniem</w:t>
      </w:r>
      <w:r>
        <w:rPr>
          <w:rStyle w:val="Odwoanieprzypisudolnego"/>
          <w:color w:val="000000"/>
          <w:sz w:val="20"/>
          <w:u w:color="000000"/>
        </w:rPr>
        <w:footnoteReference w:customMarkFollows="1" w:id="6"/>
        <w:t>6)</w:t>
      </w:r>
      <w:r>
        <w:rPr>
          <w:color w:val="000000"/>
          <w:u w:color="000000"/>
        </w:rPr>
        <w:t>.</w:t>
      </w:r>
    </w:p>
    <w:p w14:paraId="297AA118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Przewodniczący komisji kieruje pracami komisji, a w szczególności zwołuje posiedzenia, ustala ich termin i porządek.</w:t>
      </w:r>
    </w:p>
    <w:p w14:paraId="6082D4E2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Przewodniczący komisji jest obowiązany zwołać posiedzenie komisji na wniosek co najm</w:t>
      </w:r>
      <w:r>
        <w:rPr>
          <w:color w:val="000000"/>
          <w:u w:color="000000"/>
        </w:rPr>
        <w:t>niej 1/3 składu komisji lub Przewodniczącego Rady.</w:t>
      </w:r>
    </w:p>
    <w:p w14:paraId="162DC0AA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Członkowie komisji potwierdzają swoją obecność na posiedzeniu komisji poprzez złożenie podpisu na liście obecności lub za pomocą elektronicznego systemu obsługi komisji. Posiedzenie komisji jest </w:t>
      </w:r>
      <w:r>
        <w:rPr>
          <w:color w:val="000000"/>
          <w:u w:color="000000"/>
        </w:rPr>
        <w:t>prawomocne, gdy uczestniczy w nim co najmniej połowa ogólnego składu danej komisji</w:t>
      </w:r>
      <w:r>
        <w:rPr>
          <w:rStyle w:val="Odwoanieprzypisudolnego"/>
          <w:color w:val="000000"/>
          <w:sz w:val="20"/>
          <w:u w:color="000000"/>
        </w:rPr>
        <w:footnoteReference w:customMarkFollows="1" w:id="7"/>
        <w:t>7)</w:t>
      </w:r>
      <w:r>
        <w:rPr>
          <w:color w:val="000000"/>
          <w:u w:color="000000"/>
        </w:rPr>
        <w:t>.</w:t>
      </w:r>
    </w:p>
    <w:p w14:paraId="7444F612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Wnioski i opinie komisji podejmowane są zwykłą większością głosów.</w:t>
      </w:r>
    </w:p>
    <w:p w14:paraId="14A11936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lastRenderedPageBreak/>
        <w:t>8. </w:t>
      </w:r>
      <w:r>
        <w:rPr>
          <w:color w:val="000000"/>
          <w:u w:color="000000"/>
        </w:rPr>
        <w:t>Wnioski zgłoszone przez poszczególnych radnych - członków komisji - są umieszczane w protokole z</w:t>
      </w:r>
      <w:r>
        <w:rPr>
          <w:color w:val="000000"/>
          <w:u w:color="000000"/>
        </w:rPr>
        <w:t xml:space="preserve"> posiedzenia komisji i na wniosek zgłaszającego odczytywane na sesji Rady, nawet w przypadku odrzucenia ich przez komisję.</w:t>
      </w:r>
    </w:p>
    <w:p w14:paraId="0350EC16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Z posiedzenia komisji sporządza się protokół, który podpisuje przewodniczący komisji i protokolant.</w:t>
      </w:r>
    </w:p>
    <w:p w14:paraId="527DB5B3" w14:textId="3BCA7873" w:rsidR="00A77B3E" w:rsidRDefault="00912BBF" w:rsidP="00912BBF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23. </w:t>
      </w:r>
      <w:r>
        <w:rPr>
          <w:color w:val="000000"/>
          <w:u w:color="000000"/>
        </w:rPr>
        <w:t>Dla realizacji zadań nal</w:t>
      </w:r>
      <w:r>
        <w:rPr>
          <w:color w:val="000000"/>
          <w:u w:color="000000"/>
        </w:rPr>
        <w:t>eżących do właściwości więcej niż jednej komisji, odpowiednie komisje mogą podejmować współpracę odbywając w tym celu wspólne posiedzenia.</w:t>
      </w:r>
    </w:p>
    <w:p w14:paraId="3BB0663A" w14:textId="016F40F3" w:rsidR="00A77B3E" w:rsidRDefault="00912BBF" w:rsidP="00912BBF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24. </w:t>
      </w:r>
      <w:r>
        <w:t>1. </w:t>
      </w:r>
      <w:r>
        <w:rPr>
          <w:color w:val="000000"/>
          <w:u w:color="000000"/>
        </w:rPr>
        <w:t xml:space="preserve">Komisje stałe przedstawiają Radzie sprawozdania ze swojej działalności do 31 stycznia roku następującego po </w:t>
      </w:r>
      <w:r>
        <w:rPr>
          <w:color w:val="000000"/>
          <w:u w:color="000000"/>
        </w:rPr>
        <w:t>roku, którego dotyczy sprawozdanie, a w roku kończącym kadencję na ostatniej sesji.</w:t>
      </w:r>
    </w:p>
    <w:p w14:paraId="794E9383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Sprawozdanie z działalności komisji powinno zawierać:</w:t>
      </w:r>
    </w:p>
    <w:p w14:paraId="567DFDA0" w14:textId="77777777" w:rsidR="00A77B3E" w:rsidRDefault="00912BBF" w:rsidP="00912BBF">
      <w:pPr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liczbę odbytych posiedzeń,</w:t>
      </w:r>
    </w:p>
    <w:p w14:paraId="3A77D8D7" w14:textId="77777777" w:rsidR="00A77B3E" w:rsidRDefault="00912BBF" w:rsidP="00912BBF">
      <w:pPr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informację na temat zgodności tematyki z planem pracy komisji oraz przyczyny ewent</w:t>
      </w:r>
      <w:r>
        <w:rPr>
          <w:color w:val="000000"/>
          <w:u w:color="000000"/>
        </w:rPr>
        <w:t>ualnego odstępstwa od planu,</w:t>
      </w:r>
    </w:p>
    <w:p w14:paraId="22C6714C" w14:textId="77777777" w:rsidR="00A77B3E" w:rsidRDefault="00912BBF" w:rsidP="00912BBF">
      <w:pPr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informację na temat podjętych wniosków i ich realizacji,</w:t>
      </w:r>
    </w:p>
    <w:p w14:paraId="31F52523" w14:textId="77777777" w:rsidR="00A77B3E" w:rsidRDefault="00912BBF" w:rsidP="00912BBF">
      <w:pPr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informację o zapraszanych gościach.</w:t>
      </w:r>
    </w:p>
    <w:p w14:paraId="249E6FDB" w14:textId="6EBA9773" w:rsidR="00A77B3E" w:rsidRDefault="00912BBF" w:rsidP="00912BBF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25. </w:t>
      </w:r>
      <w:r>
        <w:t>1. </w:t>
      </w:r>
      <w:r>
        <w:rPr>
          <w:color w:val="000000"/>
          <w:u w:color="000000"/>
        </w:rPr>
        <w:t>Rada może powołać ze swojego grona komisje doraźne do określonych zadań.</w:t>
      </w:r>
    </w:p>
    <w:p w14:paraId="6D35EA9D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doraźna liczy 5-8 członków.</w:t>
      </w:r>
    </w:p>
    <w:p w14:paraId="487682DE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Nazw</w:t>
      </w:r>
      <w:r>
        <w:rPr>
          <w:color w:val="000000"/>
          <w:u w:color="000000"/>
        </w:rPr>
        <w:t>ę komisji doraźnej, przedmiot działania oraz skład osobowy ustala Rada w uchwale.</w:t>
      </w:r>
    </w:p>
    <w:p w14:paraId="058765FA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doraźna przedstawia Radzie sprawozdanie ze swojej działalności po zakończeniu pracy.</w:t>
      </w:r>
    </w:p>
    <w:p w14:paraId="365FEDCE" w14:textId="77777777" w:rsidR="00A77B3E" w:rsidRDefault="00912BBF" w:rsidP="000C2728">
      <w:pPr>
        <w:keepNext/>
        <w:keepLines/>
        <w:jc w:val="left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Kluby radnych</w:t>
      </w:r>
    </w:p>
    <w:p w14:paraId="1932C457" w14:textId="4428CAE8" w:rsidR="00A77B3E" w:rsidRDefault="00912BBF" w:rsidP="00912BBF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26. </w:t>
      </w:r>
      <w:r>
        <w:t>1. </w:t>
      </w:r>
      <w:r>
        <w:rPr>
          <w:color w:val="000000"/>
          <w:u w:color="000000"/>
        </w:rPr>
        <w:t xml:space="preserve">Przynależność radnych do klubów jest </w:t>
      </w:r>
      <w:r>
        <w:rPr>
          <w:color w:val="000000"/>
          <w:u w:color="000000"/>
        </w:rPr>
        <w:t>dobrowolna.</w:t>
      </w:r>
    </w:p>
    <w:p w14:paraId="4BA3028A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Utworzenie klubu radnych należy zgłosić pisemnie Przewodniczącemu Rady w ciągu 30 dni od dnia zebrania założycielskiego.</w:t>
      </w:r>
    </w:p>
    <w:p w14:paraId="47A5462B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Zgłoszenie utworzenia klubu radnych powinno zawierać:</w:t>
      </w:r>
    </w:p>
    <w:p w14:paraId="2A81B7E3" w14:textId="77777777" w:rsidR="00A77B3E" w:rsidRDefault="00912BBF" w:rsidP="00912BBF">
      <w:pPr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nazwę klubu,</w:t>
      </w:r>
    </w:p>
    <w:p w14:paraId="4D785841" w14:textId="77777777" w:rsidR="00A77B3E" w:rsidRDefault="00912BBF" w:rsidP="00912BBF">
      <w:pPr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listę członków klubu z określeniem funkcji p</w:t>
      </w:r>
      <w:r>
        <w:rPr>
          <w:color w:val="000000"/>
          <w:u w:color="000000"/>
        </w:rPr>
        <w:t>ełnionych w klubie.</w:t>
      </w:r>
    </w:p>
    <w:p w14:paraId="1CDE98D2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Kluby radnych działają zgodnie z uchwalonymi przez siebie regulaminami. Przewodniczący klubu radnych jest obowiązany przedłożyć Przewodniczącemu Rady regulamin klubu w terminie 60 dni od powołania klubu.</w:t>
      </w:r>
    </w:p>
    <w:p w14:paraId="229976A6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Przedstawiciele klubów mog</w:t>
      </w:r>
      <w:r>
        <w:rPr>
          <w:color w:val="000000"/>
          <w:u w:color="000000"/>
        </w:rPr>
        <w:t>ą przedstawiać stanowiska klubów we wszystkich sprawach będących przedmiotem obrad Rady.</w:t>
      </w:r>
    </w:p>
    <w:p w14:paraId="74698748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Działalność klubów radnych nie może być finansowana z budżetu powiatu.</w:t>
      </w:r>
    </w:p>
    <w:p w14:paraId="0F77D237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rozwiązania się klubu radnych, przewodniczący rozwiązanego klubu w terminie 14</w:t>
      </w:r>
      <w:r>
        <w:rPr>
          <w:color w:val="000000"/>
          <w:u w:color="000000"/>
        </w:rPr>
        <w:t xml:space="preserve"> dni od dnia rozwiązania się klubu informuje pisemnie o tym fakcie Przewodniczącego Rady. Przewodniczący Rady na najbliższej sesji podaje informację o rozwiązaniu się klubu do wiadomości Rady.</w:t>
      </w:r>
    </w:p>
    <w:p w14:paraId="02C8419B" w14:textId="77777777" w:rsidR="00A77B3E" w:rsidRDefault="00912BBF" w:rsidP="000C2728">
      <w:pPr>
        <w:keepNext/>
        <w:keepLines/>
        <w:jc w:val="left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głosowania</w:t>
      </w:r>
    </w:p>
    <w:p w14:paraId="57897E92" w14:textId="37378944" w:rsidR="00A77B3E" w:rsidRDefault="00912BBF" w:rsidP="00912BBF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27. </w:t>
      </w:r>
      <w:r>
        <w:t>1. </w:t>
      </w:r>
      <w:r>
        <w:rPr>
          <w:color w:val="000000"/>
          <w:u w:color="000000"/>
        </w:rPr>
        <w:t xml:space="preserve">Głosowania odbywają się w </w:t>
      </w:r>
      <w:r>
        <w:rPr>
          <w:color w:val="000000"/>
          <w:u w:color="000000"/>
        </w:rPr>
        <w:t>czasie sesji Rady i posiedzeń komisji.</w:t>
      </w:r>
    </w:p>
    <w:p w14:paraId="50C987C6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 głosowaniem nad wyborem osób Przewodniczący pyta każdego kandydata, czy zgadza się na kandydowanie.</w:t>
      </w:r>
    </w:p>
    <w:p w14:paraId="5E6A9483" w14:textId="33F6EA41" w:rsidR="00A77B3E" w:rsidRDefault="00912BBF" w:rsidP="00912BBF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28. </w:t>
      </w:r>
      <w:r>
        <w:t>1. </w:t>
      </w:r>
      <w:r>
        <w:rPr>
          <w:color w:val="000000"/>
          <w:u w:color="000000"/>
        </w:rPr>
        <w:t xml:space="preserve">W głosowaniu tajnym radni głosują za pomocą kart opatrzonych pieczęcią Rady. Rada ustala wzór kart </w:t>
      </w:r>
      <w:r>
        <w:rPr>
          <w:color w:val="000000"/>
          <w:u w:color="000000"/>
        </w:rPr>
        <w:t>i sposób głosowania.</w:t>
      </w:r>
    </w:p>
    <w:p w14:paraId="39D060C6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Radni potwierdzają podpisem odbiór kart do głosowania.</w:t>
      </w:r>
    </w:p>
    <w:p w14:paraId="0A1D5716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tajne przeprowadza komisja skrutacyjna wybrana każdorazowo przez Radę spośród radnych. Członkowie komisji skrutacyjnej wybierają ze swego składu przewodniczącego.</w:t>
      </w:r>
    </w:p>
    <w:p w14:paraId="22A2A197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Wyniki głosowania tajnego ogłasza przewodniczący komisji skrutacyjnej.</w:t>
      </w:r>
    </w:p>
    <w:p w14:paraId="541DD2FB" w14:textId="12975F09" w:rsidR="00A77B3E" w:rsidRDefault="00912BBF" w:rsidP="00912BBF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29. </w:t>
      </w:r>
      <w:r>
        <w:t>1. </w:t>
      </w:r>
      <w:r>
        <w:rPr>
          <w:color w:val="000000"/>
          <w:u w:color="000000"/>
        </w:rPr>
        <w:t>Głosowanie zwykłą większością głosów oznacza, że podjęta zostaje uchwała (przyjęty zostaje wniosek), która uzyskała więcej głosów "za" niż "przeciw".</w:t>
      </w:r>
    </w:p>
    <w:p w14:paraId="1733B8B5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bezwzględ</w:t>
      </w:r>
      <w:r>
        <w:rPr>
          <w:color w:val="000000"/>
          <w:u w:color="000000"/>
        </w:rPr>
        <w:t>ną większością głosów oznacza, że podjęta zostaje uchwała, która uzyskała co najmniej o jeden głos więcej od sumy pozostałych głosów ważnie oddanych - to znaczy przeciwnych i wstrzymujących się.</w:t>
      </w:r>
    </w:p>
    <w:p w14:paraId="3641C335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Głosowanie bezwzględną większością głosów </w:t>
      </w:r>
      <w:r>
        <w:rPr>
          <w:color w:val="000000"/>
          <w:u w:color="000000"/>
        </w:rPr>
        <w:t>ustawowego składu Rady oznacza, że podjęta zostaje uchwała (przyjęty zostaje wniosek), która uzyskała więcej głosów za niż liczba stanowiąca połowę ustawowego składu Rady.</w:t>
      </w:r>
    </w:p>
    <w:p w14:paraId="13EA9EB9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Głosowanie większością kwalifikowaną oznacza konieczność uzyskania przez daną uch</w:t>
      </w:r>
      <w:r>
        <w:rPr>
          <w:color w:val="000000"/>
          <w:u w:color="000000"/>
        </w:rPr>
        <w:t>wałę liczby głosów przewidzianej w ustawie.</w:t>
      </w:r>
    </w:p>
    <w:p w14:paraId="2AD7EA36" w14:textId="77777777" w:rsidR="00A77B3E" w:rsidRDefault="00912BBF" w:rsidP="000C2728">
      <w:pPr>
        <w:keepNext/>
        <w:keepLines/>
        <w:jc w:val="left"/>
        <w:rPr>
          <w:color w:val="000000"/>
          <w:u w:color="000000"/>
        </w:rPr>
      </w:pPr>
      <w:r>
        <w:rPr>
          <w:b/>
        </w:rPr>
        <w:lastRenderedPageBreak/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Sesje Rady</w:t>
      </w:r>
    </w:p>
    <w:p w14:paraId="3840ECA3" w14:textId="34698560" w:rsidR="00A77B3E" w:rsidRDefault="00912BBF" w:rsidP="00912BBF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30. </w:t>
      </w:r>
      <w:r>
        <w:t>1. </w:t>
      </w:r>
      <w:r>
        <w:rPr>
          <w:color w:val="000000"/>
          <w:u w:color="000000"/>
        </w:rPr>
        <w:t>Rada działa zgodnie z planem pracy uchwalanym do trzech miesięcy od rozpoczęcia kadencji, a w kolejnych latach do 30 listopada roku poprzedzającego rok, którego dotyczy plan. Proje</w:t>
      </w:r>
      <w:r>
        <w:rPr>
          <w:color w:val="000000"/>
          <w:u w:color="000000"/>
        </w:rPr>
        <w:t>kt planu pracy Rady przygotowuje Przewodniczący. W razie potrzeby, Rada może dokonywać zmian i uzupełnień w planie pracy.</w:t>
      </w:r>
    </w:p>
    <w:p w14:paraId="2DC30CF2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Sesjami zwyczajnymi są sesje przewidziane w planie pracy Rady.</w:t>
      </w:r>
    </w:p>
    <w:p w14:paraId="2ED470B0" w14:textId="6F89DCB0" w:rsidR="00A77B3E" w:rsidRDefault="00912BBF" w:rsidP="00912BBF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31. </w:t>
      </w:r>
      <w:r>
        <w:t>1. </w:t>
      </w:r>
      <w:r>
        <w:rPr>
          <w:color w:val="000000"/>
          <w:u w:color="000000"/>
        </w:rPr>
        <w:t xml:space="preserve">O sesji zwyczajnej zawiadamia się wszystkich radnych co </w:t>
      </w:r>
      <w:r>
        <w:rPr>
          <w:color w:val="000000"/>
          <w:u w:color="000000"/>
        </w:rPr>
        <w:t>najmniej 7 dni przed terminem, doręczając za pośrednictwem elektronicznego systemu do obsługi sesji zawiadomienie, które powinno zawierać:</w:t>
      </w:r>
    </w:p>
    <w:p w14:paraId="26F3E26F" w14:textId="77777777" w:rsidR="00A77B3E" w:rsidRDefault="00912BBF" w:rsidP="00912BBF">
      <w:pPr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miejsce, datę i godzinę rozpoczęcia sesji,</w:t>
      </w:r>
    </w:p>
    <w:p w14:paraId="754295A3" w14:textId="77777777" w:rsidR="00A77B3E" w:rsidRDefault="00912BBF" w:rsidP="00912BBF">
      <w:pPr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porządek obrad,</w:t>
      </w:r>
    </w:p>
    <w:p w14:paraId="16737BD6" w14:textId="77777777" w:rsidR="00A77B3E" w:rsidRDefault="00912BBF" w:rsidP="00912BBF">
      <w:pPr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projekty uchwał wraz z uzasadnieniami,</w:t>
      </w:r>
    </w:p>
    <w:p w14:paraId="676290B0" w14:textId="77777777" w:rsidR="00A77B3E" w:rsidRDefault="00912BBF" w:rsidP="00912BBF">
      <w:pPr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niezbęd</w:t>
      </w:r>
      <w:r>
        <w:rPr>
          <w:color w:val="000000"/>
          <w:u w:color="000000"/>
        </w:rPr>
        <w:t>ne materiały związane z tematem sesji.</w:t>
      </w:r>
    </w:p>
    <w:p w14:paraId="4B55A8DF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Porządek obrad ustala Przewodniczący Rady w porozumieniu z Zarządem.</w:t>
      </w:r>
    </w:p>
    <w:p w14:paraId="303C534C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sesji zwołanej w trybie nadzwyczajnym zawiadamia się radnych co najmniej 3 dni przed terminem. Przepisy ust. 1 stosuje się odpowiednio.</w:t>
      </w:r>
    </w:p>
    <w:p w14:paraId="15544DC0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</w:t>
      </w:r>
      <w:r>
        <w:rPr>
          <w:color w:val="000000"/>
          <w:u w:color="000000"/>
        </w:rPr>
        <w:t>tarosta jest obowiązany udzielić wszelkiej pomocy w przygotowaniu i obsłudze sesji Rady.</w:t>
      </w:r>
    </w:p>
    <w:p w14:paraId="5E3768A2" w14:textId="6130B6C8" w:rsidR="00A77B3E" w:rsidRDefault="00912BBF" w:rsidP="00912BBF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32. </w:t>
      </w:r>
      <w:r>
        <w:rPr>
          <w:color w:val="000000"/>
          <w:u w:color="000000"/>
        </w:rPr>
        <w:t>Przewodniczący Rady podaje do publicznej wiadomości termin, miejsce i porządek obrad sesji zwyczajnych, zawiadamiając gminy powiatu cieszyńskiego oraz umieszczaj</w:t>
      </w:r>
      <w:r>
        <w:rPr>
          <w:color w:val="000000"/>
          <w:u w:color="000000"/>
        </w:rPr>
        <w:t>ąc informację o jej zwołaniu co najmniej na 7 dni przed terminem, na tablicy ogłoszeń w Starostwie Powiatowym i w BIP. O sesjach nadzwyczajnych zawiadamia się co najmniej 3 dni przed terminem.</w:t>
      </w:r>
    </w:p>
    <w:p w14:paraId="0EB5FD4D" w14:textId="19B1C5CF" w:rsidR="00A77B3E" w:rsidRDefault="00912BBF" w:rsidP="00912BBF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33. </w:t>
      </w:r>
      <w:r>
        <w:rPr>
          <w:color w:val="000000"/>
          <w:u w:color="000000"/>
        </w:rPr>
        <w:t>Przed każdą sesją Przewodniczący Rady, po zasięgnięciu op</w:t>
      </w:r>
      <w:r>
        <w:rPr>
          <w:color w:val="000000"/>
          <w:u w:color="000000"/>
        </w:rPr>
        <w:t>inii Starosty, ustala listę gości zaproszonych na sesję.</w:t>
      </w:r>
    </w:p>
    <w:p w14:paraId="76C31C68" w14:textId="27FB9D60" w:rsidR="00A77B3E" w:rsidRDefault="00912BBF" w:rsidP="00912BBF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34. </w:t>
      </w:r>
      <w:r>
        <w:rPr>
          <w:color w:val="000000"/>
          <w:u w:color="000000"/>
        </w:rPr>
        <w:t>Radni potwierdzają swoją obecność na sesji poprzez złożenie podpisu na liście obecności, a także w trakcie sprawdzania quorum za pomocą elektronicznego systemu do obsługi sesji.</w:t>
      </w:r>
    </w:p>
    <w:p w14:paraId="3625ACC8" w14:textId="05904D0E" w:rsidR="00A77B3E" w:rsidRDefault="00912BBF" w:rsidP="00912BBF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35. </w:t>
      </w:r>
      <w:r>
        <w:t>1. </w:t>
      </w:r>
      <w:r>
        <w:rPr>
          <w:color w:val="000000"/>
          <w:u w:color="000000"/>
        </w:rPr>
        <w:t>Przewo</w:t>
      </w:r>
      <w:r>
        <w:rPr>
          <w:color w:val="000000"/>
          <w:u w:color="000000"/>
        </w:rPr>
        <w:t>dniczący Rady otwiera, prowadzi i zamyka sesje Rady.</w:t>
      </w:r>
    </w:p>
    <w:p w14:paraId="5E6236D1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Otwarcie sesji następuje przez wypowiedzenie przez Przewodniczącego formuły: "Otwieram (kolejny numer) sesję Rady Powiatu Cieszyńskiego".</w:t>
      </w:r>
    </w:p>
    <w:p w14:paraId="78DDD8AC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otwarciu sesji Przewodniczący ustala, czy w sesji uczest</w:t>
      </w:r>
      <w:r>
        <w:rPr>
          <w:color w:val="000000"/>
          <w:u w:color="000000"/>
        </w:rPr>
        <w:t>niczy liczba radnych zapewniająca prawomocność obrad. Obrady są prawomocne przy obecności co najmniej połowy ustawowego składu Rady.</w:t>
      </w:r>
    </w:p>
    <w:p w14:paraId="71CE3C23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 przypadku, gdy liczba radnych jest mniejsza niż połowa ustawowego składu Rady (brak quorum), Rada nie może </w:t>
      </w:r>
      <w:r>
        <w:rPr>
          <w:color w:val="000000"/>
          <w:u w:color="000000"/>
        </w:rPr>
        <w:t>podejmować uchwał i oświadczeń. Przewodniczący w takiej sytuacji odracza obrady wyznaczając nowy termin tej samej sesji.</w:t>
      </w:r>
    </w:p>
    <w:p w14:paraId="0FE5FC16" w14:textId="06189832" w:rsidR="00A77B3E" w:rsidRDefault="00912BBF" w:rsidP="00912BBF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36. </w:t>
      </w:r>
      <w:r>
        <w:rPr>
          <w:color w:val="000000"/>
          <w:u w:color="000000"/>
        </w:rPr>
        <w:t>Porządek obrad zwyczajnej sesji powinien w szczególności zawierać następujące punkty z zachowaniem kolejności:</w:t>
      </w:r>
    </w:p>
    <w:p w14:paraId="050484BA" w14:textId="77777777" w:rsidR="00A77B3E" w:rsidRDefault="00912BBF" w:rsidP="00912BBF">
      <w:pPr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otwarcie i stwi</w:t>
      </w:r>
      <w:r>
        <w:rPr>
          <w:color w:val="000000"/>
          <w:u w:color="000000"/>
        </w:rPr>
        <w:t>erdzenie prawomocności obrad,</w:t>
      </w:r>
    </w:p>
    <w:p w14:paraId="196497E8" w14:textId="77777777" w:rsidR="00A77B3E" w:rsidRDefault="00912BBF" w:rsidP="00912BBF">
      <w:pPr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wystąpienia gości,</w:t>
      </w:r>
    </w:p>
    <w:p w14:paraId="43246BEF" w14:textId="77777777" w:rsidR="00A77B3E" w:rsidRDefault="00912BBF" w:rsidP="00912BBF">
      <w:pPr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punkty wynikające z planu pracy Rady,</w:t>
      </w:r>
    </w:p>
    <w:p w14:paraId="674D82B1" w14:textId="77777777" w:rsidR="00A77B3E" w:rsidRDefault="00912BBF" w:rsidP="00912BBF">
      <w:pPr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rozpatrzenie projektów uchwał i podejmowanie uchwał,</w:t>
      </w:r>
    </w:p>
    <w:p w14:paraId="239BBC76" w14:textId="77777777" w:rsidR="00A77B3E" w:rsidRDefault="00912BBF" w:rsidP="00912BBF">
      <w:pPr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informacja Zarządu o działalności między sesjami,</w:t>
      </w:r>
    </w:p>
    <w:p w14:paraId="2899AD85" w14:textId="77777777" w:rsidR="00A77B3E" w:rsidRDefault="00912BBF" w:rsidP="00912BBF">
      <w:pPr>
        <w:jc w:val="left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informacja o pracach komisji Rady,</w:t>
      </w:r>
    </w:p>
    <w:p w14:paraId="2AA29911" w14:textId="77777777" w:rsidR="00A77B3E" w:rsidRDefault="00912BBF" w:rsidP="00912BBF">
      <w:pPr>
        <w:jc w:val="left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oświadczenia </w:t>
      </w:r>
      <w:r>
        <w:rPr>
          <w:color w:val="000000"/>
          <w:u w:color="000000"/>
        </w:rPr>
        <w:t>radnych,</w:t>
      </w:r>
    </w:p>
    <w:p w14:paraId="3AD6DB2C" w14:textId="77777777" w:rsidR="00A77B3E" w:rsidRDefault="00912BBF" w:rsidP="00912BBF">
      <w:pPr>
        <w:jc w:val="left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informacje i komunikaty,</w:t>
      </w:r>
    </w:p>
    <w:p w14:paraId="5FA2F116" w14:textId="77777777" w:rsidR="00A77B3E" w:rsidRDefault="00912BBF" w:rsidP="00912BBF">
      <w:pPr>
        <w:jc w:val="left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zakończenie sesji.</w:t>
      </w:r>
    </w:p>
    <w:p w14:paraId="0907CB7C" w14:textId="0767DA2C" w:rsidR="00A77B3E" w:rsidRDefault="00912BBF" w:rsidP="00912BBF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37. </w:t>
      </w:r>
      <w:r>
        <w:t>1. </w:t>
      </w:r>
      <w:r>
        <w:rPr>
          <w:color w:val="000000"/>
          <w:u w:color="000000"/>
        </w:rPr>
        <w:t>Przewodniczący prowadzi sesję zgodnie z ustalonym porządkiem obrad.</w:t>
      </w:r>
    </w:p>
    <w:p w14:paraId="0B161C82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Przewodniczący udziela głosu według kolejności zgłoszeń, a w razie uznania za stosowne może udzielić głosu poza </w:t>
      </w:r>
      <w:r>
        <w:rPr>
          <w:color w:val="000000"/>
          <w:u w:color="000000"/>
        </w:rPr>
        <w:t>kolejnością dla zgłoszenia wniosku formalnego.</w:t>
      </w:r>
    </w:p>
    <w:p w14:paraId="6A504D23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może udzielić głosu osobom zaproszonym na sesję, o ile uzna to za stosowne, a także osobom spośród publiczności, w sprawach istotnych dla powiatu.</w:t>
      </w:r>
    </w:p>
    <w:p w14:paraId="25AC3479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Przewodniczący może ograniczyć czas wystą</w:t>
      </w:r>
      <w:r>
        <w:rPr>
          <w:color w:val="000000"/>
          <w:u w:color="000000"/>
        </w:rPr>
        <w:t>pień gości oraz osób spośród publiczności.</w:t>
      </w:r>
    </w:p>
    <w:p w14:paraId="5A65C9FE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punkcie wystąpienia gości nie prowadzi się dyskusji. Przewodniczącemu Rady i Zarządowi przysługuje prawo odniesienia się do wystąpień.</w:t>
      </w:r>
    </w:p>
    <w:p w14:paraId="0E02EC6B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imieniu Zarządu głos zabiera Starosta lub Wicestarosta, bądź wskazan</w:t>
      </w:r>
      <w:r>
        <w:rPr>
          <w:color w:val="000000"/>
          <w:u w:color="000000"/>
        </w:rPr>
        <w:t>y przez nich inny członek Zarządu.</w:t>
      </w:r>
    </w:p>
    <w:p w14:paraId="213481DD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Na wniosek Starosty, Przewodniczący udziela głosu pracownikom Starostwa i jednostek organizacyjnych. Przewodniczący może również udzielić głosu kierownikom jednostek organizacyjnych.</w:t>
      </w:r>
    </w:p>
    <w:p w14:paraId="7666CF94" w14:textId="0D7256E8" w:rsidR="00A77B3E" w:rsidRDefault="00912BBF" w:rsidP="00912BBF">
      <w:pPr>
        <w:keepLines/>
        <w:jc w:val="left"/>
        <w:rPr>
          <w:color w:val="000000"/>
          <w:u w:color="000000"/>
        </w:rPr>
      </w:pPr>
      <w:r>
        <w:rPr>
          <w:b/>
        </w:rPr>
        <w:lastRenderedPageBreak/>
        <w:t>Paragraf</w:t>
      </w:r>
      <w:r>
        <w:rPr>
          <w:b/>
        </w:rPr>
        <w:t> 38. </w:t>
      </w:r>
      <w:r>
        <w:t>1. </w:t>
      </w:r>
      <w:r>
        <w:rPr>
          <w:color w:val="000000"/>
          <w:u w:color="000000"/>
        </w:rPr>
        <w:t>Przewodniczący przed podda</w:t>
      </w:r>
      <w:r>
        <w:rPr>
          <w:color w:val="000000"/>
          <w:u w:color="000000"/>
        </w:rPr>
        <w:t>niem uchwały pod głosowanie odczytuje jej tytuł.</w:t>
      </w:r>
    </w:p>
    <w:p w14:paraId="613647DE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 oraz podmiot, który wystąpił z inicjatywą uchwałodawczą mają prawo wniesienia na sesji autopoprawek do uchwały. Autopoprawki powinny mieć formę pisemną.</w:t>
      </w:r>
    </w:p>
    <w:p w14:paraId="7A6FE716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Każdy radny ma prawo złożenia wniosku mod</w:t>
      </w:r>
      <w:r>
        <w:rPr>
          <w:color w:val="000000"/>
          <w:u w:color="000000"/>
        </w:rPr>
        <w:t>yfikującego treść uchwały. Wniosek ma formę pisemną i jest przekazywany pracownikom wydziału właściwego ds. Rady celem wprowadzenia do elektronicznego systemu obsługi sesji</w:t>
      </w:r>
      <w:r>
        <w:rPr>
          <w:rStyle w:val="Odwoanieprzypisudolnego"/>
          <w:color w:val="000000"/>
          <w:sz w:val="20"/>
          <w:u w:color="000000"/>
        </w:rPr>
        <w:footnoteReference w:customMarkFollows="1" w:id="8"/>
        <w:t>8)</w:t>
      </w:r>
      <w:r>
        <w:rPr>
          <w:color w:val="000000"/>
          <w:u w:color="000000"/>
        </w:rPr>
        <w:t>.</w:t>
      </w:r>
    </w:p>
    <w:p w14:paraId="32013639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Bez zgody Zarządu nie jest możliwe poddanie pod głosowanie wniosku </w:t>
      </w:r>
      <w:r>
        <w:rPr>
          <w:color w:val="000000"/>
          <w:u w:color="000000"/>
        </w:rPr>
        <w:t>radnego modyfikującego treść uchwały budżetowej, wprowadzającego zmiany powodujące zmniejszenie dochodów lub zwiększenie wydatków i deficytu budżetowego</w:t>
      </w:r>
    </w:p>
    <w:p w14:paraId="7389ECAA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Złożone wnioski poddane zostają pod głosowanie w ten sposób, że w pierwszej kolejności Przewodnicząc</w:t>
      </w:r>
      <w:r>
        <w:rPr>
          <w:color w:val="000000"/>
          <w:u w:color="000000"/>
        </w:rPr>
        <w:t>y poddaje pod głosowanie wniosek najdalej idący.</w:t>
      </w:r>
    </w:p>
    <w:p w14:paraId="0D492C4C" w14:textId="244091BF" w:rsidR="00A77B3E" w:rsidRDefault="00912BBF" w:rsidP="00912BBF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39. </w:t>
      </w:r>
      <w:r>
        <w:t>1. </w:t>
      </w:r>
      <w:r>
        <w:rPr>
          <w:color w:val="000000"/>
          <w:u w:color="000000"/>
        </w:rPr>
        <w:t xml:space="preserve">Przewodniczący obowiązany jest na wniosek Zarządu, komisji lub klubu zarządzić przerwę w obradach, trwającą nie dłużej niż jedną godzinę, w celu umożliwienia im zajęcia stanowiska wobec zgłoszonych </w:t>
      </w:r>
      <w:r>
        <w:rPr>
          <w:color w:val="000000"/>
          <w:u w:color="000000"/>
        </w:rPr>
        <w:t>wniosków albo przygotowania poprawek w rozpatrywanym projekcie uchwały lub innym dokumencie. O długości przerwy decyduje Przewodniczący.</w:t>
      </w:r>
    </w:p>
    <w:p w14:paraId="4B3520DF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może zarządzić przerwę w obradach, trwającą nie dłużej niż 30 minut, także z innych powodów.</w:t>
      </w:r>
    </w:p>
    <w:p w14:paraId="503AECDE" w14:textId="34CF4A58" w:rsidR="00A77B3E" w:rsidRDefault="00912BBF" w:rsidP="00912BBF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40. </w:t>
      </w:r>
      <w:r>
        <w:t>1.</w:t>
      </w:r>
      <w:r>
        <w:t> </w:t>
      </w:r>
      <w:r>
        <w:rPr>
          <w:color w:val="000000"/>
          <w:u w:color="000000"/>
        </w:rPr>
        <w:t>Przewodniczący przyjmuje wnioski formalne, do których w szczególności zalicza się</w:t>
      </w:r>
      <w:r>
        <w:rPr>
          <w:color w:val="000000"/>
          <w:u w:color="000000"/>
        </w:rPr>
        <w:br/>
        <w:t>wnioski o:</w:t>
      </w:r>
    </w:p>
    <w:p w14:paraId="7F9DE307" w14:textId="77777777" w:rsidR="00A77B3E" w:rsidRDefault="00912BBF" w:rsidP="00912BBF">
      <w:pPr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przerwę w obradach,</w:t>
      </w:r>
    </w:p>
    <w:p w14:paraId="671B7056" w14:textId="77777777" w:rsidR="00A77B3E" w:rsidRDefault="00912BBF" w:rsidP="00912BBF">
      <w:pPr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odroczenie posiedzenia,</w:t>
      </w:r>
    </w:p>
    <w:p w14:paraId="22B1898E" w14:textId="77777777" w:rsidR="00A77B3E" w:rsidRDefault="00912BBF" w:rsidP="00912BBF">
      <w:pPr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zamknięcie dyskusji,</w:t>
      </w:r>
    </w:p>
    <w:p w14:paraId="0FF6DF29" w14:textId="77777777" w:rsidR="00A77B3E" w:rsidRDefault="00912BBF" w:rsidP="00912BBF">
      <w:pPr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przejście do porządku sesji,</w:t>
      </w:r>
    </w:p>
    <w:p w14:paraId="0CDBE1D1" w14:textId="77777777" w:rsidR="00A77B3E" w:rsidRDefault="00912BBF" w:rsidP="00912BBF">
      <w:pPr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odesłanie projektu uchwały do Zarządu lub do komisji </w:t>
      </w:r>
      <w:r>
        <w:rPr>
          <w:color w:val="000000"/>
          <w:u w:color="000000"/>
        </w:rPr>
        <w:t>Rady,</w:t>
      </w:r>
    </w:p>
    <w:p w14:paraId="6A72D20F" w14:textId="77777777" w:rsidR="00A77B3E" w:rsidRDefault="00912BBF" w:rsidP="00912BBF">
      <w:pPr>
        <w:jc w:val="left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głosowanie bez dyskusji,</w:t>
      </w:r>
    </w:p>
    <w:p w14:paraId="51F1800F" w14:textId="77777777" w:rsidR="00A77B3E" w:rsidRDefault="00912BBF" w:rsidP="00912BBF">
      <w:pPr>
        <w:jc w:val="left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zmianę w sposobie prowadzenia dyskusji,</w:t>
      </w:r>
    </w:p>
    <w:p w14:paraId="38CAADE5" w14:textId="77777777" w:rsidR="00A77B3E" w:rsidRDefault="00912BBF" w:rsidP="00912BBF">
      <w:pPr>
        <w:jc w:val="left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ograniczenie czasu przemówień,</w:t>
      </w:r>
    </w:p>
    <w:p w14:paraId="527DF9FD" w14:textId="77777777" w:rsidR="00A77B3E" w:rsidRDefault="00912BBF" w:rsidP="00912BBF">
      <w:pPr>
        <w:jc w:val="left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sprawdzenie quorum.</w:t>
      </w:r>
    </w:p>
    <w:p w14:paraId="45EC49E8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Wniosek o sprawdzenie quorum nie podlega głosowaniu. O pozostałych wnioskach formalnych Rada rozstrzyga zwykłą </w:t>
      </w:r>
      <w:r>
        <w:rPr>
          <w:color w:val="000000"/>
          <w:u w:color="000000"/>
        </w:rPr>
        <w:t>większością głosów po wysłuchaniu wnioskodawcy i najwyżej jednego głosu popierającego wniosek oraz jednego głosu przeciwko wnioskowi.</w:t>
      </w:r>
    </w:p>
    <w:p w14:paraId="14DC31CF" w14:textId="4A4292B7" w:rsidR="00A77B3E" w:rsidRDefault="00912BBF" w:rsidP="00912BBF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41. </w:t>
      </w:r>
      <w:r>
        <w:t>1. </w:t>
      </w:r>
      <w:r>
        <w:rPr>
          <w:color w:val="000000"/>
          <w:u w:color="000000"/>
        </w:rPr>
        <w:t>Przewodniczący czuwa nad sprawnym przebiegiem obrad i zachowaniem porządku podczas obrad.</w:t>
      </w:r>
    </w:p>
    <w:p w14:paraId="5E6F9496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Wypowiedź radnego ni</w:t>
      </w:r>
      <w:r>
        <w:rPr>
          <w:color w:val="000000"/>
          <w:u w:color="000000"/>
        </w:rPr>
        <w:t>e może zakłócać porządku obrad ani uchybiać powadze sesji.</w:t>
      </w:r>
    </w:p>
    <w:p w14:paraId="79A415C8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przypadku, kiedy radny narusza w sposób istotny dyscyplinę wypowiedzi, zwłaszcza, kiedy wypowiedź jest niezgodna z tematem dyskusji lub czas wypowiedzi ulega znacznemu wydłużeniu Przewodnicząc</w:t>
      </w:r>
      <w:r>
        <w:rPr>
          <w:color w:val="000000"/>
          <w:u w:color="000000"/>
        </w:rPr>
        <w:t>y ma prawo:</w:t>
      </w:r>
    </w:p>
    <w:p w14:paraId="26E48AF3" w14:textId="77777777" w:rsidR="00A77B3E" w:rsidRDefault="00912BBF" w:rsidP="00912BBF">
      <w:pPr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zwrócić radnemu uwagę,</w:t>
      </w:r>
    </w:p>
    <w:p w14:paraId="28B35855" w14:textId="77777777" w:rsidR="00A77B3E" w:rsidRDefault="00912BBF" w:rsidP="00912BBF">
      <w:pPr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określić limit czasowy wypowiedzi,</w:t>
      </w:r>
    </w:p>
    <w:p w14:paraId="0350765F" w14:textId="77777777" w:rsidR="00A77B3E" w:rsidRDefault="00912BBF" w:rsidP="00912BBF">
      <w:pPr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ograniczyć do dwóch liczbę wystąpień radnego dotyczących danego zagadnienia,</w:t>
      </w:r>
    </w:p>
    <w:p w14:paraId="40D9C48C" w14:textId="77777777" w:rsidR="00A77B3E" w:rsidRDefault="00912BBF" w:rsidP="00912BBF">
      <w:pPr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odebrać głos.</w:t>
      </w:r>
    </w:p>
    <w:p w14:paraId="7D5604E0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Ustępy 2 i 3 mają zastosowanie odpowiednio do osób niebędących radnymi, </w:t>
      </w:r>
      <w:r>
        <w:rPr>
          <w:color w:val="000000"/>
          <w:u w:color="000000"/>
        </w:rPr>
        <w:t>którym Przewodniczący udzielił głosu.</w:t>
      </w:r>
    </w:p>
    <w:p w14:paraId="68060A4C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Jeżeli zachowanie radnego w sposób oczywisty uchybia powadze sesji, Przewodniczący przywołuje radnego do porządku.</w:t>
      </w:r>
    </w:p>
    <w:p w14:paraId="4AC5E871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Przewodniczący ma prawo nakazać opuszczenie sali obrad osobom spośród publiczności, które swoim z</w:t>
      </w:r>
      <w:r>
        <w:rPr>
          <w:color w:val="000000"/>
          <w:u w:color="000000"/>
        </w:rPr>
        <w:t>achowaniem zakłócają porządek lub naruszają powagę sesji.</w:t>
      </w:r>
    </w:p>
    <w:p w14:paraId="257300EF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celu zaprowadzenia porządku Przewodniczący ma prawo ogłosić przerwę w obradach.</w:t>
      </w:r>
    </w:p>
    <w:p w14:paraId="47F7880C" w14:textId="7F41F77D" w:rsidR="00A77B3E" w:rsidRDefault="00912BBF" w:rsidP="00912BBF">
      <w:pPr>
        <w:keepLines/>
        <w:jc w:val="left"/>
        <w:rPr>
          <w:color w:val="000000"/>
          <w:u w:color="000000"/>
        </w:rPr>
      </w:pPr>
      <w:r>
        <w:rPr>
          <w:b/>
        </w:rPr>
        <w:t xml:space="preserve">Paragraf </w:t>
      </w:r>
      <w:r>
        <w:rPr>
          <w:b/>
        </w:rPr>
        <w:t>42. </w:t>
      </w:r>
      <w:r>
        <w:t>1. </w:t>
      </w:r>
      <w:r>
        <w:rPr>
          <w:color w:val="000000"/>
          <w:u w:color="000000"/>
        </w:rPr>
        <w:t>Porządek obrad powinien być wyczerpany na jednym posiedzeniu. Na uzasadniony wniosek Zarządu, komisji lu</w:t>
      </w:r>
      <w:r>
        <w:rPr>
          <w:color w:val="000000"/>
          <w:u w:color="000000"/>
        </w:rPr>
        <w:t>b klubu radnych, Rada może postanowić w drodze głosowania o odroczeniu posiedzenia i kontynuowaniu obrad w innym terminie na kolejnym posiedzeniu tej samej sesji.</w:t>
      </w:r>
    </w:p>
    <w:p w14:paraId="7E2B092D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O odroczeniu obrad zgodnie z ust. 1, Rada może postanowić ze względu na niemożność wyczerp</w:t>
      </w:r>
      <w:r>
        <w:rPr>
          <w:color w:val="000000"/>
          <w:u w:color="000000"/>
        </w:rPr>
        <w:t>ania porządku obrad lub konieczność jego rozszerzenia, potrzebę dostarczenia dodatkowych materiałów lub inne nieprzewidziane przeszkody uniemożliwiające Radzie realizowanie porządku obrad.</w:t>
      </w:r>
    </w:p>
    <w:p w14:paraId="540BF4DD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braku quorum i możliwości podejmowania uchwał posied</w:t>
      </w:r>
      <w:r>
        <w:rPr>
          <w:color w:val="000000"/>
          <w:u w:color="000000"/>
        </w:rPr>
        <w:t>zenie zostaje odroczone bez głosowania.</w:t>
      </w:r>
    </w:p>
    <w:p w14:paraId="69BDA351" w14:textId="62DED2CE" w:rsidR="00A77B3E" w:rsidRDefault="00912BBF" w:rsidP="00912BBF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43. </w:t>
      </w:r>
      <w:r>
        <w:rPr>
          <w:color w:val="000000"/>
          <w:u w:color="000000"/>
        </w:rPr>
        <w:t>Po wyczerpaniu porządku obrad Przewodniczący kończy sesję formułą: "Zamykam (kolejny numer) sesję Rady Powiatu Cieszyńskiego".</w:t>
      </w:r>
    </w:p>
    <w:p w14:paraId="2B2F3CE2" w14:textId="77777777" w:rsidR="00A77B3E" w:rsidRDefault="00912BBF" w:rsidP="000C2728">
      <w:pPr>
        <w:keepNext/>
        <w:keepLines/>
        <w:jc w:val="left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Uchwały Rady, protokół z sesji i oświadczenia</w:t>
      </w:r>
    </w:p>
    <w:p w14:paraId="4E3F7780" w14:textId="0B17748E" w:rsidR="00A77B3E" w:rsidRDefault="00912BBF" w:rsidP="00912BBF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44. </w:t>
      </w:r>
      <w:r>
        <w:t>1. </w:t>
      </w:r>
      <w:r>
        <w:rPr>
          <w:color w:val="000000"/>
          <w:u w:color="000000"/>
        </w:rPr>
        <w:t>Rada podejmuje r</w:t>
      </w:r>
      <w:r>
        <w:rPr>
          <w:color w:val="000000"/>
          <w:u w:color="000000"/>
        </w:rPr>
        <w:t>ozstrzygnięcia w formie uchwał.</w:t>
      </w:r>
    </w:p>
    <w:p w14:paraId="73D85BB0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Rady powinny zawierać:</w:t>
      </w:r>
    </w:p>
    <w:p w14:paraId="4E42683F" w14:textId="77777777" w:rsidR="00A77B3E" w:rsidRDefault="00912BBF" w:rsidP="00912BBF">
      <w:pPr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numer, datę i tytuł,</w:t>
      </w:r>
    </w:p>
    <w:p w14:paraId="64A615B9" w14:textId="77777777" w:rsidR="00A77B3E" w:rsidRDefault="00912BBF" w:rsidP="00912BBF">
      <w:pPr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podstawę prawną,</w:t>
      </w:r>
    </w:p>
    <w:p w14:paraId="529C3611" w14:textId="77777777" w:rsidR="00A77B3E" w:rsidRDefault="00912BBF" w:rsidP="00912BBF">
      <w:pPr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treść uchwały,</w:t>
      </w:r>
    </w:p>
    <w:p w14:paraId="4DD31E8A" w14:textId="77777777" w:rsidR="00A77B3E" w:rsidRDefault="00912BBF" w:rsidP="00912BBF">
      <w:pPr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wskazanie sposobu finansowania, gdy uchwała dotyczy zobowiązań finansowych,</w:t>
      </w:r>
    </w:p>
    <w:p w14:paraId="37477158" w14:textId="77777777" w:rsidR="00A77B3E" w:rsidRDefault="00912BBF" w:rsidP="00912BBF">
      <w:pPr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określenie podmiotu odpowiedzialnego za wykona</w:t>
      </w:r>
      <w:r>
        <w:rPr>
          <w:color w:val="000000"/>
          <w:u w:color="000000"/>
        </w:rPr>
        <w:t>nie uchwały,</w:t>
      </w:r>
    </w:p>
    <w:p w14:paraId="4AD4154F" w14:textId="77777777" w:rsidR="00A77B3E" w:rsidRDefault="00912BBF" w:rsidP="00912BBF">
      <w:pPr>
        <w:jc w:val="left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termin wejścia w życie uchwały oraz ewentualny czas jej obowiązywania.</w:t>
      </w:r>
    </w:p>
    <w:p w14:paraId="45425775" w14:textId="16E4F5E3" w:rsidR="00A77B3E" w:rsidRDefault="00912BBF" w:rsidP="00912BBF">
      <w:pPr>
        <w:keepLines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Podjęte uchwały podpisuje Przewodniczący Rady.</w:t>
      </w:r>
    </w:p>
    <w:p w14:paraId="1D220297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Oryginały uchwał ewidencjonuje się i przechowuje w wydziale właściwym ds. Rady</w:t>
      </w:r>
      <w:r>
        <w:rPr>
          <w:rStyle w:val="Odwoanieprzypisudolnego"/>
          <w:color w:val="000000"/>
          <w:sz w:val="20"/>
          <w:u w:color="000000"/>
        </w:rPr>
        <w:footnoteReference w:customMarkFollows="1" w:id="9"/>
        <w:t>9)</w:t>
      </w:r>
      <w:r>
        <w:rPr>
          <w:color w:val="000000"/>
          <w:u w:color="000000"/>
        </w:rPr>
        <w:t>.</w:t>
      </w:r>
    </w:p>
    <w:p w14:paraId="3CCA2197" w14:textId="1EE69D24" w:rsidR="00A77B3E" w:rsidRDefault="00912BBF" w:rsidP="00912BBF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45. </w:t>
      </w:r>
      <w:r>
        <w:t>1. </w:t>
      </w:r>
      <w:r>
        <w:rPr>
          <w:color w:val="000000"/>
          <w:u w:color="000000"/>
        </w:rPr>
        <w:t xml:space="preserve">Inicjatywa </w:t>
      </w:r>
      <w:r>
        <w:rPr>
          <w:color w:val="000000"/>
          <w:u w:color="000000"/>
        </w:rPr>
        <w:t>uchwałodawcza przysługuje:</w:t>
      </w:r>
    </w:p>
    <w:p w14:paraId="31776351" w14:textId="77777777" w:rsidR="00A77B3E" w:rsidRDefault="00912BBF" w:rsidP="00912BBF">
      <w:pPr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Zarządowi,</w:t>
      </w:r>
    </w:p>
    <w:p w14:paraId="4C29DC83" w14:textId="77777777" w:rsidR="00A77B3E" w:rsidRDefault="00912BBF" w:rsidP="00912BBF">
      <w:pPr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Przewodniczącemu Rady,</w:t>
      </w:r>
    </w:p>
    <w:p w14:paraId="7CFD6F5E" w14:textId="77777777" w:rsidR="00A77B3E" w:rsidRDefault="00912BBF" w:rsidP="00912BBF">
      <w:pPr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komisjom Rady,</w:t>
      </w:r>
    </w:p>
    <w:p w14:paraId="21A66AED" w14:textId="77777777" w:rsidR="00A77B3E" w:rsidRDefault="00912BBF" w:rsidP="00912BBF">
      <w:pPr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grupie radnych składającej się co najmniej z pięciu osób,</w:t>
      </w:r>
    </w:p>
    <w:p w14:paraId="0860D0A8" w14:textId="77777777" w:rsidR="00A77B3E" w:rsidRDefault="00912BBF" w:rsidP="00912BBF">
      <w:pPr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grupie mieszkańców powiatu na zasadach określonych w uchwale,</w:t>
      </w:r>
    </w:p>
    <w:p w14:paraId="0531663F" w14:textId="77777777" w:rsidR="00A77B3E" w:rsidRDefault="00912BBF" w:rsidP="00912BBF">
      <w:pPr>
        <w:jc w:val="left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klubom radnych na zasadach określonych w u</w:t>
      </w:r>
      <w:r>
        <w:rPr>
          <w:color w:val="000000"/>
          <w:u w:color="000000"/>
        </w:rPr>
        <w:t>stawie.</w:t>
      </w:r>
    </w:p>
    <w:p w14:paraId="532C2E9D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 opracowuje własne projekty uchwał i przedstawia je komisjom Rady właściwym pod względem merytorycznym, do zaopiniowania. Opinie komisji są przedstawiane na sesji przez przewodniczących komisji lub radnego sprawozdawcę.</w:t>
      </w:r>
    </w:p>
    <w:p w14:paraId="610531EC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Podmioty określo</w:t>
      </w:r>
      <w:r>
        <w:rPr>
          <w:color w:val="000000"/>
          <w:u w:color="000000"/>
        </w:rPr>
        <w:t>ne w ust. 1 pkt 3, 4, 5 występujące z inicjatywą uchwałodawczą przedkładają Przewodniczącemu Rady pisemny projekt uchwały. Przewodniczący przekazuje projekt komisjom merytorycznym celem zaopiniowania oraz Zarządowi, do wiadomości.</w:t>
      </w:r>
    </w:p>
    <w:p w14:paraId="1F59125D" w14:textId="6A335C37" w:rsidR="00A77B3E" w:rsidRDefault="00912BBF" w:rsidP="00912BBF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46. </w:t>
      </w:r>
      <w:r>
        <w:rPr>
          <w:color w:val="000000"/>
          <w:u w:color="000000"/>
        </w:rPr>
        <w:t>Rada może wyrazić o</w:t>
      </w:r>
      <w:r>
        <w:rPr>
          <w:color w:val="000000"/>
          <w:u w:color="000000"/>
        </w:rPr>
        <w:t>pinię lub zająć stanowisko. Czyni to w formie uchwały.</w:t>
      </w:r>
    </w:p>
    <w:p w14:paraId="37223547" w14:textId="5616FF3D" w:rsidR="00A77B3E" w:rsidRDefault="00912BBF" w:rsidP="00912BBF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47. </w:t>
      </w:r>
      <w:r>
        <w:t>1. </w:t>
      </w:r>
      <w:r>
        <w:rPr>
          <w:color w:val="000000"/>
          <w:u w:color="000000"/>
        </w:rPr>
        <w:t>Protokół z sesji jest generowany przy pomocy elektronicznego systemu do obsługi sesji. Protokół zawiera odnośnik będący adresem internetowym nagania audiowizualnego sesji.</w:t>
      </w:r>
    </w:p>
    <w:p w14:paraId="3662C72D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protokołu załą</w:t>
      </w:r>
      <w:r>
        <w:rPr>
          <w:color w:val="000000"/>
          <w:u w:color="000000"/>
        </w:rPr>
        <w:t>cza się:</w:t>
      </w:r>
    </w:p>
    <w:p w14:paraId="067FCFC9" w14:textId="77777777" w:rsidR="00A77B3E" w:rsidRDefault="00912BBF" w:rsidP="00912BBF">
      <w:pPr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autopoprawki do uchwał,</w:t>
      </w:r>
    </w:p>
    <w:p w14:paraId="7052FB9A" w14:textId="77777777" w:rsidR="00A77B3E" w:rsidRDefault="00912BBF" w:rsidP="00912BBF">
      <w:pPr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oświadczenia,</w:t>
      </w:r>
    </w:p>
    <w:p w14:paraId="3A8B3BE1" w14:textId="77777777" w:rsidR="00A77B3E" w:rsidRDefault="00912BBF" w:rsidP="00912BBF">
      <w:pPr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protokół z przebiegu głosowania tajnego,</w:t>
      </w:r>
    </w:p>
    <w:p w14:paraId="0A85072D" w14:textId="77777777" w:rsidR="00A77B3E" w:rsidRDefault="00912BBF" w:rsidP="00912BBF">
      <w:pPr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listę obecności radnych,</w:t>
      </w:r>
    </w:p>
    <w:p w14:paraId="2C70F40F" w14:textId="77777777" w:rsidR="00A77B3E" w:rsidRDefault="00912BBF" w:rsidP="00912BBF">
      <w:pPr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listę obecności gości.</w:t>
      </w:r>
    </w:p>
    <w:p w14:paraId="044FAB76" w14:textId="59D2AF49" w:rsidR="00A77B3E" w:rsidRDefault="00912BBF" w:rsidP="00912BBF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48. </w:t>
      </w:r>
      <w:r>
        <w:t>1. </w:t>
      </w:r>
      <w:r>
        <w:rPr>
          <w:color w:val="000000"/>
          <w:u w:color="000000"/>
        </w:rPr>
        <w:t>Oświadczenie jest formą wypowiedzi, w której wyrażane są przekonania, poglądy, opinie lub stanow</w:t>
      </w:r>
      <w:r>
        <w:rPr>
          <w:color w:val="000000"/>
          <w:u w:color="000000"/>
        </w:rPr>
        <w:t>isko w sprawach istotnych dla powiatu.</w:t>
      </w:r>
    </w:p>
    <w:p w14:paraId="7F717055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Prawo wygłoszenia oświadczenia mają radni, komisje Rady i kluby radnych.</w:t>
      </w:r>
    </w:p>
    <w:p w14:paraId="3DEF5BFF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Oświadczenie ma formę pisemną i może być odczytane na sesji we właściwym punkcie obrad.</w:t>
      </w:r>
    </w:p>
    <w:p w14:paraId="22A92DDD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Nad oświadczeniem nie przeprowadza się </w:t>
      </w:r>
      <w:r>
        <w:rPr>
          <w:color w:val="000000"/>
          <w:u w:color="000000"/>
        </w:rPr>
        <w:t>dyskusji ani głosowania i nie udziela się odpowiedzi.</w:t>
      </w:r>
    </w:p>
    <w:p w14:paraId="4F514429" w14:textId="77777777" w:rsidR="00A77B3E" w:rsidRDefault="00912BBF" w:rsidP="000C2728">
      <w:pPr>
        <w:keepNext/>
        <w:keepLines/>
        <w:jc w:val="left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Zarząd Powiatu</w:t>
      </w:r>
    </w:p>
    <w:p w14:paraId="7BB0C0AB" w14:textId="44C01B26" w:rsidR="00A77B3E" w:rsidRDefault="00912BBF" w:rsidP="00912BBF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49. </w:t>
      </w:r>
      <w:r>
        <w:t>1. </w:t>
      </w:r>
      <w:r>
        <w:rPr>
          <w:color w:val="000000"/>
          <w:u w:color="000000"/>
        </w:rPr>
        <w:t>W skład Zarządu, oprócz Starosty i Wicestarosty, wchodzą trzej członkowie Zarządu.</w:t>
      </w:r>
    </w:p>
    <w:p w14:paraId="46DC4FEA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 członkami Zarządu Starosta może nawiązać stosunek pracy na podstawie </w:t>
      </w:r>
      <w:r>
        <w:rPr>
          <w:color w:val="000000"/>
          <w:u w:color="000000"/>
        </w:rPr>
        <w:t>wyboru.</w:t>
      </w:r>
    </w:p>
    <w:p w14:paraId="0CF29E26" w14:textId="29272554" w:rsidR="00A77B3E" w:rsidRDefault="00912BBF" w:rsidP="00912BBF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50. </w:t>
      </w:r>
      <w:r>
        <w:t>1. </w:t>
      </w:r>
      <w:r>
        <w:rPr>
          <w:color w:val="000000"/>
          <w:u w:color="000000"/>
        </w:rPr>
        <w:t>Zarząd obraduje i podejmuje rozstrzygnięcia na posiedzeniach zwoływanych w miarę potrzeb, jednak nie rzadziej niż 2 razy w miesiącu.</w:t>
      </w:r>
    </w:p>
    <w:p w14:paraId="52A9DEFC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Starosty jako Przewodniczącego Zarządu należy:</w:t>
      </w:r>
    </w:p>
    <w:p w14:paraId="59DC58D0" w14:textId="77777777" w:rsidR="00A77B3E" w:rsidRDefault="00912BBF" w:rsidP="00912BBF">
      <w:pPr>
        <w:jc w:val="left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określenie czasu i miejsca posiedzeń,</w:t>
      </w:r>
    </w:p>
    <w:p w14:paraId="754819A6" w14:textId="77777777" w:rsidR="00A77B3E" w:rsidRDefault="00912BBF" w:rsidP="00912BBF">
      <w:pPr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</w:t>
      </w:r>
      <w:r>
        <w:rPr>
          <w:color w:val="000000"/>
          <w:u w:color="000000"/>
        </w:rPr>
        <w:t>ygotowywanie projektu porządku obrad Zarządu,</w:t>
      </w:r>
    </w:p>
    <w:p w14:paraId="6A0CD955" w14:textId="77777777" w:rsidR="00A77B3E" w:rsidRDefault="00912BBF" w:rsidP="00912BBF">
      <w:pPr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przedstawianie materiałów do dyskusji,</w:t>
      </w:r>
    </w:p>
    <w:p w14:paraId="09FA7E9A" w14:textId="77777777" w:rsidR="00A77B3E" w:rsidRDefault="00912BBF" w:rsidP="00912BBF">
      <w:pPr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przewodniczenie obradom Zarządu.</w:t>
      </w:r>
    </w:p>
    <w:p w14:paraId="69D7A2EC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nieobecności Starosty obradom przewodniczy Wicestarosta lub upoważniony członek Zarządu</w:t>
      </w:r>
      <w:r>
        <w:rPr>
          <w:rStyle w:val="Odwoanieprzypisudolnego"/>
          <w:color w:val="000000"/>
          <w:sz w:val="20"/>
          <w:u w:color="000000"/>
        </w:rPr>
        <w:footnoteReference w:customMarkFollows="1" w:id="10"/>
        <w:t>10)</w:t>
      </w:r>
      <w:r>
        <w:rPr>
          <w:color w:val="000000"/>
          <w:u w:color="000000"/>
        </w:rPr>
        <w:t>.</w:t>
      </w:r>
    </w:p>
    <w:p w14:paraId="109234CB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 czasie i miejscu na</w:t>
      </w:r>
      <w:r>
        <w:rPr>
          <w:color w:val="000000"/>
          <w:u w:color="000000"/>
        </w:rPr>
        <w:t>stępnego posiedzenia Starosta powiadamia członków Zarządu na posiedzeniu. Posiedzenie może być również zwołane za pomocą innych środków komunikacji.</w:t>
      </w:r>
    </w:p>
    <w:p w14:paraId="5400094A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Starosta albo działający z jego upoważnienia Wicestarosta może zaproponować przyjęcie </w:t>
      </w:r>
      <w:r>
        <w:rPr>
          <w:color w:val="000000"/>
          <w:u w:color="000000"/>
        </w:rPr>
        <w:t>rozstrzygnięcia w trybie korespondencyjnym bez konieczności zwoływania posiedzenia Zarządu, co jest równoznaczne z odbyciem posiedzenia, o którym mowa w ust.1.</w:t>
      </w:r>
    </w:p>
    <w:p w14:paraId="207148E8" w14:textId="240A4C66" w:rsidR="00A77B3E" w:rsidRDefault="00912BBF" w:rsidP="00912BBF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51. </w:t>
      </w:r>
      <w:r>
        <w:t>1. </w:t>
      </w:r>
      <w:r>
        <w:rPr>
          <w:color w:val="000000"/>
          <w:u w:color="000000"/>
        </w:rPr>
        <w:t>Zarząd podejmuje rozstrzygnięcia w formie uchwał, a także w formie decyzji lub postanow</w:t>
      </w:r>
      <w:r>
        <w:rPr>
          <w:color w:val="000000"/>
          <w:u w:color="000000"/>
        </w:rPr>
        <w:t>ień, gdy takiej formy wymagają przepisy szczególne. Inne ustalenia zapisuje się w protokole z posiedzenia Zarządu.</w:t>
      </w:r>
    </w:p>
    <w:p w14:paraId="3506AAC6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 podejmuje rozstrzygnięcia zwykłą większością głosów w głosowaniu jawnym, w obecności co najmniej połowy składu Zarządu.</w:t>
      </w:r>
    </w:p>
    <w:p w14:paraId="5BD23423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Uchwały </w:t>
      </w:r>
      <w:r>
        <w:rPr>
          <w:color w:val="000000"/>
          <w:u w:color="000000"/>
        </w:rPr>
        <w:t>Zarządu podpisują wszyscy członkowie Zarządu obecni na posiedzeniu.</w:t>
      </w:r>
    </w:p>
    <w:p w14:paraId="2A270420" w14:textId="7616DF51" w:rsidR="00A77B3E" w:rsidRDefault="00912BBF" w:rsidP="00912BBF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52. </w:t>
      </w:r>
      <w:r>
        <w:t>1. </w:t>
      </w:r>
      <w:r>
        <w:rPr>
          <w:color w:val="000000"/>
          <w:u w:color="000000"/>
        </w:rPr>
        <w:t>Z posiedzenia Zarządu sporządza się protokół, który powinien zawierać:</w:t>
      </w:r>
    </w:p>
    <w:p w14:paraId="35D5F832" w14:textId="77777777" w:rsidR="00A77B3E" w:rsidRDefault="00912BBF" w:rsidP="00912BBF">
      <w:pPr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datę i miejsce posiedzenia,</w:t>
      </w:r>
    </w:p>
    <w:p w14:paraId="6C9F7552" w14:textId="77777777" w:rsidR="00A77B3E" w:rsidRDefault="00912BBF" w:rsidP="00912BBF">
      <w:pPr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imiona i nazwiska członków Zarządu i innych osób uczestniczących w posiedz</w:t>
      </w:r>
      <w:r>
        <w:rPr>
          <w:color w:val="000000"/>
          <w:u w:color="000000"/>
        </w:rPr>
        <w:t>eniu,</w:t>
      </w:r>
    </w:p>
    <w:p w14:paraId="3C64BEDB" w14:textId="77777777" w:rsidR="00A77B3E" w:rsidRDefault="00912BBF" w:rsidP="00912BBF">
      <w:pPr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wykaz rozpatrywanych spraw,</w:t>
      </w:r>
    </w:p>
    <w:p w14:paraId="7FFA98F8" w14:textId="77777777" w:rsidR="00A77B3E" w:rsidRDefault="00912BBF" w:rsidP="00912BBF">
      <w:pPr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podjęte rozstrzygnięcia,</w:t>
      </w:r>
    </w:p>
    <w:p w14:paraId="4BCB51E3" w14:textId="77777777" w:rsidR="00A77B3E" w:rsidRDefault="00912BBF" w:rsidP="00912BBF">
      <w:pPr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inne ustalenia.</w:t>
      </w:r>
    </w:p>
    <w:p w14:paraId="52114B9A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wniosek członków Zarządu w protokole odnotowuje się wyniki głosowania oraz inne fakty z przebiegu posiedzenia.</w:t>
      </w:r>
    </w:p>
    <w:p w14:paraId="7C8E407D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Uchwały Zarządu podpisuje Starosta, w razie jego nie</w:t>
      </w:r>
      <w:r>
        <w:rPr>
          <w:color w:val="000000"/>
          <w:u w:color="000000"/>
        </w:rPr>
        <w:t>obecności Wicestarosta lub Członek Zarządu prowadzący posiedzenie.</w:t>
      </w:r>
    </w:p>
    <w:p w14:paraId="784CEAAD" w14:textId="77777777" w:rsidR="00A77B3E" w:rsidRDefault="00912BBF" w:rsidP="00912BBF">
      <w:pPr>
        <w:keepLines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Zarząd przyjmuje protokół z posiedzenia na posiedzeniu następnym. W razie zgłoszenia wniosku o sprostowanie lub uzupełnienie zapisu, o jego uwzględnieniu rozstrzyga Zarząd.</w:t>
      </w:r>
    </w:p>
    <w:p w14:paraId="76B52FC3" w14:textId="77777777" w:rsidR="000C2728" w:rsidRDefault="000C2728">
      <w:pPr>
        <w:keepLines/>
        <w:ind w:firstLine="340"/>
        <w:jc w:val="left"/>
        <w:rPr>
          <w:color w:val="000000"/>
          <w:u w:color="000000"/>
        </w:rPr>
      </w:pPr>
    </w:p>
    <w:sectPr w:rsidR="000C2728">
      <w:footerReference w:type="default" r:id="rId8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4811" w14:textId="77777777" w:rsidR="00000000" w:rsidRDefault="00912BBF">
      <w:r>
        <w:separator/>
      </w:r>
    </w:p>
  </w:endnote>
  <w:endnote w:type="continuationSeparator" w:id="0">
    <w:p w14:paraId="6D0A9EB9" w14:textId="77777777" w:rsidR="00000000" w:rsidRDefault="0091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955CB" w14:paraId="08734DB7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6FB77B0" w14:textId="77777777" w:rsidR="007955CB" w:rsidRDefault="00912BBF">
          <w:pPr>
            <w:jc w:val="left"/>
            <w:rPr>
              <w:sz w:val="18"/>
            </w:rPr>
          </w:pPr>
          <w:r>
            <w:rPr>
              <w:sz w:val="18"/>
            </w:rPr>
            <w:t>Id: 4FCB4A06-F383-4904-90DD-B35D6B17FEC7.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82B83FE" w14:textId="77777777" w:rsidR="007955CB" w:rsidRDefault="00912BB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C272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A791FED" w14:textId="77777777" w:rsidR="007955CB" w:rsidRDefault="007955C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955CB" w14:paraId="1FCA7F09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DB57E12" w14:textId="77777777" w:rsidR="007955CB" w:rsidRDefault="00912BBF">
          <w:pPr>
            <w:jc w:val="left"/>
            <w:rPr>
              <w:sz w:val="18"/>
            </w:rPr>
          </w:pPr>
          <w:r>
            <w:rPr>
              <w:sz w:val="18"/>
            </w:rPr>
            <w:t>Id: 4FCB4A06-F383-4904-90DD-B35D6B17FEC7.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6B2433F" w14:textId="23F5194D" w:rsidR="007955CB" w:rsidRDefault="00912BB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C272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6784A1F" w14:textId="77777777" w:rsidR="007955CB" w:rsidRDefault="007955CB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955CB" w14:paraId="50314484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0C4A65A" w14:textId="77777777" w:rsidR="007955CB" w:rsidRDefault="00912BB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4FCB4A06-F383-4904-90DD-B35D6B17FEC7.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32EA9B5" w14:textId="0CD86209" w:rsidR="007955CB" w:rsidRDefault="00912BB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C272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D1E6BE6" w14:textId="77777777" w:rsidR="007955CB" w:rsidRDefault="007955C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3E503" w14:textId="77777777" w:rsidR="007955CB" w:rsidRDefault="00912BBF">
      <w:r>
        <w:separator/>
      </w:r>
    </w:p>
  </w:footnote>
  <w:footnote w:type="continuationSeparator" w:id="0">
    <w:p w14:paraId="1792499B" w14:textId="77777777" w:rsidR="007955CB" w:rsidRDefault="00912BBF">
      <w:r>
        <w:continuationSeparator/>
      </w:r>
    </w:p>
  </w:footnote>
  <w:footnote w:id="1">
    <w:p w14:paraId="520CEC61" w14:textId="77777777" w:rsidR="007955CB" w:rsidRDefault="00912BBF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1) </w:t>
      </w:r>
      <w:r>
        <w:t>W brzmieniu ustalonym przez  § 1  pkt 1 uchwały nr XXXV/294/21 Rady Powiatu Cieszyńskiego z dnia 30 listopada 2021 r w sprawie zmiany Statutu Powiatu Cieszyńskiego (Dz. Urz. Woj. Śląsk</w:t>
      </w:r>
      <w:r>
        <w:t>iego z 2021 r. poz.8023), który wszedł w życie  z dniem 25 grudnia 2021 roku.</w:t>
      </w:r>
    </w:p>
  </w:footnote>
  <w:footnote w:id="2">
    <w:p w14:paraId="54D53448" w14:textId="77777777" w:rsidR="007955CB" w:rsidRDefault="00912BBF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2) </w:t>
      </w:r>
      <w:r>
        <w:t>W brzmieniu ustalonym przez § 1 pkt 2 uchwały, o której mowa w przypisie 1, który wszedł w życie z dniem 25 grudnia 2021 roku.</w:t>
      </w:r>
    </w:p>
  </w:footnote>
  <w:footnote w:id="3">
    <w:p w14:paraId="12438F57" w14:textId="77777777" w:rsidR="007955CB" w:rsidRDefault="00912BBF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3) </w:t>
      </w:r>
      <w:r>
        <w:t xml:space="preserve">W brzmieniu ustalonym przez § 1 pkt 3 </w:t>
      </w:r>
      <w:r>
        <w:t>uchwały, o której mowa w przypisie 1, który wszedł w życie z dniem 25 grudnia 2021 roku.</w:t>
      </w:r>
    </w:p>
  </w:footnote>
  <w:footnote w:id="4">
    <w:p w14:paraId="44DEC6A2" w14:textId="77777777" w:rsidR="007955CB" w:rsidRDefault="00912BBF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4) </w:t>
      </w:r>
      <w:r>
        <w:t>Dodany przez  § 1 pkt 4 uchwały, o której mowa w przypisie 1, który wszedł w życie z dniem 25 grudnia 2021 roku.</w:t>
      </w:r>
    </w:p>
  </w:footnote>
  <w:footnote w:id="5">
    <w:p w14:paraId="31772060" w14:textId="77777777" w:rsidR="007955CB" w:rsidRDefault="00912BBF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5) </w:t>
      </w:r>
      <w:r>
        <w:t xml:space="preserve">W brzmieniu ustalonym przez  § 1 pkt 5 </w:t>
      </w:r>
      <w:r>
        <w:t>uchwały, o której mowa w przypisie 1, który wszedł w życie z dniem 25 grudnia 2021 roku.</w:t>
      </w:r>
    </w:p>
  </w:footnote>
  <w:footnote w:id="6">
    <w:p w14:paraId="4221CF74" w14:textId="77777777" w:rsidR="007955CB" w:rsidRDefault="00912BBF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6) </w:t>
      </w:r>
      <w:r>
        <w:t>W brzmieniu ustalonym przez  § 1 pkt 6 uchwały, o której mowa w przypisie 1, który wszedł w życie z dniem 25 grudnia 2021 roku.</w:t>
      </w:r>
    </w:p>
  </w:footnote>
  <w:footnote w:id="7">
    <w:p w14:paraId="2620610B" w14:textId="77777777" w:rsidR="007955CB" w:rsidRDefault="00912BBF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7) </w:t>
      </w:r>
      <w:r>
        <w:t>W brzmieniu ustalonym przez § 1pk</w:t>
      </w:r>
      <w:r>
        <w:t>t 7 uchwały, o której mowa w przypisie 1, który wszedł w życie z dniem 25 grudnia 2021 roku.</w:t>
      </w:r>
    </w:p>
  </w:footnote>
  <w:footnote w:id="8">
    <w:p w14:paraId="4337BCE9" w14:textId="77777777" w:rsidR="007955CB" w:rsidRDefault="00912BBF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8) </w:t>
      </w:r>
      <w:r>
        <w:t>W brzmieniu ustalonym przez  § 1 pkt 8 uchwały, o której mowa w przypisie 1, który wszedł w życie z dniem 25 grudnia 2021 roku.</w:t>
      </w:r>
    </w:p>
  </w:footnote>
  <w:footnote w:id="9">
    <w:p w14:paraId="4C570F49" w14:textId="77777777" w:rsidR="007955CB" w:rsidRDefault="00912BBF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9) </w:t>
      </w:r>
      <w:r>
        <w:t>W brzmieniu ustalonym przez §</w:t>
      </w:r>
      <w:r>
        <w:t xml:space="preserve"> 1 pkt 9 uchwały, o której mowa w przypisie 1, który wszedł w życie z dniem 25 grudnia 2021 roku.</w:t>
      </w:r>
    </w:p>
  </w:footnote>
  <w:footnote w:id="10">
    <w:p w14:paraId="42F238CA" w14:textId="77777777" w:rsidR="007955CB" w:rsidRDefault="00912BBF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10) </w:t>
      </w:r>
      <w:r>
        <w:t xml:space="preserve">W brzmieniu ustalonym przez </w:t>
      </w:r>
      <w:proofErr w:type="spellStart"/>
      <w:r>
        <w:t>przez</w:t>
      </w:r>
      <w:proofErr w:type="spellEnd"/>
      <w:r>
        <w:t xml:space="preserve"> § 1 pkt 10 uchwały, o której mowa w przypisie 1, który wszedł w życie z dniem 25 grudnia 2021 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C2728"/>
    <w:rsid w:val="001E764A"/>
    <w:rsid w:val="007955CB"/>
    <w:rsid w:val="00912BB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D3206"/>
  <w15:docId w15:val="{99F8A3AC-8065-4BEF-BE2F-E9900080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center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4476</Words>
  <Characters>26859</Characters>
  <Application>Microsoft Office Word</Application>
  <DocSecurity>0</DocSecurity>
  <Lines>223</Lines>
  <Paragraphs>62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Obwieszczenie Nr 1/22 z dnia 28 czerwca 2022 r.</vt:lpstr>
      <vt:lpstr/>
    </vt:vector>
  </TitlesOfParts>
  <Company>Rada Powiatu Cieszyńskiego</Company>
  <LinksUpToDate>false</LinksUpToDate>
  <CharactersWithSpaces>31273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1/22 z dnia 28 czerwca 2022 r.</dc:title>
  <dc:subject>w sprawie ogłoszenia tekstu jednolitego uchwały w sprawie  uchwalenia Statutu Powiatu Cieszyńskiego</dc:subject>
  <dc:creator>bkrajs</dc:creator>
  <cp:lastModifiedBy>Brygida Malcharek</cp:lastModifiedBy>
  <cp:revision>2</cp:revision>
  <dcterms:created xsi:type="dcterms:W3CDTF">2023-01-12T07:47:00Z</dcterms:created>
  <dcterms:modified xsi:type="dcterms:W3CDTF">2023-01-12T07:28:00Z</dcterms:modified>
  <cp:category>Akt prawny</cp:category>
</cp:coreProperties>
</file>