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1038" w14:textId="77777777" w:rsidR="00A77B3E" w:rsidRDefault="00B816E8" w:rsidP="00B816E8">
      <w:pPr>
        <w:jc w:val="left"/>
        <w:rPr>
          <w:b/>
          <w:caps/>
        </w:rPr>
      </w:pPr>
      <w:r>
        <w:rPr>
          <w:b/>
          <w:caps/>
        </w:rPr>
        <w:t>Uchwała Nr XLIII/351/22</w:t>
      </w:r>
      <w:r>
        <w:rPr>
          <w:b/>
          <w:caps/>
        </w:rPr>
        <w:br/>
        <w:t>Rady Powiatu Cieszyńskiego</w:t>
      </w:r>
    </w:p>
    <w:p w14:paraId="2651DDEE" w14:textId="77777777" w:rsidR="00A77B3E" w:rsidRDefault="00B816E8" w:rsidP="00B816E8">
      <w:pPr>
        <w:jc w:val="left"/>
        <w:rPr>
          <w:b/>
          <w:caps/>
        </w:rPr>
      </w:pPr>
      <w:r>
        <w:t>z dnia 30 sierpnia 2022 r.</w:t>
      </w:r>
    </w:p>
    <w:p w14:paraId="2DBBC609" w14:textId="77777777" w:rsidR="00A77B3E" w:rsidRDefault="00B816E8" w:rsidP="00B816E8">
      <w:pPr>
        <w:keepNext/>
        <w:jc w:val="left"/>
      </w:pPr>
      <w:r>
        <w:rPr>
          <w:b/>
        </w:rPr>
        <w:t>w sprawie udzielenia pomocy finansowej Gminie Cieszyn</w:t>
      </w:r>
    </w:p>
    <w:p w14:paraId="17A90131" w14:textId="77777777" w:rsidR="00A77B3E" w:rsidRDefault="00B816E8" w:rsidP="00B816E8">
      <w:pPr>
        <w:keepLines/>
        <w:jc w:val="left"/>
      </w:pPr>
      <w:r>
        <w:t xml:space="preserve">Na podstawie art. 7a oraz art. 12 pkt 11 ustawy z dnia 5 czerwca 1998 r. o samorządzie powiatowym (tekst </w:t>
      </w:r>
      <w:r>
        <w:t>jednolity: Dz. U. z 2022 r. poz. 1526) w związku z art. 216 ust. 2 pkt 5 i art. 220 ust. 1 i 2 ustawy z dnia 27 sierpnia 2009 r. o finansach publicznych (tekst jednolity: Dz. U. z 2022 r. poz. 1634 z późn. zm.)</w:t>
      </w:r>
    </w:p>
    <w:p w14:paraId="499F77F0" w14:textId="77777777" w:rsidR="00A77B3E" w:rsidRDefault="00B816E8" w:rsidP="00B816E8">
      <w:pPr>
        <w:jc w:val="left"/>
        <w:rPr>
          <w:b/>
        </w:rPr>
      </w:pPr>
      <w:r>
        <w:rPr>
          <w:b/>
        </w:rPr>
        <w:t>Rada Powiatu Cieszyńskiego</w:t>
      </w:r>
      <w:r>
        <w:rPr>
          <w:b/>
        </w:rPr>
        <w:br/>
        <w:t>uchwala:</w:t>
      </w:r>
    </w:p>
    <w:p w14:paraId="0B6F4AC6" w14:textId="11FC36B5" w:rsidR="00A77B3E" w:rsidRPr="00B816E8" w:rsidRDefault="00B816E8" w:rsidP="00B816E8">
      <w:pPr>
        <w:keepNext/>
        <w:jc w:val="left"/>
      </w:pPr>
      <w:r>
        <w:rPr>
          <w:b/>
        </w:rPr>
        <w:t>Paragraf</w:t>
      </w:r>
      <w:r>
        <w:rPr>
          <w:b/>
        </w:rPr>
        <w:t> 1.</w:t>
      </w:r>
      <w:r>
        <w:t>Udz</w:t>
      </w:r>
      <w:r>
        <w:t xml:space="preserve">ielić Gminie Cieszyn pomocy finansowej na remont sanitariatów w Powiatowym Ośrodku Wsparcia dla Osób Dotkniętych Przemocą w Rodzinie w formie dotacji celowej w wysokości </w:t>
      </w:r>
      <w:r>
        <w:rPr>
          <w:b/>
          <w:color w:val="000000"/>
          <w:u w:color="000000"/>
        </w:rPr>
        <w:t>42 570 zł.</w:t>
      </w:r>
    </w:p>
    <w:p w14:paraId="1C1CD5C9" w14:textId="73E480B2" w:rsidR="00A77B3E" w:rsidRPr="00B816E8" w:rsidRDefault="00B816E8" w:rsidP="00B816E8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Szczegółowe warunki udzielenia pomocy finansowej oraz zasady rozlicze</w:t>
      </w:r>
      <w:r>
        <w:rPr>
          <w:color w:val="000000"/>
          <w:u w:color="000000"/>
        </w:rPr>
        <w:t>nia środków określone zostaną w umowie zawartej pomiędzy Powiatem Cieszyńskim i Gminą Cieszyn.</w:t>
      </w:r>
    </w:p>
    <w:p w14:paraId="1DF1C777" w14:textId="29CE8C2E" w:rsidR="00A77B3E" w:rsidRPr="00B816E8" w:rsidRDefault="00B816E8" w:rsidP="00B816E8">
      <w:pPr>
        <w:keepNext/>
        <w:jc w:val="left"/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Wykonanie uchwały powierza się Zarządowi Powiatu.</w:t>
      </w:r>
    </w:p>
    <w:p w14:paraId="0B141F52" w14:textId="31D36565" w:rsidR="00A77B3E" w:rsidRPr="00B816E8" w:rsidRDefault="00B816E8" w:rsidP="00B816E8">
      <w:pPr>
        <w:keepNext/>
        <w:jc w:val="left"/>
      </w:pPr>
      <w:r>
        <w:rPr>
          <w:b/>
        </w:rPr>
        <w:t>Paragraf</w:t>
      </w:r>
      <w:r>
        <w:rPr>
          <w:b/>
        </w:rPr>
        <w:t> 4. </w:t>
      </w:r>
      <w:r>
        <w:rPr>
          <w:color w:val="000000"/>
          <w:u w:color="000000"/>
        </w:rPr>
        <w:t>Uchwała wchodzi w życie z 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818"/>
      </w:tblGrid>
      <w:tr w:rsidR="00DC2169" w14:paraId="1EB38FE0" w14:textId="77777777" w:rsidTr="00B816E8">
        <w:tc>
          <w:tcPr>
            <w:tcW w:w="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23DCB" w14:textId="77777777" w:rsidR="00DC2169" w:rsidRDefault="00DC2169" w:rsidP="00B816E8">
            <w:pPr>
              <w:keepNext/>
              <w:keepLines/>
              <w:jc w:val="left"/>
              <w:rPr>
                <w:color w:val="000000"/>
                <w:szCs w:val="26"/>
              </w:rPr>
            </w:pPr>
          </w:p>
        </w:tc>
        <w:tc>
          <w:tcPr>
            <w:tcW w:w="49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AB53D" w14:textId="77777777" w:rsidR="00B816E8" w:rsidRDefault="00B816E8" w:rsidP="00B816E8">
            <w:pPr>
              <w:keepNext/>
              <w:keepLines/>
              <w:ind w:left="118" w:right="1134" w:hanging="118"/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Przewodniczący Rady Powiatu</w:t>
            </w:r>
          </w:p>
          <w:p w14:paraId="570966A4" w14:textId="7CFB7EC1" w:rsidR="00DC2169" w:rsidRDefault="00B816E8" w:rsidP="00B816E8">
            <w:pPr>
              <w:keepNext/>
              <w:keepLines/>
              <w:ind w:left="118" w:right="1134" w:hanging="118"/>
              <w:jc w:val="left"/>
              <w:rPr>
                <w:color w:val="000000"/>
                <w:szCs w:val="26"/>
              </w:rPr>
            </w:pPr>
            <w:r>
              <w:rPr>
                <w:b/>
              </w:rPr>
              <w:t>Stanisław Kubicius</w:t>
            </w:r>
          </w:p>
        </w:tc>
      </w:tr>
    </w:tbl>
    <w:p w14:paraId="69A3463C" w14:textId="77777777" w:rsidR="00A77B3E" w:rsidRDefault="00A77B3E" w:rsidP="00B816E8">
      <w:pPr>
        <w:keepNext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EFDD" w14:textId="77777777" w:rsidR="00000000" w:rsidRDefault="00B816E8">
      <w:r>
        <w:separator/>
      </w:r>
    </w:p>
  </w:endnote>
  <w:endnote w:type="continuationSeparator" w:id="0">
    <w:p w14:paraId="0551B987" w14:textId="77777777" w:rsidR="00000000" w:rsidRDefault="00B8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DC2169" w14:paraId="057A70C7" w14:textId="7777777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4B16566" w14:textId="77777777" w:rsidR="00DC2169" w:rsidRDefault="00B816E8">
          <w:pPr>
            <w:jc w:val="left"/>
            <w:rPr>
              <w:sz w:val="18"/>
            </w:rPr>
          </w:pPr>
          <w:r>
            <w:rPr>
              <w:sz w:val="18"/>
            </w:rPr>
            <w:t>Id: CC207DA6-0E06-4448-954C-56F9B0FDB7D6.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48BE26F" w14:textId="77777777" w:rsidR="00DC2169" w:rsidRDefault="00B816E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B1A2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AB1A2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5453B77" w14:textId="77777777" w:rsidR="00DC2169" w:rsidRDefault="00DC216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5F0A" w14:textId="77777777" w:rsidR="00000000" w:rsidRDefault="00B816E8">
      <w:r>
        <w:separator/>
      </w:r>
    </w:p>
  </w:footnote>
  <w:footnote w:type="continuationSeparator" w:id="0">
    <w:p w14:paraId="23E9C9CB" w14:textId="77777777" w:rsidR="00000000" w:rsidRDefault="00B81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AB1A20"/>
    <w:rsid w:val="00B816E8"/>
    <w:rsid w:val="00CA2A55"/>
    <w:rsid w:val="00DC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76794"/>
  <w15:docId w15:val="{5E64A44A-2D18-4AAF-A4F0-D3B99108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XLIII/351/22 z dnia 30 sierpnia 2022 r.</vt:lpstr>
      <vt:lpstr/>
    </vt:vector>
  </TitlesOfParts>
  <Company>Rada Powiatu Cieszyńskiego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XLIII/351/22 z dnia 30 sierpnia 2022 r.</dc:title>
  <dc:subject>w sprawie^udzielenia pomocy finansowej Gminie Cieszyn</dc:subject>
  <dc:creator>bkrajs</dc:creator>
  <cp:lastModifiedBy>Brygida Malcharek</cp:lastModifiedBy>
  <cp:revision>2</cp:revision>
  <dcterms:created xsi:type="dcterms:W3CDTF">2023-01-05T10:53:00Z</dcterms:created>
  <dcterms:modified xsi:type="dcterms:W3CDTF">2023-01-05T11:58:00Z</dcterms:modified>
  <cp:category>Akt prawny</cp:category>
</cp:coreProperties>
</file>