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BB80" w14:textId="77777777" w:rsidR="00777360" w:rsidRPr="00F77578" w:rsidRDefault="00777360" w:rsidP="00777360">
      <w:pPr>
        <w:pStyle w:val="NormalnyWeb"/>
        <w:spacing w:before="120" w:beforeAutospacing="0" w:after="120" w:afterAutospacing="0"/>
        <w:jc w:val="center"/>
        <w:rPr>
          <w:b/>
          <w:color w:val="000000"/>
        </w:rPr>
      </w:pPr>
      <w:r w:rsidRPr="00F77578">
        <w:rPr>
          <w:b/>
          <w:color w:val="000000"/>
        </w:rPr>
        <w:t>FORMULARZ ZGŁOSZENIOWY</w:t>
      </w:r>
    </w:p>
    <w:p w14:paraId="4042E3B5" w14:textId="77777777" w:rsidR="00777360" w:rsidRPr="00F77578" w:rsidRDefault="00777360" w:rsidP="00777360">
      <w:pPr>
        <w:spacing w:before="120" w:after="120" w:line="264" w:lineRule="auto"/>
        <w:jc w:val="center"/>
        <w:outlineLvl w:val="0"/>
        <w:rPr>
          <w:color w:val="000000"/>
        </w:rPr>
      </w:pPr>
      <w:r w:rsidRPr="00F77578">
        <w:rPr>
          <w:color w:val="000000"/>
        </w:rPr>
        <w:t>Nabór członków</w:t>
      </w:r>
      <w:r w:rsidR="002F2131">
        <w:rPr>
          <w:color w:val="000000"/>
        </w:rPr>
        <w:t xml:space="preserve"> do </w:t>
      </w:r>
      <w:r w:rsidRPr="00F77578">
        <w:rPr>
          <w:color w:val="000000"/>
        </w:rPr>
        <w:t>komisji konkursowej</w:t>
      </w:r>
    </w:p>
    <w:p w14:paraId="61267829" w14:textId="77777777" w:rsidR="00316956" w:rsidRPr="00F77578" w:rsidRDefault="00316956" w:rsidP="00316956">
      <w:pPr>
        <w:pStyle w:val="NormalnyWeb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>DANE ORGANIZACJI POZARZĄDOWEJ LUB PODMIOTU, KTÓRY ZGŁASZA  SWOJEGO PRZEDSTAWICIELA DO UDZIAŁU W PRACACH KOMISJI KONKURSOWEJ (nazwa, adres, forma prawna, numer w Krajowym Rejestrze Sądowym</w:t>
      </w:r>
      <w:r w:rsidR="00FE605F" w:rsidRPr="00F77578">
        <w:rPr>
          <w:color w:val="000000"/>
          <w:sz w:val="20"/>
          <w:szCs w:val="20"/>
        </w:rPr>
        <w:t xml:space="preserve"> lub innym rejestrze</w:t>
      </w:r>
      <w:r w:rsidRPr="00F77578">
        <w:rPr>
          <w:color w:val="000000"/>
          <w:sz w:val="20"/>
          <w:szCs w:val="20"/>
        </w:rPr>
        <w:t xml:space="preserve">) : </w:t>
      </w:r>
    </w:p>
    <w:p w14:paraId="1BDC9BD5" w14:textId="77777777" w:rsidR="00316956" w:rsidRPr="00F77578" w:rsidRDefault="00316956" w:rsidP="00316956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F77578">
        <w:rPr>
          <w:color w:val="000000"/>
        </w:rPr>
        <w:t>…………</w:t>
      </w:r>
      <w:r w:rsidR="00104781">
        <w:rPr>
          <w:color w:val="000000"/>
        </w:rPr>
        <w:t>……………………………………………………………………………………...</w:t>
      </w:r>
      <w:r w:rsidRPr="00F77578">
        <w:rPr>
          <w:color w:val="000000"/>
        </w:rPr>
        <w:t>………………………………………………………………………………………</w:t>
      </w:r>
      <w:r w:rsidR="00104781">
        <w:rPr>
          <w:color w:val="000000"/>
        </w:rPr>
        <w:t>….</w:t>
      </w:r>
      <w:r w:rsidRPr="00F77578">
        <w:rPr>
          <w:color w:val="000000"/>
        </w:rPr>
        <w:t>……</w:t>
      </w:r>
      <w:r w:rsidR="00104781">
        <w:rPr>
          <w:color w:val="000000"/>
        </w:rPr>
        <w:t>..</w:t>
      </w:r>
      <w:r w:rsidRPr="00F77578">
        <w:rPr>
          <w:color w:val="000000"/>
        </w:rPr>
        <w:t>……</w:t>
      </w:r>
    </w:p>
    <w:p w14:paraId="7952F32C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7E47D30B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24785B23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84D1738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(Imię i nazwisko kandydata na członka komisji konkursowej)</w:t>
      </w:r>
    </w:p>
    <w:p w14:paraId="0080A074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61984533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9A3A52C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(data urodzenia)</w:t>
      </w:r>
    </w:p>
    <w:p w14:paraId="060460A8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70FCAE12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8AEECB7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(telefon kontaktowy)</w:t>
      </w:r>
    </w:p>
    <w:p w14:paraId="59BBEBD7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19537C43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2D2D20F" w14:textId="77777777" w:rsidR="00777360" w:rsidRPr="00F77578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  <w:r w:rsidRPr="00F77578">
        <w:rPr>
          <w:color w:val="000000"/>
          <w:sz w:val="18"/>
          <w:szCs w:val="18"/>
        </w:rPr>
        <w:t>(email)</w:t>
      </w:r>
    </w:p>
    <w:p w14:paraId="5CD15A5F" w14:textId="77777777" w:rsidR="00777360" w:rsidRDefault="00777360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6684CEF1" w14:textId="77777777" w:rsidR="002F2131" w:rsidRPr="00F77578" w:rsidRDefault="002F2131" w:rsidP="00777360">
      <w:pPr>
        <w:pStyle w:val="NormalnyWeb"/>
        <w:spacing w:before="0" w:beforeAutospacing="0" w:after="0" w:afterAutospacing="0"/>
        <w:rPr>
          <w:color w:val="000000"/>
          <w:sz w:val="18"/>
          <w:szCs w:val="18"/>
        </w:rPr>
      </w:pPr>
    </w:p>
    <w:p w14:paraId="1003EAFD" w14:textId="77777777" w:rsidR="002A2681" w:rsidRPr="001D5598" w:rsidRDefault="002F2131" w:rsidP="00104781">
      <w:pPr>
        <w:pStyle w:val="NormalnyWeb"/>
        <w:spacing w:before="0" w:beforeAutospacing="0" w:after="0" w:afterAutospacing="0"/>
        <w:jc w:val="both"/>
        <w:rPr>
          <w:caps/>
          <w:sz w:val="20"/>
          <w:szCs w:val="20"/>
        </w:rPr>
      </w:pPr>
      <w:r w:rsidRPr="002F2131">
        <w:rPr>
          <w:color w:val="000000"/>
          <w:sz w:val="22"/>
          <w:szCs w:val="22"/>
        </w:rPr>
        <w:t>Zgłaszam kandydaturę w/w osoby do udziału w komisji konkursowej opiniującej oferty złożone w</w:t>
      </w:r>
      <w:r>
        <w:rPr>
          <w:color w:val="000000"/>
          <w:sz w:val="22"/>
          <w:szCs w:val="22"/>
        </w:rPr>
        <w:t> </w:t>
      </w:r>
      <w:r w:rsidRPr="002F2131">
        <w:rPr>
          <w:color w:val="000000"/>
          <w:sz w:val="22"/>
          <w:szCs w:val="22"/>
        </w:rPr>
        <w:t xml:space="preserve">otwartym konkursie ofert na realizację zadania publicznego dotyczącego </w:t>
      </w:r>
      <w:r w:rsidRPr="002F2131">
        <w:rPr>
          <w:b/>
          <w:color w:val="000000"/>
          <w:sz w:val="22"/>
          <w:szCs w:val="22"/>
          <w:u w:val="single"/>
        </w:rPr>
        <w:t xml:space="preserve">prowadzenia </w:t>
      </w:r>
      <w:r w:rsidR="003F5F27">
        <w:rPr>
          <w:b/>
          <w:sz w:val="22"/>
          <w:szCs w:val="22"/>
          <w:u w:val="single"/>
        </w:rPr>
        <w:t>punktu interwencji kryzysowej</w:t>
      </w:r>
      <w:r w:rsidR="00903A9A">
        <w:rPr>
          <w:b/>
          <w:sz w:val="22"/>
          <w:szCs w:val="22"/>
          <w:u w:val="single"/>
        </w:rPr>
        <w:t xml:space="preserve"> </w:t>
      </w:r>
      <w:r w:rsidR="00485F4A">
        <w:rPr>
          <w:b/>
          <w:sz w:val="22"/>
          <w:szCs w:val="22"/>
          <w:u w:val="single"/>
        </w:rPr>
        <w:t xml:space="preserve">w </w:t>
      </w:r>
      <w:r w:rsidR="005615A8">
        <w:rPr>
          <w:b/>
          <w:sz w:val="22"/>
          <w:szCs w:val="22"/>
          <w:u w:val="single"/>
        </w:rPr>
        <w:t>roku 2023</w:t>
      </w:r>
      <w:r w:rsidR="00D23FB9" w:rsidRPr="001D5598">
        <w:rPr>
          <w:caps/>
          <w:sz w:val="20"/>
          <w:szCs w:val="20"/>
        </w:rPr>
        <w:t>.</w:t>
      </w:r>
    </w:p>
    <w:p w14:paraId="015AB3EC" w14:textId="77777777" w:rsidR="002A2681" w:rsidRDefault="002A2681" w:rsidP="002A2681">
      <w:pPr>
        <w:pStyle w:val="NormalnyWeb"/>
        <w:spacing w:line="360" w:lineRule="auto"/>
        <w:jc w:val="both"/>
        <w:rPr>
          <w:sz w:val="22"/>
          <w:szCs w:val="22"/>
        </w:rPr>
      </w:pPr>
    </w:p>
    <w:p w14:paraId="0FB50734" w14:textId="77777777" w:rsidR="00777360" w:rsidRPr="00F77578" w:rsidRDefault="00777360" w:rsidP="002A2681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77578">
        <w:rPr>
          <w:color w:val="000000"/>
        </w:rPr>
        <w:t>………..………………</w:t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  <w:t xml:space="preserve">     …………….………………………… </w:t>
      </w:r>
    </w:p>
    <w:p w14:paraId="2EE21EA6" w14:textId="77777777" w:rsidR="00777360" w:rsidRPr="00F77578" w:rsidRDefault="00777360" w:rsidP="002A2681">
      <w:pPr>
        <w:ind w:left="5220" w:hanging="5664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 xml:space="preserve">              miejscowość, data   </w:t>
      </w:r>
      <w:r w:rsidRPr="00F77578">
        <w:rPr>
          <w:color w:val="000000"/>
          <w:sz w:val="20"/>
          <w:szCs w:val="20"/>
        </w:rPr>
        <w:tab/>
        <w:t>czytelny podpis osoby lub osób upoważnionych do składania oświadczeń woli</w:t>
      </w:r>
    </w:p>
    <w:p w14:paraId="33BE9398" w14:textId="77777777" w:rsidR="00777360" w:rsidRPr="00F77578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</w:p>
    <w:p w14:paraId="313102C7" w14:textId="77777777" w:rsidR="00777360" w:rsidRPr="00F77578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</w:p>
    <w:p w14:paraId="4044523D" w14:textId="77777777" w:rsidR="00777360" w:rsidRPr="002F2131" w:rsidRDefault="00777360" w:rsidP="002F2131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F2131">
        <w:rPr>
          <w:b/>
          <w:color w:val="000000"/>
          <w:sz w:val="22"/>
          <w:szCs w:val="22"/>
        </w:rPr>
        <w:t>OŚWIADCZENIE KANDYDATA NA CZŁONKA KOMISJI KONKURSOWEJ OPINIUJĄCEJ OFERTY:</w:t>
      </w:r>
    </w:p>
    <w:p w14:paraId="1813CA5D" w14:textId="77777777" w:rsidR="00777360" w:rsidRPr="002F2131" w:rsidRDefault="002F2131" w:rsidP="00104781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Oświadczam, że:</w:t>
      </w:r>
    </w:p>
    <w:p w14:paraId="4A4705A3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mam  nieposzlakowaną opinię,</w:t>
      </w:r>
    </w:p>
    <w:p w14:paraId="21B00C5E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posiadam pełną zdolność do czynności prawnych i korzystam z pełni praw publicznych,</w:t>
      </w:r>
    </w:p>
    <w:p w14:paraId="79D736EE" w14:textId="77777777" w:rsidR="002F2131" w:rsidRP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posiadam wiedzę w dziedzinie obejmującej zakres tematyczny ww. konkursu,</w:t>
      </w:r>
    </w:p>
    <w:p w14:paraId="50633EEC" w14:textId="77777777" w:rsidR="002F2131" w:rsidRDefault="002F2131" w:rsidP="00104781">
      <w:pPr>
        <w:pStyle w:val="NormalnyWeb"/>
        <w:numPr>
          <w:ilvl w:val="1"/>
          <w:numId w:val="1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zapoznałem się z klauzulą informacyjną</w:t>
      </w:r>
      <w:r>
        <w:rPr>
          <w:color w:val="000000"/>
          <w:sz w:val="22"/>
          <w:szCs w:val="22"/>
        </w:rPr>
        <w:t>.</w:t>
      </w:r>
    </w:p>
    <w:p w14:paraId="0A71C452" w14:textId="77777777" w:rsidR="00104781" w:rsidRDefault="00104781" w:rsidP="00777360">
      <w:pPr>
        <w:jc w:val="both"/>
        <w:rPr>
          <w:color w:val="000000"/>
        </w:rPr>
      </w:pPr>
    </w:p>
    <w:p w14:paraId="4985366F" w14:textId="77777777" w:rsidR="00104781" w:rsidRDefault="00104781" w:rsidP="00777360">
      <w:pPr>
        <w:jc w:val="both"/>
        <w:rPr>
          <w:color w:val="000000"/>
        </w:rPr>
      </w:pPr>
    </w:p>
    <w:p w14:paraId="16862674" w14:textId="77777777" w:rsidR="00777360" w:rsidRPr="00F77578" w:rsidRDefault="00777360" w:rsidP="00777360">
      <w:pPr>
        <w:jc w:val="both"/>
        <w:rPr>
          <w:color w:val="000000"/>
        </w:rPr>
      </w:pPr>
      <w:r w:rsidRPr="00F77578">
        <w:rPr>
          <w:color w:val="000000"/>
        </w:rPr>
        <w:t>………..………………</w:t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</w:r>
      <w:r w:rsidRPr="00F77578">
        <w:rPr>
          <w:color w:val="000000"/>
        </w:rPr>
        <w:tab/>
        <w:t xml:space="preserve">     …………….………………………… </w:t>
      </w:r>
    </w:p>
    <w:p w14:paraId="337DF9B9" w14:textId="77777777" w:rsidR="00777360" w:rsidRPr="000E35D1" w:rsidRDefault="00777360" w:rsidP="00777360">
      <w:pPr>
        <w:ind w:left="5220" w:hanging="5664"/>
        <w:jc w:val="both"/>
        <w:rPr>
          <w:color w:val="000000"/>
          <w:sz w:val="20"/>
          <w:szCs w:val="20"/>
        </w:rPr>
      </w:pPr>
      <w:r w:rsidRPr="00F77578">
        <w:rPr>
          <w:color w:val="000000"/>
          <w:sz w:val="20"/>
          <w:szCs w:val="20"/>
        </w:rPr>
        <w:t xml:space="preserve">              </w:t>
      </w:r>
      <w:r w:rsidRPr="000E35D1">
        <w:rPr>
          <w:color w:val="000000"/>
          <w:sz w:val="20"/>
          <w:szCs w:val="20"/>
        </w:rPr>
        <w:t xml:space="preserve">miejscowość, data   </w:t>
      </w:r>
      <w:r w:rsidRPr="000E35D1">
        <w:rPr>
          <w:color w:val="000000"/>
          <w:sz w:val="20"/>
          <w:szCs w:val="20"/>
        </w:rPr>
        <w:tab/>
        <w:t>czytelny podpis kandydata na członka komisji</w:t>
      </w:r>
    </w:p>
    <w:p w14:paraId="02E1EFEC" w14:textId="77777777" w:rsidR="00777360" w:rsidRPr="000E35D1" w:rsidRDefault="00777360" w:rsidP="00777360">
      <w:pPr>
        <w:ind w:left="5220" w:hanging="5664"/>
        <w:jc w:val="both"/>
        <w:rPr>
          <w:color w:val="FF0000"/>
          <w:sz w:val="20"/>
          <w:szCs w:val="20"/>
        </w:rPr>
      </w:pPr>
    </w:p>
    <w:p w14:paraId="30BDEFAD" w14:textId="77777777" w:rsidR="002F2131" w:rsidRPr="002F2131" w:rsidRDefault="002F2131" w:rsidP="00777360">
      <w:pPr>
        <w:jc w:val="both"/>
        <w:rPr>
          <w:color w:val="000000"/>
          <w:sz w:val="22"/>
          <w:szCs w:val="22"/>
        </w:rPr>
      </w:pPr>
      <w:r w:rsidRPr="002F2131">
        <w:rPr>
          <w:color w:val="000000"/>
          <w:sz w:val="22"/>
          <w:szCs w:val="22"/>
        </w:rPr>
        <w:t>KLAUZULA INFORMACYJNA:</w:t>
      </w:r>
    </w:p>
    <w:p w14:paraId="01A08982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Administratorem Pani/Pana danych osobowych jest Starosta Cieszyński z siedzibą w Cieszynie (43-400) przy ul. Bobreckiej 29, tel. 33 47 77 156, adres </w:t>
      </w:r>
      <w:r w:rsidR="00275806">
        <w:rPr>
          <w:color w:val="000000"/>
          <w:sz w:val="14"/>
          <w:szCs w:val="14"/>
        </w:rPr>
        <w:t xml:space="preserve">    </w:t>
      </w:r>
      <w:r w:rsidRPr="00D35848">
        <w:rPr>
          <w:color w:val="000000"/>
          <w:sz w:val="14"/>
          <w:szCs w:val="14"/>
        </w:rPr>
        <w:t>e-</w:t>
      </w:r>
      <w:r w:rsidR="00275806">
        <w:rPr>
          <w:color w:val="000000"/>
          <w:sz w:val="14"/>
          <w:szCs w:val="14"/>
        </w:rPr>
        <w:t> </w:t>
      </w:r>
      <w:r w:rsidRPr="00D35848">
        <w:rPr>
          <w:color w:val="000000"/>
          <w:sz w:val="14"/>
          <w:szCs w:val="14"/>
        </w:rPr>
        <w:t xml:space="preserve">mail: sekretariat@powiat.cieszyn.pl; </w:t>
      </w:r>
    </w:p>
    <w:p w14:paraId="06C7F98D" w14:textId="77777777" w:rsidR="00E63F0D" w:rsidRDefault="00D35848" w:rsidP="00E63F0D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W Starostwie Powiatowym w Cieszynie został powołany inspektor ochrony danych kontakt możliwy jest pod nr tel. 33 47 77 226, adres e-mail: iod@powiat.cieszyn.pl; </w:t>
      </w:r>
    </w:p>
    <w:p w14:paraId="40BD47FA" w14:textId="77777777" w:rsidR="00D35848" w:rsidRPr="00F87CFE" w:rsidRDefault="00D35848" w:rsidP="00E63F0D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E63F0D">
        <w:rPr>
          <w:color w:val="000000"/>
          <w:sz w:val="14"/>
          <w:szCs w:val="14"/>
        </w:rPr>
        <w:t xml:space="preserve">Pani/Pana dane osobowe przetwarzane będą, zgodnie z art. 6 ust. 1 lit. e ogólnego rozporządzenia o ochronie danych osobowych z dnia 27 kwietnia 2016 r., w celu realizacji ustawowych zadań urzędu </w:t>
      </w:r>
      <w:r w:rsidR="001721A7">
        <w:rPr>
          <w:color w:val="000000"/>
          <w:sz w:val="14"/>
          <w:szCs w:val="14"/>
        </w:rPr>
        <w:t xml:space="preserve"> </w:t>
      </w:r>
      <w:r w:rsidRPr="00E63F0D">
        <w:rPr>
          <w:color w:val="000000"/>
          <w:sz w:val="14"/>
          <w:szCs w:val="14"/>
        </w:rPr>
        <w:t xml:space="preserve">tj. przeprowadzenia naboru członków do Komisji Konkursowej </w:t>
      </w:r>
      <w:r w:rsidR="00104781" w:rsidRPr="00E63F0D">
        <w:rPr>
          <w:color w:val="000000"/>
          <w:sz w:val="14"/>
          <w:szCs w:val="14"/>
        </w:rPr>
        <w:t xml:space="preserve">Opiniującej Oferty w otwartym konkursie ofert </w:t>
      </w:r>
      <w:r w:rsidR="00E32153">
        <w:rPr>
          <w:color w:val="000000"/>
          <w:sz w:val="14"/>
          <w:szCs w:val="14"/>
        </w:rPr>
        <w:t xml:space="preserve">na powierzenie realizacji </w:t>
      </w:r>
      <w:r w:rsidR="00A465E3">
        <w:rPr>
          <w:color w:val="000000"/>
          <w:sz w:val="14"/>
          <w:szCs w:val="14"/>
        </w:rPr>
        <w:t>zadania publicznego z</w:t>
      </w:r>
      <w:r w:rsidR="00E32153">
        <w:rPr>
          <w:color w:val="000000"/>
          <w:sz w:val="14"/>
          <w:szCs w:val="14"/>
        </w:rPr>
        <w:t xml:space="preserve"> zakresu pomocy społecznej, polegającego na</w:t>
      </w:r>
      <w:r w:rsidR="008B68C1" w:rsidRPr="008B68C1">
        <w:rPr>
          <w:color w:val="000000"/>
          <w:sz w:val="14"/>
          <w:szCs w:val="14"/>
        </w:rPr>
        <w:t xml:space="preserve"> prowadzenia </w:t>
      </w:r>
      <w:r w:rsidR="008B68C1" w:rsidRPr="008B68C1">
        <w:rPr>
          <w:sz w:val="14"/>
          <w:szCs w:val="14"/>
        </w:rPr>
        <w:t>punktu interwencji kryzysowej w roku 2023</w:t>
      </w:r>
      <w:r w:rsidR="00104781" w:rsidRPr="008B68C1">
        <w:rPr>
          <w:color w:val="000000"/>
          <w:sz w:val="14"/>
          <w:szCs w:val="14"/>
        </w:rPr>
        <w:t>,</w:t>
      </w:r>
      <w:r w:rsidR="00104781" w:rsidRPr="00F87CFE">
        <w:rPr>
          <w:color w:val="000000"/>
          <w:sz w:val="14"/>
          <w:szCs w:val="14"/>
        </w:rPr>
        <w:t xml:space="preserve"> </w:t>
      </w:r>
      <w:r w:rsidRPr="00F87CFE">
        <w:rPr>
          <w:color w:val="000000"/>
          <w:sz w:val="14"/>
          <w:szCs w:val="14"/>
        </w:rPr>
        <w:t>powołanej na podstawie art. 15 ust. 2a i 2d ustawy z dnia 24 kwietnia 2003 r. o działalności pożytku publicznego i o wolontariacie (Dz. U. z</w:t>
      </w:r>
      <w:r w:rsidR="00275806" w:rsidRPr="00F87CFE">
        <w:rPr>
          <w:color w:val="000000"/>
          <w:sz w:val="14"/>
          <w:szCs w:val="14"/>
        </w:rPr>
        <w:t> </w:t>
      </w:r>
      <w:r w:rsidRPr="00F87CFE">
        <w:rPr>
          <w:color w:val="000000"/>
          <w:sz w:val="14"/>
          <w:szCs w:val="14"/>
        </w:rPr>
        <w:t>20</w:t>
      </w:r>
      <w:r w:rsidR="000A3D16">
        <w:rPr>
          <w:color w:val="000000"/>
          <w:sz w:val="14"/>
          <w:szCs w:val="14"/>
        </w:rPr>
        <w:t>22</w:t>
      </w:r>
      <w:r w:rsidRPr="00F87CFE">
        <w:rPr>
          <w:color w:val="000000"/>
          <w:sz w:val="14"/>
          <w:szCs w:val="14"/>
        </w:rPr>
        <w:t xml:space="preserve"> r., poz. </w:t>
      </w:r>
      <w:r w:rsidR="003C0FB2" w:rsidRPr="00F87CFE">
        <w:rPr>
          <w:color w:val="000000"/>
          <w:sz w:val="14"/>
          <w:szCs w:val="14"/>
        </w:rPr>
        <w:t>1</w:t>
      </w:r>
      <w:r w:rsidR="00A032D7">
        <w:rPr>
          <w:color w:val="000000"/>
          <w:sz w:val="14"/>
          <w:szCs w:val="14"/>
        </w:rPr>
        <w:t>327</w:t>
      </w:r>
      <w:r w:rsidR="009C11C5" w:rsidRPr="00F87CFE">
        <w:rPr>
          <w:color w:val="000000"/>
          <w:sz w:val="14"/>
          <w:szCs w:val="14"/>
        </w:rPr>
        <w:t xml:space="preserve"> z </w:t>
      </w:r>
      <w:proofErr w:type="spellStart"/>
      <w:r w:rsidR="009C11C5" w:rsidRPr="00F87CFE">
        <w:rPr>
          <w:color w:val="000000"/>
          <w:sz w:val="14"/>
          <w:szCs w:val="14"/>
        </w:rPr>
        <w:t>późn</w:t>
      </w:r>
      <w:proofErr w:type="spellEnd"/>
      <w:r w:rsidR="009C11C5" w:rsidRPr="00F87CFE">
        <w:rPr>
          <w:color w:val="000000"/>
          <w:sz w:val="14"/>
          <w:szCs w:val="14"/>
        </w:rPr>
        <w:t>. zm.</w:t>
      </w:r>
      <w:r w:rsidR="003C0FB2" w:rsidRPr="00F87CFE">
        <w:rPr>
          <w:color w:val="000000"/>
          <w:sz w:val="14"/>
          <w:szCs w:val="14"/>
        </w:rPr>
        <w:t>);</w:t>
      </w:r>
      <w:r w:rsidRPr="00F87CFE">
        <w:rPr>
          <w:color w:val="000000"/>
          <w:sz w:val="14"/>
          <w:szCs w:val="14"/>
        </w:rPr>
        <w:t xml:space="preserve"> </w:t>
      </w:r>
    </w:p>
    <w:p w14:paraId="387F182D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>Pani/Pana dane osobowe przechowywane będą przez okres pięciu lat, zgodnie z Rozporządzeniem Prezesa Rady Ministrów z dnia 18 stycznia 2011 r. w</w:t>
      </w:r>
      <w:r w:rsidR="00104781">
        <w:rPr>
          <w:color w:val="000000"/>
          <w:sz w:val="14"/>
          <w:szCs w:val="14"/>
        </w:rPr>
        <w:t> </w:t>
      </w:r>
      <w:r w:rsidRPr="00D35848">
        <w:rPr>
          <w:color w:val="000000"/>
          <w:sz w:val="14"/>
          <w:szCs w:val="14"/>
        </w:rPr>
        <w:t xml:space="preserve">sprawie instrukcji kancelaryjnej, jednolitych rzeczowych wykazów akt oraz instrukcji w sprawie organizacji i zakresu działania archiwów zakładowych (Dz. U. z 2011 r., nr 14 poz. 67 z </w:t>
      </w:r>
      <w:proofErr w:type="spellStart"/>
      <w:r w:rsidRPr="00D35848">
        <w:rPr>
          <w:color w:val="000000"/>
          <w:sz w:val="14"/>
          <w:szCs w:val="14"/>
        </w:rPr>
        <w:t>późn</w:t>
      </w:r>
      <w:proofErr w:type="spellEnd"/>
      <w:r w:rsidRPr="00D35848">
        <w:rPr>
          <w:color w:val="000000"/>
          <w:sz w:val="14"/>
          <w:szCs w:val="14"/>
        </w:rPr>
        <w:t xml:space="preserve">. zm.); </w:t>
      </w:r>
    </w:p>
    <w:p w14:paraId="7ECF4A1D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Posiada Pani/Pan prawo dostępu do treści swoich danych, prawo do ich sprostowania, prawo do ograniczenia ich przetwarzania oraz prawa do sprzeciwu; </w:t>
      </w:r>
    </w:p>
    <w:p w14:paraId="715B3D95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>Odbiorcą Pani/Pana danych osobowych będzie Powiatowe Centrum Pomocy Rodzinie z siedzibą w Cieszynie (43-400) Cieszyn, przy ul. Bobreckiej 29, tel. 33 47 77 117, adres e-mail: sekretariat@pcpr.cieszyn.pl;</w:t>
      </w:r>
    </w:p>
    <w:p w14:paraId="5456717E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Ma Pani/Pan prawo wniesienia skargi do organu nadzorczego, tj. do Prezesa Urzędu Ochrony Danych Osobowych gdy uzna Pani/Pan, iż przetwarzanie Pani/Pana danych osobowych narusza przepisy ogólnego rozporządzenia o ochronie danych osobowych 2016/679 z dnia 27 kwietnia 2016 r.; </w:t>
      </w:r>
    </w:p>
    <w:p w14:paraId="134CCC10" w14:textId="77777777" w:rsidR="00D35848" w:rsidRPr="00D35848" w:rsidRDefault="00D35848" w:rsidP="00D35848">
      <w:pPr>
        <w:numPr>
          <w:ilvl w:val="0"/>
          <w:numId w:val="3"/>
        </w:numPr>
        <w:ind w:left="284" w:hanging="284"/>
        <w:jc w:val="both"/>
        <w:rPr>
          <w:color w:val="000000"/>
          <w:sz w:val="14"/>
          <w:szCs w:val="14"/>
        </w:rPr>
      </w:pPr>
      <w:r w:rsidRPr="00D35848">
        <w:rPr>
          <w:color w:val="000000"/>
          <w:sz w:val="14"/>
          <w:szCs w:val="14"/>
        </w:rPr>
        <w:t xml:space="preserve">Podanie przez Panią/Pana danych osobowych jest konieczne do powołania Pani/Pana do składu członka komisji konkursowej. Jest Pani/Pan zobowiązany do ich wskazania, a niepodanie danych osobowych spowoduje nierozpatrzenie Pani/Pana kandydatury. </w:t>
      </w:r>
    </w:p>
    <w:sectPr w:rsidR="00D35848" w:rsidRPr="00D35848" w:rsidSect="00B61C9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848"/>
    <w:multiLevelType w:val="hybridMultilevel"/>
    <w:tmpl w:val="54C4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24CA"/>
    <w:multiLevelType w:val="multilevel"/>
    <w:tmpl w:val="023634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64C26"/>
    <w:multiLevelType w:val="hybridMultilevel"/>
    <w:tmpl w:val="0566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60"/>
    <w:rsid w:val="00012E75"/>
    <w:rsid w:val="000A3D16"/>
    <w:rsid w:val="000B1B75"/>
    <w:rsid w:val="000E35D1"/>
    <w:rsid w:val="00104781"/>
    <w:rsid w:val="001721A7"/>
    <w:rsid w:val="001D5598"/>
    <w:rsid w:val="001E0428"/>
    <w:rsid w:val="001E60B8"/>
    <w:rsid w:val="0025383C"/>
    <w:rsid w:val="00275806"/>
    <w:rsid w:val="002A2681"/>
    <w:rsid w:val="002D118E"/>
    <w:rsid w:val="002F2131"/>
    <w:rsid w:val="00316956"/>
    <w:rsid w:val="00333E3F"/>
    <w:rsid w:val="003C0FB2"/>
    <w:rsid w:val="003E7654"/>
    <w:rsid w:val="003F5F27"/>
    <w:rsid w:val="0040347A"/>
    <w:rsid w:val="00446918"/>
    <w:rsid w:val="00485F4A"/>
    <w:rsid w:val="004C7555"/>
    <w:rsid w:val="0053066B"/>
    <w:rsid w:val="0055243F"/>
    <w:rsid w:val="00555FA9"/>
    <w:rsid w:val="005615A8"/>
    <w:rsid w:val="00637064"/>
    <w:rsid w:val="00646442"/>
    <w:rsid w:val="00655D91"/>
    <w:rsid w:val="006D0C7B"/>
    <w:rsid w:val="00777360"/>
    <w:rsid w:val="007C3C1E"/>
    <w:rsid w:val="007F6C62"/>
    <w:rsid w:val="00846647"/>
    <w:rsid w:val="008B68C1"/>
    <w:rsid w:val="00903A9A"/>
    <w:rsid w:val="009516D3"/>
    <w:rsid w:val="009C11C5"/>
    <w:rsid w:val="009D589B"/>
    <w:rsid w:val="00A032D7"/>
    <w:rsid w:val="00A465E3"/>
    <w:rsid w:val="00A7525C"/>
    <w:rsid w:val="00A9151B"/>
    <w:rsid w:val="00AF384C"/>
    <w:rsid w:val="00B61C99"/>
    <w:rsid w:val="00BE19A8"/>
    <w:rsid w:val="00BF194D"/>
    <w:rsid w:val="00C611D9"/>
    <w:rsid w:val="00C80BA0"/>
    <w:rsid w:val="00D23FB9"/>
    <w:rsid w:val="00D35848"/>
    <w:rsid w:val="00D92D66"/>
    <w:rsid w:val="00DB0D78"/>
    <w:rsid w:val="00DD28BC"/>
    <w:rsid w:val="00DD4726"/>
    <w:rsid w:val="00E32153"/>
    <w:rsid w:val="00E628AD"/>
    <w:rsid w:val="00E63F0D"/>
    <w:rsid w:val="00F271F6"/>
    <w:rsid w:val="00F500F7"/>
    <w:rsid w:val="00F77578"/>
    <w:rsid w:val="00F87CF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4001D"/>
  <w15:chartTrackingRefBased/>
  <w15:docId w15:val="{37207041-B7B8-4CC5-8BEA-73848F15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3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777360"/>
    <w:pPr>
      <w:spacing w:before="100" w:beforeAutospacing="1" w:after="100" w:afterAutospacing="1"/>
    </w:pPr>
  </w:style>
  <w:style w:type="character" w:styleId="Hipercze">
    <w:name w:val="Hyperlink"/>
    <w:rsid w:val="007773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306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06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2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estaniek</dc:creator>
  <cp:keywords/>
  <cp:lastModifiedBy>Anna Ochman</cp:lastModifiedBy>
  <cp:revision>2</cp:revision>
  <cp:lastPrinted>2018-11-21T11:14:00Z</cp:lastPrinted>
  <dcterms:created xsi:type="dcterms:W3CDTF">2022-12-12T10:50:00Z</dcterms:created>
  <dcterms:modified xsi:type="dcterms:W3CDTF">2022-12-12T10:50:00Z</dcterms:modified>
</cp:coreProperties>
</file>