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2CDCDDBA" w:rsidR="000B4524" w:rsidRPr="000B4524" w:rsidRDefault="00F2748A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ZP.272.13</w:t>
      </w:r>
      <w:bookmarkStart w:id="0" w:name="_GoBack"/>
      <w:bookmarkEnd w:id="0"/>
      <w:r w:rsidR="00A20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.2022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A878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217BF6F0" w:rsidR="00A215AB" w:rsidRDefault="00091328" w:rsidP="00886871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886871" w:rsidRPr="00886871">
        <w:rPr>
          <w:rFonts w:ascii="Times New Roman" w:eastAsia="Times New Roman" w:hAnsi="Times New Roman" w:cs="Times New Roman"/>
          <w:sz w:val="28"/>
          <w:szCs w:val="28"/>
          <w:lang w:eastAsia="pl-PL"/>
        </w:rPr>
        <w:t>Rozbiórka istn</w:t>
      </w:r>
      <w:r w:rsidR="0088687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iejącego i budowa nowego mostu </w:t>
      </w:r>
      <w:r w:rsidR="00886871" w:rsidRPr="00886871">
        <w:rPr>
          <w:rFonts w:ascii="Times New Roman" w:eastAsia="Times New Roman" w:hAnsi="Times New Roman" w:cs="Times New Roman"/>
          <w:sz w:val="28"/>
          <w:szCs w:val="28"/>
          <w:lang w:eastAsia="pl-PL"/>
        </w:rPr>
        <w:t>na potoku Dziechcinka</w:t>
      </w:r>
      <w:r w:rsidR="002B571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 </w:t>
      </w:r>
      <w:r w:rsidR="00886871" w:rsidRPr="00886871">
        <w:rPr>
          <w:rFonts w:ascii="Times New Roman" w:eastAsia="Times New Roman" w:hAnsi="Times New Roman" w:cs="Times New Roman"/>
          <w:sz w:val="28"/>
          <w:szCs w:val="28"/>
          <w:lang w:eastAsia="pl-PL"/>
        </w:rPr>
        <w:t>ramach rozbudowy drogi powiatowej 2672S – ul. Dziechcinka w Wiśle</w:t>
      </w:r>
      <w:r w:rsidR="00B2508D">
        <w:rPr>
          <w:rFonts w:ascii="Times New Roman" w:eastAsia="Times New Roman" w:hAnsi="Times New Roman" w:cs="Times New Roman"/>
          <w:sz w:val="28"/>
          <w:szCs w:val="28"/>
          <w:lang w:eastAsia="pl-PL"/>
        </w:rPr>
        <w:t>”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BA504" w14:textId="77777777" w:rsidR="004D7077" w:rsidRDefault="004D7077" w:rsidP="004D7077">
      <w:pPr>
        <w:spacing w:after="0" w:line="240" w:lineRule="auto"/>
      </w:pPr>
      <w:r>
        <w:separator/>
      </w:r>
    </w:p>
  </w:endnote>
  <w:endnote w:type="continuationSeparator" w:id="0">
    <w:p w14:paraId="1A411F01" w14:textId="77777777" w:rsidR="004D7077" w:rsidRDefault="004D7077" w:rsidP="004D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AA27B" w14:textId="77777777" w:rsidR="004D7077" w:rsidRDefault="004D7077" w:rsidP="004D7077">
      <w:pPr>
        <w:spacing w:after="0" w:line="240" w:lineRule="auto"/>
      </w:pPr>
      <w:r>
        <w:separator/>
      </w:r>
    </w:p>
  </w:footnote>
  <w:footnote w:type="continuationSeparator" w:id="0">
    <w:p w14:paraId="260E866A" w14:textId="77777777" w:rsidR="004D7077" w:rsidRDefault="004D7077" w:rsidP="004D7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2B5714"/>
    <w:rsid w:val="003006E9"/>
    <w:rsid w:val="004D7077"/>
    <w:rsid w:val="0057011E"/>
    <w:rsid w:val="0060703D"/>
    <w:rsid w:val="00656D5C"/>
    <w:rsid w:val="006F5AED"/>
    <w:rsid w:val="00783DA6"/>
    <w:rsid w:val="00886871"/>
    <w:rsid w:val="00A12B02"/>
    <w:rsid w:val="00A20104"/>
    <w:rsid w:val="00A215AB"/>
    <w:rsid w:val="00A878F8"/>
    <w:rsid w:val="00B2508D"/>
    <w:rsid w:val="00C6062B"/>
    <w:rsid w:val="00F2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docId w15:val="{F6EFD702-A29D-4264-941F-874726E5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7077"/>
  </w:style>
  <w:style w:type="paragraph" w:styleId="Stopka">
    <w:name w:val="footer"/>
    <w:basedOn w:val="Normalny"/>
    <w:link w:val="StopkaZnak"/>
    <w:uiPriority w:val="99"/>
    <w:unhideWhenUsed/>
    <w:rsid w:val="004D7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7077"/>
  </w:style>
  <w:style w:type="paragraph" w:styleId="Tekstdymka">
    <w:name w:val="Balloon Text"/>
    <w:basedOn w:val="Normalny"/>
    <w:link w:val="TekstdymkaZnak"/>
    <w:uiPriority w:val="99"/>
    <w:semiHidden/>
    <w:unhideWhenUsed/>
    <w:rsid w:val="00A2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18</cp:revision>
  <dcterms:created xsi:type="dcterms:W3CDTF">2021-04-09T08:49:00Z</dcterms:created>
  <dcterms:modified xsi:type="dcterms:W3CDTF">2022-06-27T11:34:00Z</dcterms:modified>
</cp:coreProperties>
</file>