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02333" w14:textId="4DCEA36A" w:rsidR="00AA4641" w:rsidRPr="00AA4641" w:rsidRDefault="00F26108" w:rsidP="00F701E7">
      <w:pPr>
        <w:spacing w:after="0" w:line="48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ZP.272.</w:t>
      </w:r>
      <w:r w:rsidR="004C71E4">
        <w:rPr>
          <w:rFonts w:ascii="Times New Roman" w:eastAsia="Calibri" w:hAnsi="Times New Roman" w:cs="Times New Roman"/>
          <w:b/>
          <w:i/>
          <w:sz w:val="24"/>
          <w:szCs w:val="24"/>
        </w:rPr>
        <w:t>6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.2022</w:t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  <w:t xml:space="preserve">    Załącznik nr 2 do SWZ</w:t>
      </w:r>
    </w:p>
    <w:p w14:paraId="55F7CA72" w14:textId="77777777" w:rsidR="00AA4641" w:rsidRPr="00AA4641" w:rsidRDefault="00AA4641" w:rsidP="00AA464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p w14:paraId="1E1E4E1C" w14:textId="77777777" w:rsidR="00AA4641" w:rsidRPr="00AA4641" w:rsidRDefault="00AA4641" w:rsidP="00AA4641">
      <w:pPr>
        <w:spacing w:after="0" w:line="360" w:lineRule="auto"/>
        <w:ind w:right="5954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</w:t>
      </w:r>
      <w:r w:rsidRPr="00AA46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</w:t>
      </w:r>
    </w:p>
    <w:p w14:paraId="0BA741B8" w14:textId="77777777" w:rsidR="00AA4641" w:rsidRPr="00AA4641" w:rsidRDefault="00AA4641" w:rsidP="00AA4641">
      <w:pPr>
        <w:spacing w:after="0" w:line="36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A464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adres)</w:t>
      </w:r>
    </w:p>
    <w:p w14:paraId="2A90F681" w14:textId="77777777" w:rsidR="00AA4641" w:rsidRPr="00AA4641" w:rsidRDefault="00AA4641" w:rsidP="00AA464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164D715B" w14:textId="77777777" w:rsidR="00AA4641" w:rsidRPr="00AA4641" w:rsidRDefault="00AA4641" w:rsidP="00AA464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027644" w14:textId="3A619301" w:rsidR="00AA4641" w:rsidRPr="00AA4641" w:rsidRDefault="00AA4641" w:rsidP="00AA46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OŚWIADCZENIE WYKONAWCY O NIEPODLEGANIU WYKLUCZENIU</w:t>
      </w:r>
      <w:r w:rsidR="006D6265" w:rsidRP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                 </w:t>
      </w:r>
      <w:r w:rsidR="006D6265" w:rsidRP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ORAZ</w:t>
      </w:r>
      <w:r w:rsidR="006D626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SPE</w:t>
      </w:r>
      <w:r w:rsid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ŁNI</w:t>
      </w:r>
      <w:r w:rsidR="00C067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A</w:t>
      </w:r>
      <w:r w:rsid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NIU WARUNKÓW UDZI</w:t>
      </w:r>
      <w:r w:rsidR="00C067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A</w:t>
      </w:r>
      <w:r w:rsid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ŁU W POSTĘPOWANIU</w:t>
      </w:r>
      <w:r w:rsidRPr="00AA46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</w:p>
    <w:p w14:paraId="5D7FF01C" w14:textId="2AFD5040" w:rsidR="00AA4641" w:rsidRPr="00AA4641" w:rsidRDefault="00AA4641" w:rsidP="00AA46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składane na podstawie art. 125 ust. 1 ustawy z dnia 11 września 2019r. </w:t>
      </w:r>
    </w:p>
    <w:p w14:paraId="102B411C" w14:textId="77777777" w:rsidR="00AA4641" w:rsidRPr="00AA4641" w:rsidRDefault="00AA4641" w:rsidP="00AA46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Prawo zamówień publicznych (dalej jako: ustawa </w:t>
      </w:r>
      <w:proofErr w:type="spellStart"/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Pzp</w:t>
      </w:r>
      <w:proofErr w:type="spellEnd"/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</w:p>
    <w:p w14:paraId="666D87F7" w14:textId="77777777" w:rsidR="00AA4641" w:rsidRPr="00AA4641" w:rsidRDefault="00AA4641" w:rsidP="00AA46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0602CC" w14:textId="702826A0" w:rsidR="00AA4641" w:rsidRPr="00AA4641" w:rsidRDefault="00AA4641" w:rsidP="00B2307C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zamówienia publicznego, którego przedmiotem                          jest</w:t>
      </w:r>
      <w:r w:rsidR="004C71E4" w:rsidRPr="004C71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</w:t>
      </w:r>
      <w:r w:rsidR="004C71E4" w:rsidRPr="004C71E4">
        <w:rPr>
          <w:rFonts w:ascii="Times New Roman" w:eastAsia="Times New Roman" w:hAnsi="Times New Roman" w:cs="Times New Roman"/>
          <w:sz w:val="24"/>
          <w:szCs w:val="24"/>
          <w:lang w:eastAsia="pl-PL"/>
        </w:rPr>
        <w:t>mniejszenie zużycia energii w wybranych budynkach stanowiących własność Powiatu Cieszyńskiego – Wykonanie wewnętrznej instalacji elektrycznej i okablowania strukturalnego, instalacji fotowoltaicznej oraz odgromowej w budynku Warsztatu Terapii Zajęciowej w Drogomyślu ul. Modrzewiowa 1</w:t>
      </w:r>
      <w:r w:rsidR="004C71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oświadczam/my, co następuje:</w:t>
      </w:r>
    </w:p>
    <w:p w14:paraId="68A60D72" w14:textId="77777777" w:rsidR="00AA4641" w:rsidRPr="00AA4641" w:rsidRDefault="00AA4641" w:rsidP="00B2307C">
      <w:pPr>
        <w:spacing w:after="0" w:line="264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14:paraId="5FE88E0E" w14:textId="6389525B" w:rsidR="00530B50" w:rsidRPr="00530B50" w:rsidRDefault="00530B50" w:rsidP="00530B50">
      <w:pPr>
        <w:pStyle w:val="Akapitzlist"/>
        <w:numPr>
          <w:ilvl w:val="0"/>
          <w:numId w:val="24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530B50">
        <w:rPr>
          <w:rFonts w:ascii="Times New Roman" w:hAnsi="Times New Roman"/>
          <w:sz w:val="24"/>
          <w:szCs w:val="24"/>
        </w:rPr>
        <w:t xml:space="preserve">Mając na uwadze </w:t>
      </w:r>
      <w:r w:rsidRPr="00530B50">
        <w:rPr>
          <w:rFonts w:ascii="Times New Roman" w:eastAsia="Times New Roman" w:hAnsi="Times New Roman"/>
          <w:sz w:val="24"/>
          <w:szCs w:val="24"/>
        </w:rPr>
        <w:t xml:space="preserve">przesłanki wykluczenia zawarte w art. 108 ust. 1 pkt 1-6 ustawy </w:t>
      </w:r>
      <w:proofErr w:type="spellStart"/>
      <w:r w:rsidRPr="00530B50">
        <w:rPr>
          <w:rFonts w:ascii="Times New Roman" w:eastAsia="Times New Roman" w:hAnsi="Times New Roman"/>
          <w:sz w:val="24"/>
          <w:szCs w:val="24"/>
        </w:rPr>
        <w:t>Pzp</w:t>
      </w:r>
      <w:proofErr w:type="spellEnd"/>
      <w:r w:rsidRPr="00530B50">
        <w:rPr>
          <w:rFonts w:ascii="Times New Roman" w:eastAsia="Times New Roman" w:hAnsi="Times New Roman"/>
          <w:sz w:val="24"/>
          <w:szCs w:val="24"/>
        </w:rPr>
        <w:t>, tj.:</w:t>
      </w:r>
    </w:p>
    <w:p w14:paraId="779E8A1F" w14:textId="77777777" w:rsidR="00530B50" w:rsidRDefault="00530B50" w:rsidP="00530B50">
      <w:pPr>
        <w:spacing w:after="0" w:line="264" w:lineRule="auto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„Z postępowania o udzielenie zamówienia wyklucza się wykonawcę:</w:t>
      </w:r>
    </w:p>
    <w:p w14:paraId="1825BBB4" w14:textId="77777777" w:rsidR="00530B50" w:rsidRPr="008B09C3" w:rsidRDefault="00530B50" w:rsidP="00530B50">
      <w:pPr>
        <w:numPr>
          <w:ilvl w:val="0"/>
          <w:numId w:val="22"/>
        </w:numPr>
        <w:suppressAutoHyphens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8B09C3">
        <w:rPr>
          <w:rFonts w:ascii="Times New Roman" w:hAnsi="Times New Roman"/>
          <w:sz w:val="24"/>
          <w:szCs w:val="24"/>
        </w:rPr>
        <w:t>będącego osobą fizyczną, którego prawomocnie skazano za przestępstwo:</w:t>
      </w:r>
    </w:p>
    <w:p w14:paraId="7A9EA65A" w14:textId="77777777" w:rsidR="00530B50" w:rsidRPr="008B09C3" w:rsidRDefault="00530B50" w:rsidP="00530B50">
      <w:pPr>
        <w:numPr>
          <w:ilvl w:val="0"/>
          <w:numId w:val="23"/>
        </w:numPr>
        <w:suppressAutoHyphens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8B09C3">
        <w:rPr>
          <w:rFonts w:ascii="Times New Roman" w:hAnsi="Times New Roman"/>
          <w:sz w:val="24"/>
          <w:szCs w:val="24"/>
        </w:rPr>
        <w:t xml:space="preserve">udziału w zorganizowanej grupie przestępczej albo związku mającym na celu popełnienie przestępstwa lub przestępstwa skarbowego, o którym mowa w art. 258 Kodeksu karnego, </w:t>
      </w:r>
    </w:p>
    <w:p w14:paraId="3360D337" w14:textId="77777777" w:rsidR="00530B50" w:rsidRPr="008B09C3" w:rsidRDefault="00530B50" w:rsidP="00530B50">
      <w:pPr>
        <w:numPr>
          <w:ilvl w:val="0"/>
          <w:numId w:val="23"/>
        </w:numPr>
        <w:suppressAutoHyphens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8B09C3">
        <w:rPr>
          <w:rFonts w:ascii="Times New Roman" w:hAnsi="Times New Roman"/>
          <w:sz w:val="24"/>
          <w:szCs w:val="24"/>
        </w:rPr>
        <w:t xml:space="preserve">handlu ludźmi, o którym mowa w art. 189a Kodeksu karnego, </w:t>
      </w:r>
    </w:p>
    <w:p w14:paraId="2493BD06" w14:textId="77777777" w:rsidR="00530B50" w:rsidRPr="008B09C3" w:rsidRDefault="00530B50" w:rsidP="00530B50">
      <w:pPr>
        <w:numPr>
          <w:ilvl w:val="0"/>
          <w:numId w:val="23"/>
        </w:numPr>
        <w:suppressAutoHyphens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8B09C3">
        <w:rPr>
          <w:rFonts w:ascii="Times New Roman" w:hAnsi="Times New Roman"/>
          <w:sz w:val="24"/>
          <w:szCs w:val="24"/>
        </w:rPr>
        <w:t>którym mowa w art. 228–230a, art. 250a Kodeksu karnego lub w art. 46 lub art. 48 ustawy z dnia 25 czerwca 2010 r. o sporcie (Dz. U. z 2020 r. poz. 1133 oraz z 2021 r. poz. 2054) lub w art. 54 ust. 1-4 ustawy z dnia 12 maja 2011 r. o refundacji leków, środków spożywczych specjalnego przeznaczenia żywieniowego oraz wyrobów medycznych (Dz. U. z 2021 r. poz. 523, 1292, 1559 i 2054);</w:t>
      </w:r>
    </w:p>
    <w:p w14:paraId="52C75310" w14:textId="77777777" w:rsidR="00530B50" w:rsidRPr="008B09C3" w:rsidRDefault="00530B50" w:rsidP="00530B50">
      <w:pPr>
        <w:numPr>
          <w:ilvl w:val="0"/>
          <w:numId w:val="23"/>
        </w:numPr>
        <w:suppressAutoHyphens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8B09C3">
        <w:rPr>
          <w:rFonts w:ascii="Times New Roman" w:hAnsi="Times New Roman"/>
          <w:sz w:val="24"/>
          <w:szCs w:val="24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14:paraId="43CA7C61" w14:textId="77777777" w:rsidR="00530B50" w:rsidRPr="008B09C3" w:rsidRDefault="00530B50" w:rsidP="00530B50">
      <w:pPr>
        <w:numPr>
          <w:ilvl w:val="0"/>
          <w:numId w:val="23"/>
        </w:numPr>
        <w:suppressAutoHyphens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8B09C3">
        <w:rPr>
          <w:rFonts w:ascii="Times New Roman" w:hAnsi="Times New Roman"/>
          <w:sz w:val="24"/>
          <w:szCs w:val="24"/>
        </w:rPr>
        <w:t xml:space="preserve">charakterze terrorystycznym, o którym mowa w art. 115 § 20 Kodeksu karnego, lub mające na celu popełnienie tego przestępstwa, </w:t>
      </w:r>
    </w:p>
    <w:p w14:paraId="4A1280D6" w14:textId="77777777" w:rsidR="00530B50" w:rsidRPr="008B09C3" w:rsidRDefault="00530B50" w:rsidP="00530B50">
      <w:pPr>
        <w:numPr>
          <w:ilvl w:val="0"/>
          <w:numId w:val="23"/>
        </w:numPr>
        <w:suppressAutoHyphens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8B09C3">
        <w:rPr>
          <w:rFonts w:ascii="Times New Roman" w:hAnsi="Times New Roman"/>
          <w:sz w:val="24"/>
          <w:szCs w:val="24"/>
        </w:rPr>
        <w:t xml:space="preserve">powierzenia wykonywania pracy małoletniemu cudzoziemcowi, o którym mowa w art. 9 ust. 2 ustawy z dnia 15 czerwca 2012 r. o skutkach powierzania wykonywania pracy cudzoziemcom przebywającym wbrew przepisom na terytorium Rzeczypospolitej Polskiej (Dz. U. poz. 769), </w:t>
      </w:r>
    </w:p>
    <w:p w14:paraId="42E5654A" w14:textId="77777777" w:rsidR="00530B50" w:rsidRPr="008B09C3" w:rsidRDefault="00530B50" w:rsidP="00530B50">
      <w:pPr>
        <w:numPr>
          <w:ilvl w:val="0"/>
          <w:numId w:val="23"/>
        </w:numPr>
        <w:suppressAutoHyphens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8B09C3">
        <w:rPr>
          <w:rFonts w:ascii="Times New Roman" w:hAnsi="Times New Roman"/>
          <w:sz w:val="24"/>
          <w:szCs w:val="24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756B8FA9" w14:textId="77777777" w:rsidR="00530B50" w:rsidRPr="008B09C3" w:rsidRDefault="00530B50" w:rsidP="00530B50">
      <w:pPr>
        <w:numPr>
          <w:ilvl w:val="0"/>
          <w:numId w:val="23"/>
        </w:numPr>
        <w:suppressAutoHyphens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8B09C3">
        <w:rPr>
          <w:rFonts w:ascii="Times New Roman" w:hAnsi="Times New Roman"/>
          <w:sz w:val="24"/>
          <w:szCs w:val="24"/>
        </w:rPr>
        <w:lastRenderedPageBreak/>
        <w:t xml:space="preserve">którym mowa w art. 9 ust. 1 i 3 lub art. 10 ustawy z dnia 15 czerwca 2012 r. o skutkach powierzania wykonywania pracy cudzoziemcom przebywającym wbrew przepisom na terytorium Rzeczypospolitej Polskiej </w:t>
      </w:r>
    </w:p>
    <w:p w14:paraId="3A73470C" w14:textId="77777777" w:rsidR="00530B50" w:rsidRPr="008B09C3" w:rsidRDefault="00530B50" w:rsidP="00530B50">
      <w:pPr>
        <w:spacing w:after="0" w:line="264" w:lineRule="auto"/>
        <w:ind w:left="939" w:firstLine="65"/>
        <w:jc w:val="both"/>
        <w:rPr>
          <w:rFonts w:ascii="Times New Roman" w:hAnsi="Times New Roman"/>
          <w:sz w:val="24"/>
          <w:szCs w:val="24"/>
        </w:rPr>
      </w:pPr>
      <w:r w:rsidRPr="008B09C3">
        <w:rPr>
          <w:rFonts w:ascii="Times New Roman" w:hAnsi="Times New Roman"/>
          <w:sz w:val="24"/>
          <w:szCs w:val="24"/>
        </w:rPr>
        <w:t xml:space="preserve">– lub za odpowiedni czyn zabroniony określony w przepisach prawa obcego; </w:t>
      </w:r>
    </w:p>
    <w:p w14:paraId="73796C8D" w14:textId="77777777" w:rsidR="00530B50" w:rsidRPr="008B09C3" w:rsidRDefault="00530B50" w:rsidP="00530B50">
      <w:pPr>
        <w:numPr>
          <w:ilvl w:val="0"/>
          <w:numId w:val="22"/>
        </w:numPr>
        <w:suppressAutoHyphens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8B09C3">
        <w:rPr>
          <w:rFonts w:ascii="Times New Roman" w:hAnsi="Times New Roman"/>
          <w:sz w:val="24"/>
          <w:szCs w:val="24"/>
        </w:rPr>
        <w:t xml:space="preserve">jeżeli urzędującego członka jego organu zarządzającego lub nadzorczego, wspólnika spółki w spółce jawnej lub partnerskiej albo komplementariusza w spółce komandytowej lub komandytowo-akcyjnej lub prokurenta prawomocnie skazano za przestępstwo, o którym mowa w pkt 1; </w:t>
      </w:r>
    </w:p>
    <w:p w14:paraId="14464B38" w14:textId="77777777" w:rsidR="00530B50" w:rsidRPr="008B09C3" w:rsidRDefault="00530B50" w:rsidP="00530B50">
      <w:pPr>
        <w:numPr>
          <w:ilvl w:val="0"/>
          <w:numId w:val="22"/>
        </w:numPr>
        <w:suppressAutoHyphens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8B09C3">
        <w:rPr>
          <w:rFonts w:ascii="Times New Roman" w:hAnsi="Times New Roman"/>
          <w:sz w:val="24"/>
          <w:szCs w:val="24"/>
        </w:rPr>
        <w:t xml:space="preserve">wobec którego wydano prawomocny wyrok sądu lub ostateczną decyzję administracyjną o zaleganiu z uiszczeniem podatków, opłat lub składek na ubezpieczenie społeczne lub zdrowotne, chyba że wykonawca odpowiednio przed upływem terminu do składania wniosków o dopuszczenie do udziału w postępowaniu albo przed upływem terminu składania ofert dokonał płatności należnych podatków, opłat lub składek na ubezpieczenie społeczne lub zdrowotne wraz z odsetkami lub grzywnami lub zawarł wiążące porozumienie w sprawie spłaty tych należności; </w:t>
      </w:r>
    </w:p>
    <w:p w14:paraId="67C06FB2" w14:textId="77777777" w:rsidR="00530B50" w:rsidRPr="008B09C3" w:rsidRDefault="00530B50" w:rsidP="00530B50">
      <w:pPr>
        <w:numPr>
          <w:ilvl w:val="0"/>
          <w:numId w:val="22"/>
        </w:numPr>
        <w:suppressAutoHyphens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8B09C3">
        <w:rPr>
          <w:rFonts w:ascii="Times New Roman" w:hAnsi="Times New Roman"/>
          <w:sz w:val="24"/>
          <w:szCs w:val="24"/>
        </w:rPr>
        <w:t xml:space="preserve">wobec którego orzeczono prawomocnie zakaz ubiegania się o zamówienia publiczne; </w:t>
      </w:r>
    </w:p>
    <w:p w14:paraId="5C89DD06" w14:textId="77777777" w:rsidR="00530B50" w:rsidRPr="008B09C3" w:rsidRDefault="00530B50" w:rsidP="00530B50">
      <w:pPr>
        <w:numPr>
          <w:ilvl w:val="0"/>
          <w:numId w:val="22"/>
        </w:numPr>
        <w:suppressAutoHyphens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8B09C3">
        <w:rPr>
          <w:rFonts w:ascii="Times New Roman" w:hAnsi="Times New Roman"/>
          <w:sz w:val="24"/>
          <w:szCs w:val="24"/>
        </w:rPr>
        <w:t xml:space="preserve">jeżeli zamawiający może stwierdzić, na podstawie wiarygodnych przesłanek, że wykonawca zawarł z innymi wykonawcami porozumienie mające na celu zakłócenie konkurencji, w szczególności jeżeli należąc do tej samej grupy kapitałowej w rozumieniu ustawy z dnia 16 lutego 2007 r. o ochronie konkurencji i konsumentów złożyli odrębne oferty, oferty częściowe lub wnioski o dopuszczenie do udziału w postępowaniu, chyba że wykażą, że przygotowali te oferty lub wnioski niezależnie od siebie; </w:t>
      </w:r>
    </w:p>
    <w:p w14:paraId="2FF11575" w14:textId="77777777" w:rsidR="00530B50" w:rsidRPr="008B09C3" w:rsidRDefault="00530B50" w:rsidP="00530B50">
      <w:pPr>
        <w:numPr>
          <w:ilvl w:val="0"/>
          <w:numId w:val="22"/>
        </w:numPr>
        <w:suppressAutoHyphens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8B09C3">
        <w:rPr>
          <w:rFonts w:ascii="Times New Roman" w:hAnsi="Times New Roman"/>
          <w:sz w:val="24"/>
          <w:szCs w:val="24"/>
        </w:rPr>
        <w:t>jeżeli, w przypadkach, o których mowa w art. 85 ust. 1, doszło do zakłócenia konkurencji wynikającego z wcześniejszego zaangażowania tego wykonawcy lub podmiotu, który należy z wykonawcą do tej samej grupy kapitałowej w rozumieniu ustawy z dnia 16 lutego 2007 r. o ochronie konkurencji i konsumentów, chyba że spowodowane tym zakłócenie konkurencji może być wyeliminowane w inny sposób niż przez wykluczenie wykonawcy z udziału w postępowaniu o udzielenie zamówienia.</w:t>
      </w:r>
    </w:p>
    <w:p w14:paraId="1105F28F" w14:textId="77777777" w:rsidR="009142C6" w:rsidRDefault="009142C6" w:rsidP="00530B50">
      <w:pPr>
        <w:spacing w:after="0" w:line="264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16F968B" w14:textId="45E58401" w:rsidR="00AA4641" w:rsidRPr="00AA4641" w:rsidRDefault="00AA4641" w:rsidP="00B2307C">
      <w:p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oraz przesłanki zawarte w art. 109 ust. 1 pkt 8 i pkt 10 ustawy </w:t>
      </w:r>
      <w:proofErr w:type="spellStart"/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>Pzp</w:t>
      </w:r>
      <w:proofErr w:type="spellEnd"/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>, tj.:</w:t>
      </w:r>
    </w:p>
    <w:p w14:paraId="50EF187A" w14:textId="77777777" w:rsidR="00AA4641" w:rsidRPr="00AA4641" w:rsidRDefault="00AA4641" w:rsidP="00B2307C">
      <w:p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>„z postępowania o udzielenie zamówienia zamawiający może wykluczyć wykonawcę:</w:t>
      </w:r>
    </w:p>
    <w:p w14:paraId="7F8AF32F" w14:textId="77777777" w:rsidR="00AA4641" w:rsidRPr="00AA4641" w:rsidRDefault="00AA4641" w:rsidP="00B2307C">
      <w:pPr>
        <w:spacing w:after="0" w:line="264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0A03D60" w14:textId="2C370369" w:rsidR="00AA4641" w:rsidRPr="00AA4641" w:rsidRDefault="00AA4641" w:rsidP="00B2307C">
      <w:pPr>
        <w:spacing w:after="0" w:line="264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który w wyniku zamierzonego działania lub rażącego niedbalstwa wprowadził zamawiającego w błąd przy przedstawianiu informacji, że nie podlega wykluczeniu, spełnia warunki udziału w postępowaniu lub kryteria selekcji,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mogło mieć istotny wpływ na decyzje podejmowane przez zamawiającego w postępowaniu o udzielenie zamówienia, lub który zataił te informacje lub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nie jest w stanie przedstawić wymaganych podmiotowych środków dowodowych;</w:t>
      </w:r>
    </w:p>
    <w:p w14:paraId="6E5F438B" w14:textId="77777777" w:rsidR="00AA4641" w:rsidRPr="00AA4641" w:rsidRDefault="00AA4641" w:rsidP="00B2307C">
      <w:pPr>
        <w:spacing w:after="0" w:line="264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2) który w wyniku lekkomyślności lub niedbalstwa przedstawił informacje wprowadzające w błąd, co mogło mieć istotny wpływ na decyzje podejmowane przez zamawiającego w postępowaniu o udzielenie zamówienia.</w:t>
      </w:r>
    </w:p>
    <w:p w14:paraId="57AF2A20" w14:textId="77777777" w:rsidR="00AA4641" w:rsidRPr="00AA4641" w:rsidRDefault="00AA4641" w:rsidP="00B2307C">
      <w:p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75EFE690" w14:textId="77777777" w:rsidR="00AA4641" w:rsidRPr="00AA4641" w:rsidRDefault="00AA4641" w:rsidP="00B2307C">
      <w:p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- oświadczam, że nie podlegam wykluczeniu z postępowania na podstawie </w:t>
      </w:r>
      <w:r w:rsidRPr="00AA464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br/>
        <w:t xml:space="preserve">art. 108 ust 1 pkt 1-6 oraz art. 109 ust. 1 pkt 8 i pkt 10 ustawy </w:t>
      </w:r>
      <w:proofErr w:type="spellStart"/>
      <w:r w:rsidRPr="00AA464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A464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, </w:t>
      </w:r>
    </w:p>
    <w:p w14:paraId="0F6D1375" w14:textId="77777777" w:rsidR="00AA4641" w:rsidRPr="00AA4641" w:rsidRDefault="00AA4641" w:rsidP="00B2307C">
      <w:p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66902DC4" w14:textId="77777777" w:rsidR="00AA4641" w:rsidRPr="00AA4641" w:rsidRDefault="00AA4641" w:rsidP="00B2307C">
      <w:pPr>
        <w:spacing w:after="0" w:line="264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lastRenderedPageBreak/>
        <w:t>- o</w:t>
      </w:r>
      <w:r w:rsidRPr="00AA4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świadczam, że zachodzą w stosunku do mnie podstawy wykluczenia                            z postępowania na podstawie art. ……………… ustawy </w:t>
      </w:r>
      <w:proofErr w:type="spellStart"/>
      <w:r w:rsidRPr="00AA4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A4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AA464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(podać mającą zastosowanie podstawę wykluczenia spośród wymienionych w art. 108 ust. 1 pkt 1-6 oraz art. 109 ust. 1 pkt 8 i pkt 10 ustawy </w:t>
      </w:r>
      <w:proofErr w:type="spellStart"/>
      <w:r w:rsidRPr="00AA464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Pzp</w:t>
      </w:r>
      <w:proofErr w:type="spellEnd"/>
      <w:r w:rsidRPr="00AA464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).</w:t>
      </w:r>
      <w:r w:rsidRPr="00AA4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Jednocześnie oświadczam, że w związku z ww. okolicznością, na podstawie art. 110 ust. 2 ustawy </w:t>
      </w:r>
      <w:proofErr w:type="spellStart"/>
      <w:r w:rsidRPr="00AA4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A4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podjąłem następujące środki naprawcze (procedura sanacyjna – samooczyszczenie):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…………..........................................................................................</w:t>
      </w:r>
    </w:p>
    <w:p w14:paraId="4438B63C" w14:textId="77777777" w:rsidR="00AA4641" w:rsidRPr="00AA4641" w:rsidRDefault="00AA4641" w:rsidP="00B2307C">
      <w:pPr>
        <w:spacing w:after="0" w:line="264" w:lineRule="auto"/>
        <w:ind w:right="28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potwierdzenie powyższego przedkładam następujące środki dowodowe:</w:t>
      </w:r>
    </w:p>
    <w:p w14:paraId="4EB3E334" w14:textId="77777777" w:rsidR="00AA4641" w:rsidRPr="00AA4641" w:rsidRDefault="00AA4641" w:rsidP="00B2307C">
      <w:pPr>
        <w:spacing w:after="0" w:line="264" w:lineRule="auto"/>
        <w:ind w:right="28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1) ………………………………………………..</w:t>
      </w:r>
    </w:p>
    <w:p w14:paraId="5DEC26CE" w14:textId="7838EECD" w:rsidR="006D6265" w:rsidRPr="009858BF" w:rsidRDefault="00AA4641" w:rsidP="009858BF">
      <w:pPr>
        <w:spacing w:after="0" w:line="264" w:lineRule="auto"/>
        <w:ind w:right="28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2) ………………………………………………..</w:t>
      </w:r>
    </w:p>
    <w:p w14:paraId="5833C90B" w14:textId="0C87514C" w:rsidR="00C631D6" w:rsidRDefault="006D6265" w:rsidP="00B2307C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II. </w:t>
      </w:r>
      <w:r w:rsidR="0099240A">
        <w:rPr>
          <w:rFonts w:ascii="Times New Roman" w:hAnsi="Times New Roman"/>
          <w:b/>
          <w:bCs/>
          <w:sz w:val="24"/>
          <w:szCs w:val="24"/>
        </w:rPr>
        <w:t>O</w:t>
      </w:r>
      <w:r w:rsidR="00C631D6" w:rsidRPr="006D6265">
        <w:rPr>
          <w:rFonts w:ascii="Times New Roman" w:hAnsi="Times New Roman"/>
          <w:b/>
          <w:bCs/>
          <w:sz w:val="24"/>
          <w:szCs w:val="24"/>
        </w:rPr>
        <w:t>świadczam, że spełniam warunki udziału w postępowaniu określone przez Zamawiającego w </w:t>
      </w:r>
      <w:r>
        <w:rPr>
          <w:rFonts w:ascii="Times New Roman" w:hAnsi="Times New Roman"/>
          <w:b/>
          <w:bCs/>
          <w:sz w:val="24"/>
          <w:szCs w:val="24"/>
        </w:rPr>
        <w:t xml:space="preserve">ogłoszeniu o zamówieniu oraz w </w:t>
      </w:r>
      <w:r w:rsidR="00C631D6" w:rsidRPr="006D6265">
        <w:rPr>
          <w:rFonts w:ascii="Times New Roman" w:hAnsi="Times New Roman"/>
          <w:b/>
          <w:bCs/>
          <w:sz w:val="24"/>
          <w:szCs w:val="24"/>
        </w:rPr>
        <w:t xml:space="preserve">pkt </w:t>
      </w:r>
      <w:r w:rsidR="00217BEE" w:rsidRPr="006D6265">
        <w:rPr>
          <w:rFonts w:ascii="Times New Roman" w:hAnsi="Times New Roman"/>
          <w:b/>
          <w:bCs/>
          <w:sz w:val="24"/>
          <w:szCs w:val="24"/>
        </w:rPr>
        <w:t xml:space="preserve">12.4.4. </w:t>
      </w:r>
      <w:r w:rsidR="004D6FC4">
        <w:rPr>
          <w:rFonts w:ascii="Times New Roman" w:hAnsi="Times New Roman"/>
          <w:b/>
          <w:bCs/>
          <w:sz w:val="24"/>
          <w:szCs w:val="24"/>
        </w:rPr>
        <w:t>S</w:t>
      </w:r>
      <w:r w:rsidR="00C631D6" w:rsidRPr="006D6265">
        <w:rPr>
          <w:rFonts w:ascii="Times New Roman" w:hAnsi="Times New Roman"/>
          <w:b/>
          <w:bCs/>
          <w:sz w:val="24"/>
          <w:szCs w:val="24"/>
        </w:rPr>
        <w:t xml:space="preserve">pecyfikacji </w:t>
      </w:r>
      <w:r w:rsidR="004D6FC4">
        <w:rPr>
          <w:rFonts w:ascii="Times New Roman" w:hAnsi="Times New Roman"/>
          <w:b/>
          <w:bCs/>
          <w:sz w:val="24"/>
          <w:szCs w:val="24"/>
        </w:rPr>
        <w:t>W</w:t>
      </w:r>
      <w:r w:rsidR="00C631D6" w:rsidRPr="006D6265">
        <w:rPr>
          <w:rFonts w:ascii="Times New Roman" w:hAnsi="Times New Roman"/>
          <w:b/>
          <w:bCs/>
          <w:sz w:val="24"/>
          <w:szCs w:val="24"/>
        </w:rPr>
        <w:t xml:space="preserve">arunków </w:t>
      </w:r>
      <w:r w:rsidR="004D6FC4">
        <w:rPr>
          <w:rFonts w:ascii="Times New Roman" w:hAnsi="Times New Roman"/>
          <w:b/>
          <w:bCs/>
          <w:sz w:val="24"/>
          <w:szCs w:val="24"/>
        </w:rPr>
        <w:t>Z</w:t>
      </w:r>
      <w:r w:rsidR="00C631D6" w:rsidRPr="006D6265">
        <w:rPr>
          <w:rFonts w:ascii="Times New Roman" w:hAnsi="Times New Roman"/>
          <w:b/>
          <w:bCs/>
          <w:sz w:val="24"/>
          <w:szCs w:val="24"/>
        </w:rPr>
        <w:t>amówienia, gdyż:</w:t>
      </w:r>
    </w:p>
    <w:p w14:paraId="7F08CBC9" w14:textId="6E362B57" w:rsidR="007C17DA" w:rsidRDefault="000357B7" w:rsidP="007C17DA">
      <w:pPr>
        <w:pStyle w:val="Akapitzlist"/>
        <w:numPr>
          <w:ilvl w:val="3"/>
          <w:numId w:val="17"/>
        </w:numPr>
        <w:tabs>
          <w:tab w:val="left" w:pos="1134"/>
        </w:tabs>
        <w:spacing w:after="0" w:line="288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w</w:t>
      </w:r>
      <w:r w:rsidR="007C17DA" w:rsidRPr="007C17DA">
        <w:rPr>
          <w:rFonts w:ascii="Times New Roman" w:hAnsi="Times New Roman"/>
          <w:b/>
          <w:i/>
          <w:sz w:val="24"/>
          <w:szCs w:val="24"/>
        </w:rPr>
        <w:t xml:space="preserve"> zakresie sytuacji ekonomicznej lub finansowej:</w:t>
      </w:r>
    </w:p>
    <w:p w14:paraId="489E049E" w14:textId="1EB03F26" w:rsidR="00530B50" w:rsidRDefault="00DA4E2E" w:rsidP="004C71E4">
      <w:pPr>
        <w:pStyle w:val="Akapitzlist"/>
        <w:numPr>
          <w:ilvl w:val="0"/>
          <w:numId w:val="21"/>
        </w:numPr>
        <w:tabs>
          <w:tab w:val="left" w:pos="709"/>
        </w:tabs>
        <w:spacing w:after="0" w:line="264" w:lineRule="auto"/>
        <w:ind w:firstLine="66"/>
        <w:jc w:val="both"/>
        <w:rPr>
          <w:rFonts w:ascii="Times New Roman" w:hAnsi="Times New Roman"/>
          <w:sz w:val="24"/>
          <w:szCs w:val="24"/>
        </w:rPr>
      </w:pPr>
      <w:bookmarkStart w:id="0" w:name="_Hlk67035772"/>
      <w:r>
        <w:rPr>
          <w:rFonts w:ascii="Times New Roman" w:hAnsi="Times New Roman"/>
          <w:sz w:val="24"/>
          <w:szCs w:val="24"/>
        </w:rPr>
        <w:t>oświadczam/my</w:t>
      </w:r>
      <w:r w:rsidRPr="007C17DA">
        <w:rPr>
          <w:rFonts w:ascii="Times New Roman" w:hAnsi="Times New Roman"/>
          <w:sz w:val="24"/>
          <w:szCs w:val="24"/>
        </w:rPr>
        <w:t>, że w okresie ostatnich 3 miesięcy przed złożeniem oferty posiada</w:t>
      </w:r>
      <w:r>
        <w:rPr>
          <w:rFonts w:ascii="Times New Roman" w:hAnsi="Times New Roman"/>
          <w:sz w:val="24"/>
          <w:szCs w:val="24"/>
        </w:rPr>
        <w:t>m/my</w:t>
      </w:r>
      <w:r w:rsidRPr="007C17DA">
        <w:rPr>
          <w:rFonts w:ascii="Times New Roman" w:hAnsi="Times New Roman"/>
          <w:sz w:val="24"/>
          <w:szCs w:val="24"/>
        </w:rPr>
        <w:t xml:space="preserve"> w banku lub spółdzielczej kasie oszczędnościowo-kredytowej środki finansowe lub zdolność kredyto</w:t>
      </w:r>
      <w:r>
        <w:rPr>
          <w:rFonts w:ascii="Times New Roman" w:hAnsi="Times New Roman"/>
          <w:sz w:val="24"/>
          <w:szCs w:val="24"/>
        </w:rPr>
        <w:t>wą</w:t>
      </w:r>
      <w:r w:rsidR="004C71E4">
        <w:rPr>
          <w:rFonts w:ascii="Times New Roman" w:hAnsi="Times New Roman"/>
          <w:sz w:val="24"/>
          <w:szCs w:val="24"/>
        </w:rPr>
        <w:t xml:space="preserve"> w wys. minimum</w:t>
      </w:r>
      <w:r w:rsidR="00530B50" w:rsidRPr="004D77A8">
        <w:rPr>
          <w:rFonts w:ascii="Times New Roman" w:hAnsi="Times New Roman"/>
          <w:sz w:val="24"/>
          <w:szCs w:val="24"/>
        </w:rPr>
        <w:t xml:space="preserve"> 100.000 zł (słownie:  sto tysięcy złotych).</w:t>
      </w:r>
    </w:p>
    <w:p w14:paraId="382F9CFB" w14:textId="77777777" w:rsidR="00DA4E2E" w:rsidRDefault="00DA4E2E" w:rsidP="00DA4E2E">
      <w:pPr>
        <w:pStyle w:val="Akapitzlist"/>
        <w:numPr>
          <w:ilvl w:val="0"/>
          <w:numId w:val="21"/>
        </w:numPr>
        <w:tabs>
          <w:tab w:val="left" w:pos="709"/>
        </w:tabs>
        <w:spacing w:after="0" w:line="264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oświadczam/my</w:t>
      </w:r>
      <w:r w:rsidRPr="007C17DA">
        <w:rPr>
          <w:rFonts w:ascii="Times New Roman" w:hAnsi="Times New Roman"/>
          <w:sz w:val="24"/>
          <w:szCs w:val="24"/>
        </w:rPr>
        <w:t xml:space="preserve"> że jest</w:t>
      </w:r>
      <w:r>
        <w:rPr>
          <w:rFonts w:ascii="Times New Roman" w:hAnsi="Times New Roman"/>
          <w:sz w:val="24"/>
          <w:szCs w:val="24"/>
        </w:rPr>
        <w:t>em/</w:t>
      </w:r>
      <w:proofErr w:type="spellStart"/>
      <w:r>
        <w:rPr>
          <w:rFonts w:ascii="Times New Roman" w:hAnsi="Times New Roman"/>
          <w:sz w:val="24"/>
          <w:szCs w:val="24"/>
        </w:rPr>
        <w:t>śmy</w:t>
      </w:r>
      <w:proofErr w:type="spellEnd"/>
      <w:r w:rsidRPr="007C17DA">
        <w:rPr>
          <w:rFonts w:ascii="Times New Roman" w:hAnsi="Times New Roman"/>
          <w:sz w:val="24"/>
          <w:szCs w:val="24"/>
        </w:rPr>
        <w:t xml:space="preserve"> ubezpieczony</w:t>
      </w:r>
      <w:r>
        <w:rPr>
          <w:rFonts w:ascii="Times New Roman" w:hAnsi="Times New Roman"/>
          <w:sz w:val="24"/>
          <w:szCs w:val="24"/>
        </w:rPr>
        <w:t>/ubezpieczeni</w:t>
      </w:r>
      <w:r w:rsidRPr="007C17DA">
        <w:rPr>
          <w:rFonts w:ascii="Times New Roman" w:hAnsi="Times New Roman"/>
          <w:sz w:val="24"/>
          <w:szCs w:val="24"/>
        </w:rPr>
        <w:t xml:space="preserve"> od odpowiedzialności cywilnej w zakresie prowadzonej działalności związanej z przedmiotem zamówienia na sumę g</w:t>
      </w:r>
      <w:r>
        <w:rPr>
          <w:rFonts w:ascii="Times New Roman" w:hAnsi="Times New Roman"/>
          <w:sz w:val="24"/>
          <w:szCs w:val="24"/>
        </w:rPr>
        <w:t>warancyjną ………………</w:t>
      </w:r>
      <w:r w:rsidRPr="007C17DA">
        <w:rPr>
          <w:rFonts w:ascii="Times New Roman" w:hAnsi="Times New Roman"/>
          <w:sz w:val="24"/>
          <w:szCs w:val="24"/>
        </w:rPr>
        <w:t xml:space="preserve"> zł (</w:t>
      </w:r>
      <w:r>
        <w:rPr>
          <w:rFonts w:ascii="Times New Roman" w:hAnsi="Times New Roman"/>
          <w:sz w:val="24"/>
          <w:szCs w:val="24"/>
        </w:rPr>
        <w:t>słownie: …………………………</w:t>
      </w:r>
      <w:r w:rsidRPr="007C17DA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 polisa                           nr …………. z dnia ….……………</w:t>
      </w:r>
    </w:p>
    <w:bookmarkEnd w:id="0"/>
    <w:p w14:paraId="71FF3493" w14:textId="77777777" w:rsidR="00010263" w:rsidRPr="007C17DA" w:rsidRDefault="00010263" w:rsidP="00635BD1">
      <w:pPr>
        <w:tabs>
          <w:tab w:val="left" w:pos="1134"/>
        </w:tabs>
        <w:spacing w:after="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AEF5BF7" w14:textId="68E14AE2" w:rsidR="00217BEE" w:rsidRDefault="00217BEE" w:rsidP="00DA4E2E">
      <w:pPr>
        <w:pStyle w:val="Akapitzlist"/>
        <w:numPr>
          <w:ilvl w:val="3"/>
          <w:numId w:val="17"/>
        </w:numPr>
        <w:tabs>
          <w:tab w:val="left" w:pos="1134"/>
        </w:tabs>
        <w:spacing w:after="0" w:line="264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DA4E2E">
        <w:rPr>
          <w:rFonts w:ascii="Times New Roman" w:hAnsi="Times New Roman"/>
          <w:b/>
          <w:i/>
          <w:iCs/>
          <w:sz w:val="24"/>
          <w:szCs w:val="24"/>
        </w:rPr>
        <w:t>w zakresie zdolności technicznej lub zawodowej:</w:t>
      </w:r>
    </w:p>
    <w:p w14:paraId="6FC8AAE3" w14:textId="5E542B0B" w:rsidR="00475C07" w:rsidRDefault="00475C07" w:rsidP="00475C07">
      <w:pPr>
        <w:pStyle w:val="Akapitzlist"/>
        <w:tabs>
          <w:tab w:val="left" w:pos="1134"/>
        </w:tabs>
        <w:spacing w:after="0" w:line="264" w:lineRule="auto"/>
        <w:ind w:left="360"/>
        <w:jc w:val="both"/>
        <w:rPr>
          <w:rFonts w:ascii="Times New Roman" w:hAnsi="Times New Roman"/>
          <w:sz w:val="24"/>
          <w:szCs w:val="24"/>
        </w:rPr>
      </w:pPr>
      <w:bookmarkStart w:id="1" w:name="_Hlk66272122"/>
      <w:r>
        <w:rPr>
          <w:rFonts w:ascii="Times New Roman" w:hAnsi="Times New Roman"/>
          <w:sz w:val="24"/>
          <w:szCs w:val="24"/>
        </w:rPr>
        <w:t>oświadczam/my, że w okresie ostatnich pięciu lat przed upływem terminu składania ofert (a jeżeli okres prowadzenia działalności jest krótszy – w tym okresie), wykonałem/</w:t>
      </w:r>
      <w:proofErr w:type="spellStart"/>
      <w:r>
        <w:rPr>
          <w:rFonts w:ascii="Times New Roman" w:hAnsi="Times New Roman"/>
          <w:sz w:val="24"/>
          <w:szCs w:val="24"/>
        </w:rPr>
        <w:t>śmy</w:t>
      </w:r>
      <w:proofErr w:type="spellEnd"/>
      <w:r>
        <w:rPr>
          <w:rFonts w:ascii="Times New Roman" w:hAnsi="Times New Roman"/>
          <w:sz w:val="24"/>
          <w:szCs w:val="24"/>
        </w:rPr>
        <w:t xml:space="preserve"> w sposób należyty, zgodnie z zasadami sztuki budowlanej i prawidłowo ukończyłem/</w:t>
      </w:r>
      <w:proofErr w:type="spellStart"/>
      <w:r>
        <w:rPr>
          <w:rFonts w:ascii="Times New Roman" w:hAnsi="Times New Roman"/>
          <w:sz w:val="24"/>
          <w:szCs w:val="24"/>
        </w:rPr>
        <w:t>śmy</w:t>
      </w:r>
      <w:proofErr w:type="spellEnd"/>
      <w:r>
        <w:rPr>
          <w:rFonts w:ascii="Times New Roman" w:hAnsi="Times New Roman"/>
          <w:sz w:val="24"/>
          <w:szCs w:val="24"/>
        </w:rPr>
        <w:t xml:space="preserve"> co najmniej:</w:t>
      </w:r>
    </w:p>
    <w:p w14:paraId="3945A099" w14:textId="0611E4AB" w:rsidR="00DA229B" w:rsidRPr="00DA229B" w:rsidRDefault="00DA229B" w:rsidP="00DA229B">
      <w:pPr>
        <w:pStyle w:val="Akapitzlist"/>
        <w:numPr>
          <w:ilvl w:val="0"/>
          <w:numId w:val="27"/>
        </w:numPr>
        <w:tabs>
          <w:tab w:val="left" w:pos="709"/>
        </w:tabs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DA229B">
        <w:rPr>
          <w:rFonts w:ascii="Times New Roman" w:hAnsi="Times New Roman"/>
          <w:sz w:val="24"/>
          <w:szCs w:val="24"/>
        </w:rPr>
        <w:t>jedną robotę polegającą na wykonaniu robót instalacyjnych elektrycznych i/lub instalacji fotowoltaicznych o wartości minimum 100.000 zł, lub</w:t>
      </w:r>
    </w:p>
    <w:p w14:paraId="073B4F56" w14:textId="777E268B" w:rsidR="00DA229B" w:rsidRPr="00DA229B" w:rsidRDefault="00DA229B" w:rsidP="00DA229B">
      <w:pPr>
        <w:pStyle w:val="Akapitzlist"/>
        <w:numPr>
          <w:ilvl w:val="0"/>
          <w:numId w:val="27"/>
        </w:numPr>
        <w:tabs>
          <w:tab w:val="left" w:pos="709"/>
        </w:tabs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DA229B">
        <w:rPr>
          <w:rFonts w:ascii="Times New Roman" w:hAnsi="Times New Roman"/>
          <w:sz w:val="24"/>
          <w:szCs w:val="24"/>
        </w:rPr>
        <w:t>dwie roboty ogólnobudowlane, polegające na wykonaniu robót instalacyjnych elektrycznych i/lub instalacji fotowoltaicznych o wartości minimum 50.000 zł każda.</w:t>
      </w:r>
    </w:p>
    <w:p w14:paraId="31EBAD99" w14:textId="5DBCB63D" w:rsidR="00475C07" w:rsidRPr="000D190B" w:rsidRDefault="00475C07" w:rsidP="00DA229B">
      <w:pPr>
        <w:tabs>
          <w:tab w:val="left" w:pos="709"/>
        </w:tabs>
        <w:spacing w:after="0" w:line="264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701"/>
        <w:gridCol w:w="1701"/>
        <w:gridCol w:w="1985"/>
        <w:gridCol w:w="1559"/>
        <w:gridCol w:w="992"/>
        <w:gridCol w:w="1843"/>
      </w:tblGrid>
      <w:tr w:rsidR="00475C07" w:rsidRPr="000357B7" w14:paraId="7F9BE20F" w14:textId="77777777" w:rsidTr="00DA229B">
        <w:tc>
          <w:tcPr>
            <w:tcW w:w="567" w:type="dxa"/>
            <w:shd w:val="clear" w:color="auto" w:fill="auto"/>
          </w:tcPr>
          <w:p w14:paraId="396F847A" w14:textId="77777777" w:rsidR="00475C07" w:rsidRPr="000357B7" w:rsidRDefault="00475C07" w:rsidP="00591591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1701" w:type="dxa"/>
            <w:shd w:val="clear" w:color="auto" w:fill="auto"/>
          </w:tcPr>
          <w:p w14:paraId="0639FF89" w14:textId="77777777" w:rsidR="00475C07" w:rsidRPr="000357B7" w:rsidRDefault="00475C07" w:rsidP="00591591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Nazwa i adres Zamawiającego</w:t>
            </w:r>
          </w:p>
        </w:tc>
        <w:tc>
          <w:tcPr>
            <w:tcW w:w="1701" w:type="dxa"/>
            <w:shd w:val="clear" w:color="auto" w:fill="auto"/>
          </w:tcPr>
          <w:p w14:paraId="7A0CDB9F" w14:textId="77777777" w:rsidR="00475C07" w:rsidRPr="000357B7" w:rsidRDefault="00475C07" w:rsidP="00591591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Termin wykonania od - do</w:t>
            </w:r>
          </w:p>
        </w:tc>
        <w:tc>
          <w:tcPr>
            <w:tcW w:w="1985" w:type="dxa"/>
            <w:shd w:val="clear" w:color="auto" w:fill="auto"/>
          </w:tcPr>
          <w:p w14:paraId="5A524D15" w14:textId="77777777" w:rsidR="00475C07" w:rsidRPr="000357B7" w:rsidRDefault="00475C07" w:rsidP="00591591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Opis wykonanego zamówienia</w:t>
            </w:r>
            <w:r w:rsidRPr="000357B7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 xml:space="preserve"> </w:t>
            </w:r>
          </w:p>
          <w:p w14:paraId="2264153E" w14:textId="24D3318C" w:rsidR="00475C07" w:rsidRPr="000357B7" w:rsidRDefault="00475C07" w:rsidP="00591591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polegająceg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o </w:t>
            </w:r>
            <w:r w:rsidR="00DA229B" w:rsidRPr="00DA229B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na wykonaniu robót instalacyjnych elektrycznych i/lub instalacji fotowoltaicznych</w:t>
            </w:r>
          </w:p>
        </w:tc>
        <w:tc>
          <w:tcPr>
            <w:tcW w:w="1559" w:type="dxa"/>
            <w:shd w:val="clear" w:color="auto" w:fill="auto"/>
          </w:tcPr>
          <w:p w14:paraId="748FB39A" w14:textId="77777777" w:rsidR="00475C07" w:rsidRPr="000357B7" w:rsidRDefault="00475C07" w:rsidP="00591591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Wartość wykonanego zamówienia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(zgodna z powyższymi warunkami)</w:t>
            </w:r>
          </w:p>
        </w:tc>
        <w:tc>
          <w:tcPr>
            <w:tcW w:w="2835" w:type="dxa"/>
            <w:gridSpan w:val="2"/>
          </w:tcPr>
          <w:p w14:paraId="47EA111B" w14:textId="77777777" w:rsidR="00475C07" w:rsidRPr="000357B7" w:rsidRDefault="00475C07" w:rsidP="00591591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Udostępnienie </w:t>
            </w:r>
          </w:p>
          <w:p w14:paraId="799F23E1" w14:textId="77777777" w:rsidR="00475C07" w:rsidRPr="000357B7" w:rsidRDefault="00475C07" w:rsidP="00591591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zasobu</w:t>
            </w:r>
          </w:p>
          <w:p w14:paraId="69305E3B" w14:textId="77777777" w:rsidR="00475C07" w:rsidRPr="000357B7" w:rsidRDefault="00475C07" w:rsidP="00591591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podmiotu</w:t>
            </w:r>
          </w:p>
        </w:tc>
      </w:tr>
      <w:tr w:rsidR="00475C07" w:rsidRPr="00DD0F0C" w14:paraId="114C602A" w14:textId="77777777" w:rsidTr="00083AB2">
        <w:tc>
          <w:tcPr>
            <w:tcW w:w="567" w:type="dxa"/>
            <w:shd w:val="clear" w:color="auto" w:fill="auto"/>
          </w:tcPr>
          <w:p w14:paraId="1A3C577B" w14:textId="77777777" w:rsidR="00475C07" w:rsidRPr="00DD0F0C" w:rsidRDefault="00475C07" w:rsidP="00591591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14:paraId="17F4D13E" w14:textId="77777777" w:rsidR="00475C07" w:rsidRPr="00DD0F0C" w:rsidRDefault="00475C07" w:rsidP="00591591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14:paraId="260BFCE9" w14:textId="77777777" w:rsidR="00475C07" w:rsidRPr="00DD0F0C" w:rsidRDefault="00475C07" w:rsidP="00591591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14:paraId="34F231C4" w14:textId="77777777" w:rsidR="00475C07" w:rsidRPr="00DD0F0C" w:rsidRDefault="00475C07" w:rsidP="00591591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4A6BEBBE" w14:textId="77777777" w:rsidR="00475C07" w:rsidRPr="00DD0F0C" w:rsidRDefault="00475C07" w:rsidP="00591591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14:paraId="293FB310" w14:textId="77777777" w:rsidR="00475C07" w:rsidRPr="00DD0F0C" w:rsidRDefault="00475C07" w:rsidP="00591591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NIE*</w:t>
            </w:r>
          </w:p>
        </w:tc>
        <w:tc>
          <w:tcPr>
            <w:tcW w:w="1843" w:type="dxa"/>
          </w:tcPr>
          <w:p w14:paraId="0BC53AE4" w14:textId="77777777" w:rsidR="00475C07" w:rsidRPr="00C06748" w:rsidRDefault="00475C07" w:rsidP="00591591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TAK*</w:t>
            </w:r>
          </w:p>
          <w:p w14:paraId="2870FAA5" w14:textId="77777777" w:rsidR="00475C07" w:rsidRPr="00DD0F0C" w:rsidRDefault="00475C07" w:rsidP="00591591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(</w:t>
            </w:r>
            <w:r w:rsidRPr="00242528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wskazanie podmiotu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 xml:space="preserve"> oraz zakresu robót z podziałem robót na Wykonawcę i podmiot</w:t>
            </w:r>
            <w:r w:rsidRPr="00242528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)</w:t>
            </w:r>
          </w:p>
        </w:tc>
      </w:tr>
      <w:tr w:rsidR="00475C07" w:rsidRPr="00DD0F0C" w14:paraId="644ACE68" w14:textId="77777777" w:rsidTr="00083AB2">
        <w:tc>
          <w:tcPr>
            <w:tcW w:w="567" w:type="dxa"/>
            <w:shd w:val="clear" w:color="auto" w:fill="auto"/>
          </w:tcPr>
          <w:p w14:paraId="3A11E507" w14:textId="77777777" w:rsidR="00475C07" w:rsidRPr="00DD0F0C" w:rsidRDefault="00475C07" w:rsidP="00591591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14:paraId="5B8C191B" w14:textId="77777777" w:rsidR="00475C07" w:rsidRPr="00DD0F0C" w:rsidRDefault="00475C07" w:rsidP="00591591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14:paraId="28ABF94D" w14:textId="77777777" w:rsidR="00475C07" w:rsidRPr="00DD0F0C" w:rsidRDefault="00475C07" w:rsidP="00591591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14:paraId="6887C64D" w14:textId="77777777" w:rsidR="00475C07" w:rsidRPr="00DD0F0C" w:rsidRDefault="00475C07" w:rsidP="00591591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3BCF752E" w14:textId="77777777" w:rsidR="00475C07" w:rsidRPr="00DD0F0C" w:rsidRDefault="00475C07" w:rsidP="00591591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14:paraId="20CF2D32" w14:textId="77777777" w:rsidR="00475C07" w:rsidRPr="00DD0F0C" w:rsidRDefault="00475C07" w:rsidP="00591591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NIE*</w:t>
            </w:r>
          </w:p>
        </w:tc>
        <w:tc>
          <w:tcPr>
            <w:tcW w:w="1843" w:type="dxa"/>
          </w:tcPr>
          <w:p w14:paraId="47059594" w14:textId="77777777" w:rsidR="00475C07" w:rsidRPr="00C06748" w:rsidRDefault="00475C07" w:rsidP="00591591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TAK*</w:t>
            </w:r>
          </w:p>
          <w:p w14:paraId="3C48345E" w14:textId="77777777" w:rsidR="00475C07" w:rsidRDefault="00475C07" w:rsidP="00591591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(</w:t>
            </w:r>
            <w:r w:rsidRPr="00242528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wskazanie podmiotu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 xml:space="preserve"> oraz zakresu robót z podziałem robót na Wykonawcę i podmiot</w:t>
            </w:r>
            <w:r w:rsidRPr="00242528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)</w:t>
            </w:r>
          </w:p>
          <w:p w14:paraId="390DDFAD" w14:textId="77777777" w:rsidR="00475C07" w:rsidRPr="00DD0F0C" w:rsidRDefault="00475C07" w:rsidP="00591591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</w:tbl>
    <w:p w14:paraId="24DD4E77" w14:textId="77777777" w:rsidR="00475C07" w:rsidRPr="00B020D6" w:rsidRDefault="00475C07" w:rsidP="00475C07">
      <w:pPr>
        <w:tabs>
          <w:tab w:val="left" w:pos="1134"/>
        </w:tabs>
        <w:spacing w:line="288" w:lineRule="auto"/>
        <w:ind w:left="720"/>
        <w:contextualSpacing/>
        <w:jc w:val="both"/>
        <w:rPr>
          <w:rFonts w:ascii="Times New Roman" w:hAnsi="Times New Roman"/>
          <w:i/>
          <w:iCs/>
        </w:rPr>
      </w:pPr>
      <w:r w:rsidRPr="00B020D6">
        <w:rPr>
          <w:rFonts w:ascii="Times New Roman" w:hAnsi="Times New Roman"/>
          <w:i/>
          <w:iCs/>
        </w:rPr>
        <w:t>* - odpowiednie zaznaczyć</w:t>
      </w:r>
    </w:p>
    <w:p w14:paraId="4404D87C" w14:textId="77777777" w:rsidR="00475C07" w:rsidRPr="00B020D6" w:rsidRDefault="00475C07" w:rsidP="000D190B">
      <w:pPr>
        <w:tabs>
          <w:tab w:val="left" w:pos="1134"/>
        </w:tabs>
        <w:spacing w:line="288" w:lineRule="auto"/>
        <w:ind w:left="720"/>
        <w:contextualSpacing/>
        <w:jc w:val="both"/>
        <w:rPr>
          <w:rFonts w:ascii="Times New Roman" w:hAnsi="Times New Roman"/>
          <w:i/>
          <w:iCs/>
        </w:rPr>
      </w:pPr>
    </w:p>
    <w:p w14:paraId="6382690C" w14:textId="77777777" w:rsidR="00810F6C" w:rsidRPr="00B020D6" w:rsidRDefault="00810F6C" w:rsidP="00B020D6">
      <w:pPr>
        <w:tabs>
          <w:tab w:val="left" w:pos="1134"/>
        </w:tabs>
        <w:spacing w:after="0" w:line="288" w:lineRule="auto"/>
        <w:jc w:val="both"/>
        <w:rPr>
          <w:rFonts w:ascii="Times New Roman" w:hAnsi="Times New Roman"/>
          <w:i/>
          <w:iCs/>
        </w:rPr>
      </w:pPr>
    </w:p>
    <w:bookmarkEnd w:id="1"/>
    <w:p w14:paraId="47E037BE" w14:textId="24C524BE" w:rsidR="00475E84" w:rsidRPr="00475C07" w:rsidRDefault="006950CE" w:rsidP="00475C07">
      <w:pPr>
        <w:pStyle w:val="Akapitzlist"/>
        <w:numPr>
          <w:ilvl w:val="0"/>
          <w:numId w:val="17"/>
        </w:numPr>
        <w:suppressAutoHyphens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475C07">
        <w:rPr>
          <w:rFonts w:ascii="Times New Roman" w:hAnsi="Times New Roman"/>
          <w:sz w:val="24"/>
          <w:szCs w:val="24"/>
        </w:rPr>
        <w:t>dysponuję / dysponujemy bądź będę dysponował / będziemy dysponować osobą, która spełnia wszystkie wymagania określone w pkt 12.4.4.b) Specy</w:t>
      </w:r>
      <w:r w:rsidR="00B020D6" w:rsidRPr="00475C07">
        <w:rPr>
          <w:rFonts w:ascii="Times New Roman" w:hAnsi="Times New Roman"/>
          <w:sz w:val="24"/>
          <w:szCs w:val="24"/>
        </w:rPr>
        <w:t>fikacji Warunków Zamówienia.</w:t>
      </w:r>
      <w:r w:rsidR="00475E84" w:rsidRPr="00475C07">
        <w:rPr>
          <w:rFonts w:ascii="Times New Roman" w:hAnsi="Times New Roman"/>
          <w:sz w:val="24"/>
          <w:szCs w:val="24"/>
        </w:rPr>
        <w:t xml:space="preserve"> </w:t>
      </w:r>
    </w:p>
    <w:p w14:paraId="40E8D8F3" w14:textId="77777777" w:rsidR="00FF3CBB" w:rsidRPr="00E769FF" w:rsidRDefault="00FF3CBB" w:rsidP="00635BD1">
      <w:pPr>
        <w:pStyle w:val="Tekstpodstawowy"/>
        <w:spacing w:line="264" w:lineRule="auto"/>
        <w:jc w:val="both"/>
        <w:rPr>
          <w:bCs/>
          <w:i/>
          <w:sz w:val="20"/>
        </w:rPr>
      </w:pPr>
    </w:p>
    <w:p w14:paraId="7C552F2D" w14:textId="77777777" w:rsidR="00D87359" w:rsidRDefault="00C439CB" w:rsidP="00C439CB">
      <w:pPr>
        <w:pStyle w:val="Standard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UWAGA: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1DE2460D" w14:textId="54B69A95" w:rsidR="00C439CB" w:rsidRDefault="00C439CB" w:rsidP="00C439CB">
      <w:pPr>
        <w:pStyle w:val="Standard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W przypadku polegania na zasobach innych podmiotów do oferty należy załączyć:</w:t>
      </w:r>
    </w:p>
    <w:p w14:paraId="0CA61434" w14:textId="16EAAF75" w:rsidR="00C439CB" w:rsidRDefault="00C439CB" w:rsidP="00C439CB">
      <w:pPr>
        <w:pStyle w:val="Standard"/>
        <w:spacing w:after="0" w:line="360" w:lineRule="auto"/>
        <w:ind w:left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oświadczenie podmiotu udostępniającego zasoby, potwierdzające brak podstaw wykluczenia tego podmiotu oraz odpowiednio spełnianie warunków udziału w postępowaniu lub kryteriów selekcji, w zakresie, w jakim wykonawca powołuje się na jego zasoby (załącznik 3 do SWZ),</w:t>
      </w:r>
    </w:p>
    <w:p w14:paraId="5A61BA33" w14:textId="3FD7C329" w:rsidR="00C439CB" w:rsidRDefault="00C439CB" w:rsidP="00C439CB">
      <w:pPr>
        <w:pStyle w:val="Standard"/>
        <w:spacing w:after="0" w:line="360" w:lineRule="auto"/>
        <w:ind w:left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zobowiązanie podmiotu udostępniającego zasoby do oddania mu do dyspozycji niezbędnych zasobów na potrzeby realizacji danego zamówienia (zgodnie z załącznikiem nr </w:t>
      </w:r>
      <w:r w:rsidR="00D87359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do SWZ) lub inny podmiotowy środek dowodowy potwierdzający, że wykonawca realizując zamówienie, będzie dysponował niezbędnymi zasobami tych podmiotów</w:t>
      </w:r>
      <w:r w:rsidR="00FF3CBB">
        <w:rPr>
          <w:rFonts w:ascii="Times New Roman" w:hAnsi="Times New Roman"/>
          <w:sz w:val="24"/>
          <w:szCs w:val="24"/>
        </w:rPr>
        <w:t>.</w:t>
      </w:r>
    </w:p>
    <w:p w14:paraId="342B6118" w14:textId="77777777" w:rsidR="006950CE" w:rsidRDefault="006950CE" w:rsidP="00635BD1">
      <w:pPr>
        <w:pStyle w:val="Tekstpodstawowy"/>
        <w:spacing w:line="264" w:lineRule="auto"/>
        <w:jc w:val="both"/>
        <w:rPr>
          <w:bCs/>
          <w:sz w:val="24"/>
          <w:szCs w:val="24"/>
        </w:rPr>
      </w:pPr>
    </w:p>
    <w:p w14:paraId="38657926" w14:textId="77777777" w:rsidR="00AA4641" w:rsidRPr="00AA4641" w:rsidRDefault="00AA4641" w:rsidP="00AA4641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14:paraId="27E585AA" w14:textId="77777777" w:rsidR="00AA4641" w:rsidRPr="00AA4641" w:rsidRDefault="00AA4641" w:rsidP="00AA46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2B45A2F3" w14:textId="16F51F18" w:rsidR="00C60325" w:rsidRDefault="00C60325"/>
    <w:sectPr w:rsidR="00C60325" w:rsidSect="009858BF">
      <w:pgSz w:w="11906" w:h="16838"/>
      <w:pgMar w:top="1021" w:right="1418" w:bottom="102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4845E" w14:textId="77777777" w:rsidR="00F701E7" w:rsidRDefault="00F701E7" w:rsidP="00F701E7">
      <w:pPr>
        <w:spacing w:after="0" w:line="240" w:lineRule="auto"/>
      </w:pPr>
      <w:r>
        <w:separator/>
      </w:r>
    </w:p>
  </w:endnote>
  <w:endnote w:type="continuationSeparator" w:id="0">
    <w:p w14:paraId="68695911" w14:textId="77777777" w:rsidR="00F701E7" w:rsidRDefault="00F701E7" w:rsidP="00F70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, 宋体"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93B89" w14:textId="77777777" w:rsidR="00F701E7" w:rsidRDefault="00F701E7" w:rsidP="00F701E7">
      <w:pPr>
        <w:spacing w:after="0" w:line="240" w:lineRule="auto"/>
      </w:pPr>
      <w:r>
        <w:separator/>
      </w:r>
    </w:p>
  </w:footnote>
  <w:footnote w:type="continuationSeparator" w:id="0">
    <w:p w14:paraId="1779BD53" w14:textId="77777777" w:rsidR="00F701E7" w:rsidRDefault="00F701E7" w:rsidP="00F701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F315B"/>
    <w:multiLevelType w:val="hybridMultilevel"/>
    <w:tmpl w:val="59487B6E"/>
    <w:lvl w:ilvl="0" w:tplc="8D0455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B5FBF"/>
    <w:multiLevelType w:val="hybridMultilevel"/>
    <w:tmpl w:val="D2D836D6"/>
    <w:lvl w:ilvl="0" w:tplc="8D0455D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3D27FD"/>
    <w:multiLevelType w:val="hybridMultilevel"/>
    <w:tmpl w:val="5DD8955E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36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B295E"/>
    <w:multiLevelType w:val="hybridMultilevel"/>
    <w:tmpl w:val="E6665956"/>
    <w:lvl w:ilvl="0" w:tplc="FCEC7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C6776"/>
    <w:multiLevelType w:val="hybridMultilevel"/>
    <w:tmpl w:val="11D8E154"/>
    <w:lvl w:ilvl="0" w:tplc="FCEC7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036665"/>
    <w:multiLevelType w:val="hybridMultilevel"/>
    <w:tmpl w:val="093E0B1A"/>
    <w:lvl w:ilvl="0" w:tplc="FCEC7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A062AC"/>
    <w:multiLevelType w:val="hybridMultilevel"/>
    <w:tmpl w:val="A29A8A96"/>
    <w:lvl w:ilvl="0" w:tplc="0338F34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91AD6"/>
    <w:multiLevelType w:val="hybridMultilevel"/>
    <w:tmpl w:val="56A67722"/>
    <w:lvl w:ilvl="0" w:tplc="FC6C71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EF7486"/>
    <w:multiLevelType w:val="hybridMultilevel"/>
    <w:tmpl w:val="E9D08B6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5929AF"/>
    <w:multiLevelType w:val="hybridMultilevel"/>
    <w:tmpl w:val="405468C6"/>
    <w:lvl w:ilvl="0" w:tplc="D3342C02">
      <w:start w:val="3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67BC6"/>
    <w:multiLevelType w:val="hybridMultilevel"/>
    <w:tmpl w:val="43A21BE4"/>
    <w:lvl w:ilvl="0" w:tplc="FCEC73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F3C52E4"/>
    <w:multiLevelType w:val="hybridMultilevel"/>
    <w:tmpl w:val="F69AF546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343B7896"/>
    <w:multiLevelType w:val="hybridMultilevel"/>
    <w:tmpl w:val="0A442BD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5A65DC3"/>
    <w:multiLevelType w:val="hybridMultilevel"/>
    <w:tmpl w:val="BAE460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F65503"/>
    <w:multiLevelType w:val="hybridMultilevel"/>
    <w:tmpl w:val="F20679FA"/>
    <w:lvl w:ilvl="0" w:tplc="057E2ABE">
      <w:start w:val="1"/>
      <w:numFmt w:val="lowerLetter"/>
      <w:lvlText w:val="%1)"/>
      <w:lvlJc w:val="left"/>
      <w:pPr>
        <w:ind w:left="108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C8C033F"/>
    <w:multiLevelType w:val="hybridMultilevel"/>
    <w:tmpl w:val="E0746A6E"/>
    <w:lvl w:ilvl="0" w:tplc="4C10744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AA3002"/>
    <w:multiLevelType w:val="hybridMultilevel"/>
    <w:tmpl w:val="5DD8955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6B1135"/>
    <w:multiLevelType w:val="hybridMultilevel"/>
    <w:tmpl w:val="94D09882"/>
    <w:lvl w:ilvl="0" w:tplc="2CFC39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4A230B6"/>
    <w:multiLevelType w:val="hybridMultilevel"/>
    <w:tmpl w:val="1BB2C186"/>
    <w:lvl w:ilvl="0" w:tplc="B6BA80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6BC2FD5"/>
    <w:multiLevelType w:val="hybridMultilevel"/>
    <w:tmpl w:val="6328828C"/>
    <w:lvl w:ilvl="0" w:tplc="D218633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FCEC73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8F0FF0"/>
    <w:multiLevelType w:val="hybridMultilevel"/>
    <w:tmpl w:val="A0345A36"/>
    <w:lvl w:ilvl="0" w:tplc="8D0455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55562A12">
      <w:numFmt w:val="bullet"/>
      <w:lvlText w:val=""/>
      <w:lvlJc w:val="left"/>
      <w:pPr>
        <w:ind w:left="2160" w:hanging="360"/>
      </w:pPr>
      <w:rPr>
        <w:rFonts w:ascii="Symbol" w:eastAsia="Calibri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A9677C0"/>
    <w:multiLevelType w:val="hybridMultilevel"/>
    <w:tmpl w:val="2736BE7E"/>
    <w:lvl w:ilvl="0" w:tplc="A364C7A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B3F55AF"/>
    <w:multiLevelType w:val="hybridMultilevel"/>
    <w:tmpl w:val="16481D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E3385A"/>
    <w:multiLevelType w:val="hybridMultilevel"/>
    <w:tmpl w:val="3DCC0E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10"/>
  </w:num>
  <w:num w:numId="4">
    <w:abstractNumId w:val="20"/>
  </w:num>
  <w:num w:numId="5">
    <w:abstractNumId w:val="18"/>
  </w:num>
  <w:num w:numId="6">
    <w:abstractNumId w:val="14"/>
  </w:num>
  <w:num w:numId="7">
    <w:abstractNumId w:val="22"/>
  </w:num>
  <w:num w:numId="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5"/>
  </w:num>
  <w:num w:numId="11">
    <w:abstractNumId w:val="15"/>
  </w:num>
  <w:num w:numId="12">
    <w:abstractNumId w:val="6"/>
  </w:num>
  <w:num w:numId="13">
    <w:abstractNumId w:val="9"/>
  </w:num>
  <w:num w:numId="14">
    <w:abstractNumId w:val="8"/>
  </w:num>
  <w:num w:numId="15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2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7"/>
  </w:num>
  <w:num w:numId="21">
    <w:abstractNumId w:val="2"/>
  </w:num>
  <w:num w:numId="22">
    <w:abstractNumId w:val="24"/>
  </w:num>
  <w:num w:numId="23">
    <w:abstractNumId w:val="11"/>
  </w:num>
  <w:num w:numId="24">
    <w:abstractNumId w:val="7"/>
  </w:num>
  <w:num w:numId="25">
    <w:abstractNumId w:val="1"/>
  </w:num>
  <w:num w:numId="26">
    <w:abstractNumId w:val="21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4641"/>
    <w:rsid w:val="00010263"/>
    <w:rsid w:val="000357B7"/>
    <w:rsid w:val="00045834"/>
    <w:rsid w:val="00083AB2"/>
    <w:rsid w:val="000D190B"/>
    <w:rsid w:val="001513BD"/>
    <w:rsid w:val="00217BEE"/>
    <w:rsid w:val="00236C31"/>
    <w:rsid w:val="00242163"/>
    <w:rsid w:val="00242528"/>
    <w:rsid w:val="0024697F"/>
    <w:rsid w:val="00260AAE"/>
    <w:rsid w:val="002B049A"/>
    <w:rsid w:val="00322866"/>
    <w:rsid w:val="00327C79"/>
    <w:rsid w:val="0034585E"/>
    <w:rsid w:val="003F4525"/>
    <w:rsid w:val="0046454B"/>
    <w:rsid w:val="00475C07"/>
    <w:rsid w:val="00475E84"/>
    <w:rsid w:val="004C71E4"/>
    <w:rsid w:val="004D6D5E"/>
    <w:rsid w:val="004D6FC4"/>
    <w:rsid w:val="00530B50"/>
    <w:rsid w:val="005955BF"/>
    <w:rsid w:val="005C49EE"/>
    <w:rsid w:val="00635BD1"/>
    <w:rsid w:val="00690B2A"/>
    <w:rsid w:val="006950CE"/>
    <w:rsid w:val="00695150"/>
    <w:rsid w:val="006D6265"/>
    <w:rsid w:val="007122C4"/>
    <w:rsid w:val="007B4164"/>
    <w:rsid w:val="007C17DA"/>
    <w:rsid w:val="007C2B8C"/>
    <w:rsid w:val="00810F6C"/>
    <w:rsid w:val="00886356"/>
    <w:rsid w:val="00895594"/>
    <w:rsid w:val="008E2D53"/>
    <w:rsid w:val="009142C6"/>
    <w:rsid w:val="009858BF"/>
    <w:rsid w:val="0099240A"/>
    <w:rsid w:val="00A038A1"/>
    <w:rsid w:val="00AA4641"/>
    <w:rsid w:val="00AE34BF"/>
    <w:rsid w:val="00B020D6"/>
    <w:rsid w:val="00B2307C"/>
    <w:rsid w:val="00B42D92"/>
    <w:rsid w:val="00BE6BC0"/>
    <w:rsid w:val="00C06748"/>
    <w:rsid w:val="00C439CB"/>
    <w:rsid w:val="00C60325"/>
    <w:rsid w:val="00C631D6"/>
    <w:rsid w:val="00C91677"/>
    <w:rsid w:val="00C963CA"/>
    <w:rsid w:val="00D7426C"/>
    <w:rsid w:val="00D87359"/>
    <w:rsid w:val="00DA229B"/>
    <w:rsid w:val="00DA4E2E"/>
    <w:rsid w:val="00DC19B8"/>
    <w:rsid w:val="00E653E9"/>
    <w:rsid w:val="00E72782"/>
    <w:rsid w:val="00E769FF"/>
    <w:rsid w:val="00ED092A"/>
    <w:rsid w:val="00ED5822"/>
    <w:rsid w:val="00F26108"/>
    <w:rsid w:val="00F701E7"/>
    <w:rsid w:val="00FF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B21A469"/>
  <w15:docId w15:val="{83DF26E6-7CAB-41E4-B5D9-80DBBE75B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20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"/>
    <w:basedOn w:val="Normalny"/>
    <w:link w:val="AkapitzlistZnak"/>
    <w:qFormat/>
    <w:rsid w:val="00C631D6"/>
    <w:pPr>
      <w:ind w:left="720"/>
      <w:contextualSpacing/>
    </w:pPr>
  </w:style>
  <w:style w:type="paragraph" w:customStyle="1" w:styleId="Default">
    <w:name w:val="Default"/>
    <w:rsid w:val="00217B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wypunktowanie Znak"/>
    <w:link w:val="Akapitzlist"/>
    <w:qFormat/>
    <w:locked/>
    <w:rsid w:val="00217BEE"/>
  </w:style>
  <w:style w:type="paragraph" w:styleId="Tekstpodstawowy">
    <w:name w:val="Body Text"/>
    <w:basedOn w:val="Normalny"/>
    <w:link w:val="TekstpodstawowyZnak"/>
    <w:semiHidden/>
    <w:unhideWhenUsed/>
    <w:rsid w:val="00635BD1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35BD1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Standard">
    <w:name w:val="Standard"/>
    <w:qFormat/>
    <w:rsid w:val="00C439CB"/>
    <w:pPr>
      <w:suppressAutoHyphens/>
      <w:spacing w:line="247" w:lineRule="auto"/>
      <w:textAlignment w:val="baseline"/>
    </w:pPr>
    <w:rPr>
      <w:rFonts w:ascii="Calibri" w:eastAsia="SimSun, 宋体" w:hAnsi="Calibri" w:cs="Tahoma"/>
      <w:kern w:val="2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F70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01E7"/>
  </w:style>
  <w:style w:type="paragraph" w:styleId="Stopka">
    <w:name w:val="footer"/>
    <w:basedOn w:val="Normalny"/>
    <w:link w:val="StopkaZnak"/>
    <w:uiPriority w:val="99"/>
    <w:unhideWhenUsed/>
    <w:rsid w:val="00F70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0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4</Pages>
  <Words>1323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Stypa</dc:creator>
  <cp:keywords/>
  <dc:description/>
  <cp:lastModifiedBy>Gabriela Sztuchlik</cp:lastModifiedBy>
  <cp:revision>35</cp:revision>
  <cp:lastPrinted>2022-04-08T08:55:00Z</cp:lastPrinted>
  <dcterms:created xsi:type="dcterms:W3CDTF">2021-02-19T14:04:00Z</dcterms:created>
  <dcterms:modified xsi:type="dcterms:W3CDTF">2022-04-08T08:55:00Z</dcterms:modified>
</cp:coreProperties>
</file>