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2333" w14:textId="570886B7" w:rsidR="00AA4641" w:rsidRPr="00AA4641" w:rsidRDefault="006172C7" w:rsidP="00F701E7">
      <w:pPr>
        <w:spacing w:after="0" w:line="48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ZP.272.5</w:t>
      </w:r>
      <w:r w:rsidR="00F26108">
        <w:rPr>
          <w:rFonts w:ascii="Times New Roman" w:eastAsia="Calibri" w:hAnsi="Times New Roman" w:cs="Times New Roman"/>
          <w:b/>
          <w:i/>
          <w:sz w:val="24"/>
          <w:szCs w:val="24"/>
        </w:rPr>
        <w:t>.2022</w:t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Załącznik nr 2 do SWZ</w:t>
      </w:r>
    </w:p>
    <w:p w14:paraId="55F7CA72" w14:textId="77777777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E1E4E1C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AA46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0BA741B8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A464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2A90F681" w14:textId="77777777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64D715B" w14:textId="77777777" w:rsidR="00AA4641" w:rsidRPr="00AA4641" w:rsidRDefault="00AA4641" w:rsidP="00AA46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27644" w14:textId="3A619301" w:rsidR="00AA4641" w:rsidRPr="00AA4641" w:rsidRDefault="00AA4641" w:rsidP="00AA46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 O NIEPODLEGANIU WYKLUCZENIU</w:t>
      </w:r>
      <w:r w:rsidR="006D6265" w:rsidRP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</w:t>
      </w:r>
      <w:r w:rsidR="006D6265" w:rsidRP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ORAZ</w:t>
      </w:r>
      <w:r w:rsidR="006D6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SPE</w:t>
      </w:r>
      <w:r w:rsid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ŁNI</w:t>
      </w:r>
      <w:r w:rsidR="00C06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</w:t>
      </w:r>
      <w:r w:rsid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NIU WARUNKÓW UDZI</w:t>
      </w:r>
      <w:r w:rsidR="00C06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</w:t>
      </w:r>
      <w:r w:rsid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ŁU W POSTĘPOWANIU</w:t>
      </w:r>
      <w:r w:rsidRPr="00AA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D7FF01C" w14:textId="2AFD5040" w:rsidR="00AA4641" w:rsidRPr="00AA4641" w:rsidRDefault="00AA4641" w:rsidP="00AA46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 września 2019r. </w:t>
      </w:r>
    </w:p>
    <w:p w14:paraId="102B411C" w14:textId="77777777" w:rsidR="00AA4641" w:rsidRPr="00AA4641" w:rsidRDefault="00AA4641" w:rsidP="00AA46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66D87F7" w14:textId="77777777" w:rsidR="00AA4641" w:rsidRPr="00AA4641" w:rsidRDefault="00AA4641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602CC" w14:textId="55054400" w:rsidR="00AA4641" w:rsidRPr="00AA4641" w:rsidRDefault="00AA4641" w:rsidP="00B2307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którego przedmiotem                          jest</w:t>
      </w:r>
      <w:r w:rsidR="00F26108" w:rsidRPr="00F26108">
        <w:t xml:space="preserve"> </w:t>
      </w:r>
      <w:r w:rsidR="00F26108" w:rsidRPr="00F26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zużycia energii w wybranych budynkach stanowiących własność Powiatu Cieszyńskiego – </w:t>
      </w:r>
      <w:r w:rsidR="004E5A26" w:rsidRPr="004E5A26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administracyjny „Dwór” na terenie Powiatowego Domu Pomocy Społecznej w Pogórzu przy ul. Zamek 132 z podziałem na 2 części</w:t>
      </w:r>
      <w:r w:rsidR="00DA4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co następuje:</w:t>
      </w:r>
    </w:p>
    <w:p w14:paraId="68A60D72" w14:textId="77777777" w:rsidR="00AA4641" w:rsidRPr="00AA4641" w:rsidRDefault="00AA4641" w:rsidP="00B2307C">
      <w:pPr>
        <w:spacing w:after="0" w:line="264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5FE88E0E" w14:textId="6389525B" w:rsidR="00530B50" w:rsidRPr="00530B50" w:rsidRDefault="00530B50" w:rsidP="00530B50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530B50">
        <w:rPr>
          <w:rFonts w:ascii="Times New Roman" w:hAnsi="Times New Roman"/>
          <w:sz w:val="24"/>
          <w:szCs w:val="24"/>
        </w:rPr>
        <w:t xml:space="preserve">Mając na uwadze </w:t>
      </w:r>
      <w:r w:rsidRPr="00530B50">
        <w:rPr>
          <w:rFonts w:ascii="Times New Roman" w:eastAsia="Times New Roman" w:hAnsi="Times New Roman"/>
          <w:sz w:val="24"/>
          <w:szCs w:val="24"/>
        </w:rPr>
        <w:t xml:space="preserve">przesłanki wykluczenia zawarte w art. 108 ust. 1 pkt 1-6 ustawy </w:t>
      </w:r>
      <w:proofErr w:type="spellStart"/>
      <w:r w:rsidRPr="00530B50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530B50">
        <w:rPr>
          <w:rFonts w:ascii="Times New Roman" w:eastAsia="Times New Roman" w:hAnsi="Times New Roman"/>
          <w:sz w:val="24"/>
          <w:szCs w:val="24"/>
        </w:rPr>
        <w:t>, tj.:</w:t>
      </w:r>
    </w:p>
    <w:p w14:paraId="779E8A1F" w14:textId="77777777" w:rsidR="00530B50" w:rsidRDefault="00530B50" w:rsidP="00530B50">
      <w:pPr>
        <w:spacing w:after="0" w:line="264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 postępowania o udzielenie zamówienia wyklucza się wykonawcę:</w:t>
      </w:r>
    </w:p>
    <w:p w14:paraId="1825BBB4" w14:textId="77777777" w:rsidR="00530B50" w:rsidRPr="008B09C3" w:rsidRDefault="00530B50" w:rsidP="00530B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>będącego osobą fizyczną, którego prawomocnie skazano za przestępstwo:</w:t>
      </w:r>
    </w:p>
    <w:p w14:paraId="7A9EA65A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3360D337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handlu ludźmi, o którym mowa w art. 189a Kodeksu karnego, </w:t>
      </w:r>
    </w:p>
    <w:p w14:paraId="2493BD06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>którym mowa w art. 228–230a, art. 250a Kodeksu karnego lub w art. 46 lub art. 48 ustawy z dnia 25 czerwca 2010 r. o sporcie (Dz. U. z 2020 r. poz. 1133 oraz z 2021 r. poz. 2054) lub w art. 54 ust. 1-4 ustawy z dnia 12 maja 2011 r. o refundacji leków, środków spożywczych specjalnego przeznaczenia żywieniowego oraz wyrobów medycznych (Dz. U. z 2021 r. poz. 523, 1292, 1559 i 2054);</w:t>
      </w:r>
    </w:p>
    <w:p w14:paraId="52C75310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3CA7C61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charakterze terrorystycznym, o którym mowa w art. 115 § 20 Kodeksu karnego, lub mające na celu popełnienie tego przestępstwa, </w:t>
      </w:r>
    </w:p>
    <w:p w14:paraId="4A1280D6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42E5654A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56B8FA9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lastRenderedPageBreak/>
        <w:t xml:space="preserve">którym mowa w art. 9 ust. 1 i 3 lub art. 10 ustawy z dnia 15 czerwca 2012 r. o skutkach powierzania wykonywania pracy cudzoziemcom przebywającym wbrew przepisom na terytorium Rzeczypospolitej Polskiej </w:t>
      </w:r>
    </w:p>
    <w:p w14:paraId="3A73470C" w14:textId="77777777" w:rsidR="00530B50" w:rsidRPr="008B09C3" w:rsidRDefault="00530B50" w:rsidP="00530B50">
      <w:pPr>
        <w:spacing w:after="0" w:line="264" w:lineRule="auto"/>
        <w:ind w:left="939" w:firstLine="65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– lub za odpowiedni czyn zabroniony określony w przepisach prawa obcego; </w:t>
      </w:r>
    </w:p>
    <w:p w14:paraId="73796C8D" w14:textId="77777777" w:rsidR="00530B50" w:rsidRPr="008B09C3" w:rsidRDefault="00530B50" w:rsidP="00530B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jeżeli urzędującego członka jego organu zarządzającego lub nadzorczego, wspólnika spółki w spółce jawnej lub partnerskiej albo komplementariusza w spółce komandytowej lub komandytowo-akcyjnej lub prokurenta prawomocnie skazano za przestępstwo, o którym mowa w pkt 1; </w:t>
      </w:r>
    </w:p>
    <w:p w14:paraId="14464B38" w14:textId="77777777" w:rsidR="00530B50" w:rsidRPr="008B09C3" w:rsidRDefault="00530B50" w:rsidP="00530B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wobec którego wydano prawomocny wyrok sądu lub ostateczną decyzję administracyjną o zaleganiu z uiszczeniem podatków, opłat lub składek na ubezpieczenie społeczne lub zdrowotne, chyba że wykonawca odpowiednio przed upływem terminu do składania wniosków o dopuszczenie do udziału w postępowaniu albo przed upływem terminu składania ofert dokonał płatności należnych podatków, opłat lub składek na ubezpieczenie społeczne lub zdrowotne wraz z odsetkami lub grzywnami lub zawarł wiążące porozumienie w sprawie spłaty tych należności; </w:t>
      </w:r>
    </w:p>
    <w:p w14:paraId="67C06FB2" w14:textId="77777777" w:rsidR="00530B50" w:rsidRPr="008B09C3" w:rsidRDefault="00530B50" w:rsidP="00530B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wobec którego orzeczono prawomocnie zakaz ubiegania się o zamówienia publiczne; </w:t>
      </w:r>
    </w:p>
    <w:p w14:paraId="5C89DD06" w14:textId="77777777" w:rsidR="00530B50" w:rsidRPr="008B09C3" w:rsidRDefault="00530B50" w:rsidP="00530B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jeżeli zamawiający może stwierdzić, na podstawie wiarygodnych przesłanek, że wykonawca zawarł z innymi wykonawcami porozumienie mające na celu zakłócenie konkurencji, w szczególności jeżeli należąc do tej samej grupy kapitałowej w rozumieniu ustawy z dnia 16 lutego 2007 r. o ochronie konkurencji i konsumentów złożyli odrębne oferty, oferty częściowe lub wnioski o dopuszczenie do udziału w postępowaniu, chyba że wykażą, że przygotowali te oferty lub wnioski niezależnie od siebie; </w:t>
      </w:r>
    </w:p>
    <w:p w14:paraId="2FF11575" w14:textId="77777777" w:rsidR="00530B50" w:rsidRPr="008B09C3" w:rsidRDefault="00530B50" w:rsidP="00530B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>jeżeli, w przypadkach, o których mowa w art. 85 ust. 1, doszło do zakłócenia konkurencji wynikającego z wcześniejszego zaangażowania tego wykonawcy lub podmiotu, który należy z wykonawcą do tej samej grupy kapitałowej w rozumieniu ustawy z dnia 16 lutego 2007 r. o ochronie konkurencji i konsumentów, chyba że spowodowane tym zakłócenie konkurencji może być wyeliminowane w inny sposób niż przez wykluczenie wykonawcy z udziału w postępowaniu o udzielenie zamówienia.</w:t>
      </w:r>
    </w:p>
    <w:p w14:paraId="1105F28F" w14:textId="77777777" w:rsidR="009142C6" w:rsidRDefault="009142C6" w:rsidP="00530B50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6F968B" w14:textId="45E58401" w:rsidR="00AA4641" w:rsidRPr="00AA4641" w:rsidRDefault="00AA4641" w:rsidP="00B2307C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przesłanki zawarte w art. 109 ust. 1 pkt 8 i pkt 10 ustawy </w:t>
      </w:r>
      <w:proofErr w:type="spellStart"/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, tj.:</w:t>
      </w:r>
    </w:p>
    <w:p w14:paraId="50EF187A" w14:textId="77777777" w:rsidR="00AA4641" w:rsidRPr="00AA4641" w:rsidRDefault="00AA4641" w:rsidP="00B2307C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zamawiający może wykluczyć wykonawcę:</w:t>
      </w:r>
    </w:p>
    <w:p w14:paraId="7F8AF32F" w14:textId="77777777" w:rsidR="00AA4641" w:rsidRPr="00AA4641" w:rsidRDefault="00AA4641" w:rsidP="00B2307C">
      <w:pPr>
        <w:spacing w:after="0" w:line="264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A03D60" w14:textId="2C370369" w:rsidR="00AA4641" w:rsidRPr="00AA4641" w:rsidRDefault="00AA4641" w:rsidP="00B2307C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który w wyniku zamierzonego działania lub rażącego niedbalstwa wprowadził zamawiającego w błąd przy przedstawianiu informacji, że nie podlega wykluczeniu, spełnia warunki udziału w postępowaniu lub kryteria selekcji, </w:t>
      </w:r>
      <w:r w:rsidR="007B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mogło mieć istotny wpływ na decyzje podejmowane przez zamawiającego w postępowaniu o udzielenie zamówienia, lub który zataił te informacje lub </w:t>
      </w:r>
      <w:r w:rsidR="00914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 stanie przedstawić wymaganych podmiotowych środków dowodowych;</w:t>
      </w:r>
    </w:p>
    <w:p w14:paraId="6E5F438B" w14:textId="77777777" w:rsidR="00AA4641" w:rsidRPr="00AA4641" w:rsidRDefault="00AA4641" w:rsidP="00B2307C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który w wyniku lekkomyślności lub niedbalstwa przedstawił informacje wprowadzające w błąd, co mogło mieć istotny wpływ na decyzje podejmowane przez zamawiającego w postępowaniu o udzielenie zamówienia.</w:t>
      </w:r>
    </w:p>
    <w:p w14:paraId="57AF2A20" w14:textId="77777777" w:rsidR="00AA4641" w:rsidRPr="00AA4641" w:rsidRDefault="00AA4641" w:rsidP="00B2307C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5EFE690" w14:textId="77777777" w:rsidR="00AA4641" w:rsidRPr="00AA4641" w:rsidRDefault="00AA4641" w:rsidP="00B2307C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- oświadczam, że nie podlegam wykluczeniu z postępowania na podstawie </w:t>
      </w: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 xml:space="preserve">art. 108 ust 1 pkt 1-6 oraz art. 109 ust. 1 pkt 8 i pkt 10 ustawy </w:t>
      </w:r>
      <w:proofErr w:type="spellStart"/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0F6D1375" w14:textId="77777777" w:rsidR="00AA4641" w:rsidRPr="00AA4641" w:rsidRDefault="00AA4641" w:rsidP="00B2307C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6902DC4" w14:textId="77777777" w:rsidR="00AA4641" w:rsidRPr="00AA4641" w:rsidRDefault="00AA4641" w:rsidP="00B2307C">
      <w:pPr>
        <w:spacing w:after="0" w:line="264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- o</w:t>
      </w:r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świadczam, że zachodzą w stosunku do mnie podstawy wykluczenia                            z postępowania na podstawie art. ……………… ustawy </w:t>
      </w:r>
      <w:proofErr w:type="spellStart"/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A46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(podać mającą zastosowanie podstawę wykluczenia spośród wymienionych w art. 108 ust. 1 pkt 1-6 oraz art. 109 ust. 1 pkt 8 i pkt 10 ustawy </w:t>
      </w:r>
      <w:proofErr w:type="spellStart"/>
      <w:r w:rsidRPr="00AA46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).</w:t>
      </w:r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Jednocześnie oświadczam, że w związku z ww. okolicznością, na podstawie art. 110 ust. 2 ustawy </w:t>
      </w:r>
      <w:proofErr w:type="spellStart"/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podjąłem następujące środki naprawcze (procedura sanacyjna – samooczyszczenie):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…………..........................................................................................</w:t>
      </w:r>
    </w:p>
    <w:p w14:paraId="4438B63C" w14:textId="77777777" w:rsidR="00AA4641" w:rsidRPr="00AA4641" w:rsidRDefault="00AA4641" w:rsidP="00B2307C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przedkładam następujące środki dowodowe:</w:t>
      </w:r>
    </w:p>
    <w:p w14:paraId="4EB3E334" w14:textId="77777777" w:rsidR="00AA4641" w:rsidRPr="00AA4641" w:rsidRDefault="00AA4641" w:rsidP="00B2307C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………………………………………………..</w:t>
      </w:r>
    </w:p>
    <w:p w14:paraId="5DEC26CE" w14:textId="41C37724" w:rsidR="006D6265" w:rsidRDefault="00AA4641" w:rsidP="009858BF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………………………………………………..</w:t>
      </w:r>
    </w:p>
    <w:p w14:paraId="02BE6FBB" w14:textId="77777777" w:rsidR="00D535A1" w:rsidRPr="009858BF" w:rsidRDefault="00D535A1" w:rsidP="009858BF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3C90B" w14:textId="0C87514C" w:rsidR="00C631D6" w:rsidRDefault="006D6265" w:rsidP="00B2307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99240A">
        <w:rPr>
          <w:rFonts w:ascii="Times New Roman" w:hAnsi="Times New Roman"/>
          <w:b/>
          <w:bCs/>
          <w:sz w:val="24"/>
          <w:szCs w:val="24"/>
        </w:rPr>
        <w:t>O</w:t>
      </w:r>
      <w:r w:rsidR="00C631D6" w:rsidRPr="006D6265">
        <w:rPr>
          <w:rFonts w:ascii="Times New Roman" w:hAnsi="Times New Roman"/>
          <w:b/>
          <w:bCs/>
          <w:sz w:val="24"/>
          <w:szCs w:val="24"/>
        </w:rPr>
        <w:t>świadczam, że spełniam warunki udziału w postępowaniu określone przez Zamawiającego w </w:t>
      </w:r>
      <w:r>
        <w:rPr>
          <w:rFonts w:ascii="Times New Roman" w:hAnsi="Times New Roman"/>
          <w:b/>
          <w:bCs/>
          <w:sz w:val="24"/>
          <w:szCs w:val="24"/>
        </w:rPr>
        <w:t xml:space="preserve">ogłoszeniu o zamówieniu oraz w </w:t>
      </w:r>
      <w:r w:rsidR="00C631D6" w:rsidRPr="006D6265">
        <w:rPr>
          <w:rFonts w:ascii="Times New Roman" w:hAnsi="Times New Roman"/>
          <w:b/>
          <w:bCs/>
          <w:sz w:val="24"/>
          <w:szCs w:val="24"/>
        </w:rPr>
        <w:t xml:space="preserve">pkt </w:t>
      </w:r>
      <w:r w:rsidR="00217BEE" w:rsidRPr="006D6265">
        <w:rPr>
          <w:rFonts w:ascii="Times New Roman" w:hAnsi="Times New Roman"/>
          <w:b/>
          <w:bCs/>
          <w:sz w:val="24"/>
          <w:szCs w:val="24"/>
        </w:rPr>
        <w:t xml:space="preserve">12.4.4. </w:t>
      </w:r>
      <w:r w:rsidR="004D6FC4">
        <w:rPr>
          <w:rFonts w:ascii="Times New Roman" w:hAnsi="Times New Roman"/>
          <w:b/>
          <w:bCs/>
          <w:sz w:val="24"/>
          <w:szCs w:val="24"/>
        </w:rPr>
        <w:t>S</w:t>
      </w:r>
      <w:r w:rsidR="00C631D6" w:rsidRPr="006D6265">
        <w:rPr>
          <w:rFonts w:ascii="Times New Roman" w:hAnsi="Times New Roman"/>
          <w:b/>
          <w:bCs/>
          <w:sz w:val="24"/>
          <w:szCs w:val="24"/>
        </w:rPr>
        <w:t xml:space="preserve">pecyfikacji </w:t>
      </w:r>
      <w:r w:rsidR="004D6FC4">
        <w:rPr>
          <w:rFonts w:ascii="Times New Roman" w:hAnsi="Times New Roman"/>
          <w:b/>
          <w:bCs/>
          <w:sz w:val="24"/>
          <w:szCs w:val="24"/>
        </w:rPr>
        <w:t>W</w:t>
      </w:r>
      <w:r w:rsidR="00C631D6" w:rsidRPr="006D6265">
        <w:rPr>
          <w:rFonts w:ascii="Times New Roman" w:hAnsi="Times New Roman"/>
          <w:b/>
          <w:bCs/>
          <w:sz w:val="24"/>
          <w:szCs w:val="24"/>
        </w:rPr>
        <w:t xml:space="preserve">arunków </w:t>
      </w:r>
      <w:r w:rsidR="004D6FC4">
        <w:rPr>
          <w:rFonts w:ascii="Times New Roman" w:hAnsi="Times New Roman"/>
          <w:b/>
          <w:bCs/>
          <w:sz w:val="24"/>
          <w:szCs w:val="24"/>
        </w:rPr>
        <w:t>Z</w:t>
      </w:r>
      <w:r w:rsidR="00C631D6" w:rsidRPr="006D6265">
        <w:rPr>
          <w:rFonts w:ascii="Times New Roman" w:hAnsi="Times New Roman"/>
          <w:b/>
          <w:bCs/>
          <w:sz w:val="24"/>
          <w:szCs w:val="24"/>
        </w:rPr>
        <w:t>amówienia, gdyż:</w:t>
      </w:r>
    </w:p>
    <w:p w14:paraId="7F08CBC9" w14:textId="6E362B57" w:rsidR="007C17DA" w:rsidRDefault="000357B7" w:rsidP="007C17DA">
      <w:pPr>
        <w:pStyle w:val="Akapitzlist"/>
        <w:numPr>
          <w:ilvl w:val="3"/>
          <w:numId w:val="17"/>
        </w:num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</w:t>
      </w:r>
      <w:r w:rsidR="007C17DA" w:rsidRPr="007C17DA">
        <w:rPr>
          <w:rFonts w:ascii="Times New Roman" w:hAnsi="Times New Roman"/>
          <w:b/>
          <w:i/>
          <w:sz w:val="24"/>
          <w:szCs w:val="24"/>
        </w:rPr>
        <w:t xml:space="preserve"> zakresie sytuacji ekonomicznej lub finansowej:</w:t>
      </w:r>
    </w:p>
    <w:p w14:paraId="032233BC" w14:textId="111A6AF8" w:rsidR="00DA4E2E" w:rsidRDefault="00DA4E2E" w:rsidP="00DA4E2E">
      <w:pPr>
        <w:pStyle w:val="Akapitzlist"/>
        <w:numPr>
          <w:ilvl w:val="0"/>
          <w:numId w:val="21"/>
        </w:numPr>
        <w:tabs>
          <w:tab w:val="left" w:pos="709"/>
        </w:tabs>
        <w:spacing w:after="0" w:line="264" w:lineRule="auto"/>
        <w:ind w:firstLine="66"/>
        <w:jc w:val="both"/>
        <w:rPr>
          <w:rFonts w:ascii="Times New Roman" w:hAnsi="Times New Roman"/>
          <w:sz w:val="24"/>
          <w:szCs w:val="24"/>
        </w:rPr>
      </w:pPr>
      <w:bookmarkStart w:id="0" w:name="_Hlk67035772"/>
      <w:r>
        <w:rPr>
          <w:rFonts w:ascii="Times New Roman" w:hAnsi="Times New Roman"/>
          <w:sz w:val="24"/>
          <w:szCs w:val="24"/>
        </w:rPr>
        <w:t>oświadczam/my</w:t>
      </w:r>
      <w:r w:rsidRPr="007C17DA">
        <w:rPr>
          <w:rFonts w:ascii="Times New Roman" w:hAnsi="Times New Roman"/>
          <w:sz w:val="24"/>
          <w:szCs w:val="24"/>
        </w:rPr>
        <w:t>, że w okresie ostatnich 3 miesięcy przed złożeniem oferty posiada</w:t>
      </w:r>
      <w:r>
        <w:rPr>
          <w:rFonts w:ascii="Times New Roman" w:hAnsi="Times New Roman"/>
          <w:sz w:val="24"/>
          <w:szCs w:val="24"/>
        </w:rPr>
        <w:t>m/my</w:t>
      </w:r>
      <w:r w:rsidRPr="007C17DA">
        <w:rPr>
          <w:rFonts w:ascii="Times New Roman" w:hAnsi="Times New Roman"/>
          <w:sz w:val="24"/>
          <w:szCs w:val="24"/>
        </w:rPr>
        <w:t xml:space="preserve"> w banku lub spółdzielczej kasie oszczędnościowo-kredytowej środki finansowe lub zdolność kredyto</w:t>
      </w:r>
      <w:r>
        <w:rPr>
          <w:rFonts w:ascii="Times New Roman" w:hAnsi="Times New Roman"/>
          <w:sz w:val="24"/>
          <w:szCs w:val="24"/>
        </w:rPr>
        <w:t>wą:</w:t>
      </w:r>
    </w:p>
    <w:p w14:paraId="5A14B0A5" w14:textId="0DBB390D" w:rsidR="00530B50" w:rsidRPr="004D77A8" w:rsidRDefault="004E5A26" w:rsidP="00530B50">
      <w:pPr>
        <w:pStyle w:val="Akapitzlist"/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  5</w:t>
      </w:r>
      <w:r w:rsidR="00530B50" w:rsidRPr="004D77A8">
        <w:rPr>
          <w:rFonts w:ascii="Times New Roman" w:hAnsi="Times New Roman"/>
          <w:sz w:val="24"/>
          <w:szCs w:val="24"/>
        </w:rPr>
        <w:t>0.000 z</w:t>
      </w:r>
      <w:r>
        <w:rPr>
          <w:rFonts w:ascii="Times New Roman" w:hAnsi="Times New Roman"/>
          <w:sz w:val="24"/>
          <w:szCs w:val="24"/>
        </w:rPr>
        <w:t>ł (słownie:  pięćdziesiąt</w:t>
      </w:r>
      <w:r w:rsidR="00530B50" w:rsidRPr="004D77A8">
        <w:rPr>
          <w:rFonts w:ascii="Times New Roman" w:hAnsi="Times New Roman"/>
          <w:sz w:val="24"/>
          <w:szCs w:val="24"/>
        </w:rPr>
        <w:t xml:space="preserve"> tysięcy złotych),</w:t>
      </w:r>
    </w:p>
    <w:p w14:paraId="66C99BC1" w14:textId="7743ACAA" w:rsidR="00530B50" w:rsidRPr="004D77A8" w:rsidRDefault="004E5A26" w:rsidP="00530B50">
      <w:pPr>
        <w:pStyle w:val="Akapitzlist"/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  200.000 zł (słownie: dwieście</w:t>
      </w:r>
      <w:r w:rsidR="00530B50" w:rsidRPr="004D77A8">
        <w:rPr>
          <w:rFonts w:ascii="Times New Roman" w:hAnsi="Times New Roman"/>
          <w:sz w:val="24"/>
          <w:szCs w:val="24"/>
        </w:rPr>
        <w:t xml:space="preserve"> tysięcy złotych),</w:t>
      </w:r>
    </w:p>
    <w:p w14:paraId="382F9CFB" w14:textId="77777777" w:rsidR="00DA4E2E" w:rsidRDefault="00DA4E2E" w:rsidP="00DA4E2E">
      <w:pPr>
        <w:pStyle w:val="Akapitzlist"/>
        <w:numPr>
          <w:ilvl w:val="0"/>
          <w:numId w:val="21"/>
        </w:numPr>
        <w:tabs>
          <w:tab w:val="left" w:pos="709"/>
        </w:tabs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</w:t>
      </w:r>
      <w:r w:rsidRPr="007C17DA">
        <w:rPr>
          <w:rFonts w:ascii="Times New Roman" w:hAnsi="Times New Roman"/>
          <w:sz w:val="24"/>
          <w:szCs w:val="24"/>
        </w:rPr>
        <w:t xml:space="preserve"> że jest</w:t>
      </w:r>
      <w:r>
        <w:rPr>
          <w:rFonts w:ascii="Times New Roman" w:hAnsi="Times New Roman"/>
          <w:sz w:val="24"/>
          <w:szCs w:val="24"/>
        </w:rPr>
        <w:t>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 w:rsidRPr="007C17DA">
        <w:rPr>
          <w:rFonts w:ascii="Times New Roman" w:hAnsi="Times New Roman"/>
          <w:sz w:val="24"/>
          <w:szCs w:val="24"/>
        </w:rPr>
        <w:t xml:space="preserve"> ubezpieczony</w:t>
      </w:r>
      <w:r>
        <w:rPr>
          <w:rFonts w:ascii="Times New Roman" w:hAnsi="Times New Roman"/>
          <w:sz w:val="24"/>
          <w:szCs w:val="24"/>
        </w:rPr>
        <w:t>/ubezpieczeni</w:t>
      </w:r>
      <w:r w:rsidRPr="007C17DA">
        <w:rPr>
          <w:rFonts w:ascii="Times New Roman" w:hAnsi="Times New Roman"/>
          <w:sz w:val="24"/>
          <w:szCs w:val="24"/>
        </w:rPr>
        <w:t xml:space="preserve"> od odpowiedzialności cywilnej w zakresie prowadzonej działalności związanej z przedmiotem zamówienia na sumę g</w:t>
      </w:r>
      <w:r>
        <w:rPr>
          <w:rFonts w:ascii="Times New Roman" w:hAnsi="Times New Roman"/>
          <w:sz w:val="24"/>
          <w:szCs w:val="24"/>
        </w:rPr>
        <w:t>warancyjną ………………</w:t>
      </w:r>
      <w:r w:rsidRPr="007C17DA">
        <w:rPr>
          <w:rFonts w:ascii="Times New Roman" w:hAnsi="Times New Roman"/>
          <w:sz w:val="24"/>
          <w:szCs w:val="24"/>
        </w:rPr>
        <w:t xml:space="preserve"> zł (</w:t>
      </w:r>
      <w:r>
        <w:rPr>
          <w:rFonts w:ascii="Times New Roman" w:hAnsi="Times New Roman"/>
          <w:sz w:val="24"/>
          <w:szCs w:val="24"/>
        </w:rPr>
        <w:t>słownie: …………………………</w:t>
      </w:r>
      <w:r w:rsidRPr="007C17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polisa                           nr …………. z dnia ….……………</w:t>
      </w:r>
    </w:p>
    <w:bookmarkEnd w:id="0"/>
    <w:p w14:paraId="71FF3493" w14:textId="77777777" w:rsidR="00010263" w:rsidRPr="007C17DA" w:rsidRDefault="00010263" w:rsidP="00635BD1">
      <w:pPr>
        <w:tabs>
          <w:tab w:val="left" w:pos="1134"/>
        </w:tabs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EF5BF7" w14:textId="68E14AE2" w:rsidR="00217BEE" w:rsidRDefault="00217BEE" w:rsidP="00DA4E2E">
      <w:pPr>
        <w:pStyle w:val="Akapitzlist"/>
        <w:numPr>
          <w:ilvl w:val="3"/>
          <w:numId w:val="17"/>
        </w:num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A4E2E">
        <w:rPr>
          <w:rFonts w:ascii="Times New Roman" w:hAnsi="Times New Roman"/>
          <w:b/>
          <w:i/>
          <w:iCs/>
          <w:sz w:val="24"/>
          <w:szCs w:val="24"/>
        </w:rPr>
        <w:t>w zakresie zdolności technicznej lub zawodowej:</w:t>
      </w:r>
    </w:p>
    <w:p w14:paraId="31A1DCCD" w14:textId="2FCB9A58" w:rsidR="00DA4E2E" w:rsidRDefault="00DA4E2E" w:rsidP="00711923">
      <w:pPr>
        <w:pStyle w:val="Akapitzlist"/>
        <w:numPr>
          <w:ilvl w:val="0"/>
          <w:numId w:val="28"/>
        </w:num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DLA CZĘŚCI 1:</w:t>
      </w:r>
      <w:bookmarkStart w:id="1" w:name="_Hlk66272122"/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0357B7">
        <w:rPr>
          <w:rFonts w:ascii="Times New Roman" w:hAnsi="Times New Roman"/>
          <w:sz w:val="24"/>
          <w:szCs w:val="24"/>
        </w:rPr>
        <w:t xml:space="preserve">oświadczam/my, że </w:t>
      </w:r>
      <w:r w:rsidR="00635BD1">
        <w:rPr>
          <w:rFonts w:ascii="Times New Roman" w:hAnsi="Times New Roman"/>
          <w:sz w:val="24"/>
          <w:szCs w:val="24"/>
        </w:rPr>
        <w:t>w okresie ostatnich pięciu lat przed upływem terminu składania ofert (a jeżeli okres prowadzenia działalności jest krótszy – w tym okresie), wykonał</w:t>
      </w:r>
      <w:r w:rsidR="000357B7">
        <w:rPr>
          <w:rFonts w:ascii="Times New Roman" w:hAnsi="Times New Roman"/>
          <w:sz w:val="24"/>
          <w:szCs w:val="24"/>
        </w:rPr>
        <w:t>em/</w:t>
      </w:r>
      <w:proofErr w:type="spellStart"/>
      <w:r w:rsidR="000357B7">
        <w:rPr>
          <w:rFonts w:ascii="Times New Roman" w:hAnsi="Times New Roman"/>
          <w:sz w:val="24"/>
          <w:szCs w:val="24"/>
        </w:rPr>
        <w:t>śmy</w:t>
      </w:r>
      <w:proofErr w:type="spellEnd"/>
      <w:r w:rsidR="00635BD1">
        <w:rPr>
          <w:rFonts w:ascii="Times New Roman" w:hAnsi="Times New Roman"/>
          <w:sz w:val="24"/>
          <w:szCs w:val="24"/>
        </w:rPr>
        <w:t xml:space="preserve"> w sposób należyty, zgodnie z zasadami sztuki budowlanej </w:t>
      </w:r>
      <w:r w:rsidR="000357B7">
        <w:rPr>
          <w:rFonts w:ascii="Times New Roman" w:hAnsi="Times New Roman"/>
          <w:sz w:val="24"/>
          <w:szCs w:val="24"/>
        </w:rPr>
        <w:t xml:space="preserve">                               </w:t>
      </w:r>
      <w:r w:rsidR="00635BD1">
        <w:rPr>
          <w:rFonts w:ascii="Times New Roman" w:hAnsi="Times New Roman"/>
          <w:sz w:val="24"/>
          <w:szCs w:val="24"/>
        </w:rPr>
        <w:t>i prawidłowo ukończył</w:t>
      </w:r>
      <w:r w:rsidR="000357B7">
        <w:rPr>
          <w:rFonts w:ascii="Times New Roman" w:hAnsi="Times New Roman"/>
          <w:sz w:val="24"/>
          <w:szCs w:val="24"/>
        </w:rPr>
        <w:t>em/</w:t>
      </w:r>
      <w:proofErr w:type="spellStart"/>
      <w:r w:rsidR="000357B7">
        <w:rPr>
          <w:rFonts w:ascii="Times New Roman" w:hAnsi="Times New Roman"/>
          <w:sz w:val="24"/>
          <w:szCs w:val="24"/>
        </w:rPr>
        <w:t>śmy</w:t>
      </w:r>
      <w:proofErr w:type="spellEnd"/>
      <w:r w:rsidR="00E769FF">
        <w:rPr>
          <w:rFonts w:ascii="Times New Roman" w:hAnsi="Times New Roman"/>
          <w:sz w:val="24"/>
          <w:szCs w:val="24"/>
        </w:rPr>
        <w:t xml:space="preserve"> co</w:t>
      </w:r>
      <w:r>
        <w:rPr>
          <w:rFonts w:ascii="Times New Roman" w:hAnsi="Times New Roman"/>
          <w:sz w:val="24"/>
          <w:szCs w:val="24"/>
        </w:rPr>
        <w:t xml:space="preserve"> </w:t>
      </w:r>
      <w:r w:rsidR="00E769FF">
        <w:rPr>
          <w:rFonts w:ascii="Times New Roman" w:hAnsi="Times New Roman"/>
          <w:sz w:val="24"/>
          <w:szCs w:val="24"/>
        </w:rPr>
        <w:t>najmnie</w:t>
      </w:r>
      <w:r>
        <w:rPr>
          <w:rFonts w:ascii="Times New Roman" w:hAnsi="Times New Roman"/>
          <w:sz w:val="24"/>
          <w:szCs w:val="24"/>
        </w:rPr>
        <w:t>j:</w:t>
      </w:r>
    </w:p>
    <w:p w14:paraId="6C0F2529" w14:textId="745CE58C" w:rsidR="00530B50" w:rsidRPr="00530B50" w:rsidRDefault="00530B50" w:rsidP="00530B50">
      <w:pPr>
        <w:pStyle w:val="Akapitzlist"/>
        <w:numPr>
          <w:ilvl w:val="0"/>
          <w:numId w:val="25"/>
        </w:num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530B50">
        <w:rPr>
          <w:rFonts w:ascii="Times New Roman" w:hAnsi="Times New Roman"/>
          <w:sz w:val="24"/>
          <w:szCs w:val="24"/>
        </w:rPr>
        <w:t>jedną robotę ogólnobudowlaną, polegającą na wykonaniu robót remontowo – budowlanych lub termomoder</w:t>
      </w:r>
      <w:r w:rsidR="004E5A26">
        <w:rPr>
          <w:rFonts w:ascii="Times New Roman" w:hAnsi="Times New Roman"/>
          <w:sz w:val="24"/>
          <w:szCs w:val="24"/>
        </w:rPr>
        <w:t>nizacyjnych o wartości minimum 5</w:t>
      </w:r>
      <w:r w:rsidRPr="00530B50">
        <w:rPr>
          <w:rFonts w:ascii="Times New Roman" w:hAnsi="Times New Roman"/>
          <w:sz w:val="24"/>
          <w:szCs w:val="24"/>
        </w:rPr>
        <w:t>0.000 zł, lub</w:t>
      </w:r>
    </w:p>
    <w:p w14:paraId="1EF4DF89" w14:textId="4DDE1CAA" w:rsidR="00E769FF" w:rsidRPr="009858BF" w:rsidRDefault="00530B50" w:rsidP="00530B50">
      <w:pPr>
        <w:pStyle w:val="Akapitzlist"/>
        <w:numPr>
          <w:ilvl w:val="0"/>
          <w:numId w:val="25"/>
        </w:num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530B50">
        <w:rPr>
          <w:rFonts w:ascii="Times New Roman" w:hAnsi="Times New Roman"/>
          <w:sz w:val="24"/>
          <w:szCs w:val="24"/>
        </w:rPr>
        <w:t>dwie roboty ogólnobudowlane, polegające na wykonaniu robót remontowo – budowlanych lub termomoderni</w:t>
      </w:r>
      <w:r w:rsidR="004E5A26">
        <w:rPr>
          <w:rFonts w:ascii="Times New Roman" w:hAnsi="Times New Roman"/>
          <w:sz w:val="24"/>
          <w:szCs w:val="24"/>
        </w:rPr>
        <w:t>zacyjnych o wartości minimum 25</w:t>
      </w:r>
      <w:r w:rsidRPr="00530B50">
        <w:rPr>
          <w:rFonts w:ascii="Times New Roman" w:hAnsi="Times New Roman"/>
          <w:sz w:val="24"/>
          <w:szCs w:val="24"/>
        </w:rPr>
        <w:t>.000 zł każda;</w:t>
      </w:r>
      <w:r w:rsidR="000D190B" w:rsidRPr="009858B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497"/>
        <w:gridCol w:w="1417"/>
        <w:gridCol w:w="2410"/>
        <w:gridCol w:w="1843"/>
        <w:gridCol w:w="708"/>
        <w:gridCol w:w="1843"/>
      </w:tblGrid>
      <w:tr w:rsidR="006950CE" w:rsidRPr="000357B7" w14:paraId="7DEF747D" w14:textId="73F82A05" w:rsidTr="009858BF">
        <w:tc>
          <w:tcPr>
            <w:tcW w:w="489" w:type="dxa"/>
            <w:shd w:val="clear" w:color="auto" w:fill="auto"/>
          </w:tcPr>
          <w:p w14:paraId="59BA26B6" w14:textId="77777777" w:rsidR="000357B7" w:rsidRPr="000357B7" w:rsidRDefault="000357B7" w:rsidP="00B25C4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97" w:type="dxa"/>
            <w:shd w:val="clear" w:color="auto" w:fill="auto"/>
          </w:tcPr>
          <w:p w14:paraId="556C0BDA" w14:textId="77777777" w:rsidR="000357B7" w:rsidRPr="000357B7" w:rsidRDefault="000357B7" w:rsidP="00B25C4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1417" w:type="dxa"/>
            <w:shd w:val="clear" w:color="auto" w:fill="auto"/>
          </w:tcPr>
          <w:p w14:paraId="2D0F8E14" w14:textId="77777777" w:rsidR="000357B7" w:rsidRPr="000357B7" w:rsidRDefault="000357B7" w:rsidP="00B25C4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Termin wykonania od - do</w:t>
            </w:r>
          </w:p>
        </w:tc>
        <w:tc>
          <w:tcPr>
            <w:tcW w:w="2410" w:type="dxa"/>
            <w:shd w:val="clear" w:color="auto" w:fill="auto"/>
          </w:tcPr>
          <w:p w14:paraId="20E357EB" w14:textId="77777777" w:rsidR="000357B7" w:rsidRPr="000357B7" w:rsidRDefault="000357B7" w:rsidP="00B25C4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Opis wykonanego zamówienia</w:t>
            </w:r>
            <w:r w:rsidRPr="000357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14:paraId="48CA4D9D" w14:textId="7DD25655" w:rsidR="00E769FF" w:rsidRPr="000357B7" w:rsidRDefault="00530B50" w:rsidP="000D190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</w:t>
            </w:r>
            <w:r w:rsidR="000357B7"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olegająceg</w:t>
            </w:r>
            <w:r w:rsidR="00E769FF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530B50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na wykonaniu robót remontowo – budowlanych lub termomodernizacyjnych</w:t>
            </w:r>
            <w:r w:rsidR="00E769FF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FFED2F2" w14:textId="54934C71" w:rsidR="000357B7" w:rsidRPr="000357B7" w:rsidRDefault="000357B7" w:rsidP="006950CE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Wartość wykonanego zamówienia</w:t>
            </w:r>
            <w:r w:rsidR="006950CE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(zgodna z powyższymi warunkami)</w:t>
            </w:r>
          </w:p>
        </w:tc>
        <w:tc>
          <w:tcPr>
            <w:tcW w:w="2551" w:type="dxa"/>
            <w:gridSpan w:val="2"/>
          </w:tcPr>
          <w:p w14:paraId="4D80E59D" w14:textId="77777777" w:rsidR="000357B7" w:rsidRPr="000357B7" w:rsidRDefault="000357B7" w:rsidP="000357B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Udostępnienie </w:t>
            </w:r>
          </w:p>
          <w:p w14:paraId="64F59D69" w14:textId="77777777" w:rsidR="000357B7" w:rsidRPr="000357B7" w:rsidRDefault="000357B7" w:rsidP="000357B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zasobu</w:t>
            </w:r>
          </w:p>
          <w:p w14:paraId="1270FFED" w14:textId="3DA4BC22" w:rsidR="000357B7" w:rsidRPr="000357B7" w:rsidRDefault="000357B7" w:rsidP="000357B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podmiotu</w:t>
            </w:r>
          </w:p>
        </w:tc>
      </w:tr>
      <w:tr w:rsidR="006950CE" w:rsidRPr="00DD0F0C" w14:paraId="6B8D9459" w14:textId="1B64F938" w:rsidTr="009858BF">
        <w:tc>
          <w:tcPr>
            <w:tcW w:w="489" w:type="dxa"/>
            <w:shd w:val="clear" w:color="auto" w:fill="auto"/>
          </w:tcPr>
          <w:p w14:paraId="6654D2CC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97" w:type="dxa"/>
            <w:shd w:val="clear" w:color="auto" w:fill="auto"/>
          </w:tcPr>
          <w:p w14:paraId="5F27D1D2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15A94CD8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1AF5AEFF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5E472CC6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4A171EBB" w14:textId="646362B4" w:rsidR="000357B7" w:rsidRPr="00DD0F0C" w:rsidRDefault="000357B7" w:rsidP="006950C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843" w:type="dxa"/>
          </w:tcPr>
          <w:p w14:paraId="793B04B0" w14:textId="77777777" w:rsidR="000357B7" w:rsidRPr="00C06748" w:rsidRDefault="000357B7" w:rsidP="006950C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0BB993B7" w14:textId="51F51138" w:rsidR="000357B7" w:rsidRPr="00DD0F0C" w:rsidRDefault="000357B7" w:rsidP="00475E8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wskazanie podmiotu</w:t>
            </w:r>
            <w:r w:rsidR="006950CE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oraz zakresu robót z podziałem robót na Wykonawcę i podmiot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6950CE" w:rsidRPr="00DD0F0C" w14:paraId="56C99987" w14:textId="090996D1" w:rsidTr="009858BF">
        <w:tc>
          <w:tcPr>
            <w:tcW w:w="489" w:type="dxa"/>
            <w:shd w:val="clear" w:color="auto" w:fill="auto"/>
          </w:tcPr>
          <w:p w14:paraId="3181142B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97" w:type="dxa"/>
            <w:shd w:val="clear" w:color="auto" w:fill="auto"/>
          </w:tcPr>
          <w:p w14:paraId="3FEF7696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0A51E79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398EFAD3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3D393596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2B3BB9A7" w14:textId="53CE73F9" w:rsidR="000357B7" w:rsidRPr="00DD0F0C" w:rsidRDefault="000357B7" w:rsidP="006950C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843" w:type="dxa"/>
          </w:tcPr>
          <w:p w14:paraId="0B74B713" w14:textId="77777777" w:rsidR="000357B7" w:rsidRPr="00C06748" w:rsidRDefault="000357B7" w:rsidP="006950C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23418C65" w14:textId="5A5B6F72" w:rsidR="006950CE" w:rsidRDefault="006950CE" w:rsidP="006950C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wskazanie podmiotu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oraz zakresu robót z podziałem robót na Wykonawcę i podmiot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)</w:t>
            </w:r>
          </w:p>
          <w:p w14:paraId="4FEB771D" w14:textId="77777777" w:rsidR="000357B7" w:rsidRPr="00DD0F0C" w:rsidRDefault="000357B7" w:rsidP="006950C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EEF0A17" w14:textId="6E40B8F7" w:rsidR="00B020D6" w:rsidRDefault="00B020D6" w:rsidP="000D190B">
      <w:pPr>
        <w:tabs>
          <w:tab w:val="left" w:pos="1134"/>
        </w:tabs>
        <w:spacing w:line="288" w:lineRule="auto"/>
        <w:ind w:left="720"/>
        <w:contextualSpacing/>
        <w:jc w:val="both"/>
        <w:rPr>
          <w:rFonts w:ascii="Times New Roman" w:hAnsi="Times New Roman"/>
          <w:i/>
          <w:iCs/>
        </w:rPr>
      </w:pPr>
      <w:r w:rsidRPr="00B020D6">
        <w:rPr>
          <w:rFonts w:ascii="Times New Roman" w:hAnsi="Times New Roman"/>
          <w:i/>
          <w:iCs/>
        </w:rPr>
        <w:t>* - odpowiednie zaznaczyć</w:t>
      </w:r>
    </w:p>
    <w:p w14:paraId="46A53FD5" w14:textId="121616FD" w:rsidR="00475C07" w:rsidRDefault="00475C07" w:rsidP="00475C07">
      <w:pPr>
        <w:pStyle w:val="Akapitzlist"/>
        <w:tabs>
          <w:tab w:val="left" w:pos="1134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Hlk88820867"/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DLA CZĘŚCI 2: </w:t>
      </w:r>
      <w:r>
        <w:rPr>
          <w:rFonts w:ascii="Times New Roman" w:hAnsi="Times New Roman"/>
          <w:sz w:val="24"/>
          <w:szCs w:val="24"/>
        </w:rPr>
        <w:t>oświadczam/my, że w okresie ostatnich pięciu lat przed upływem terminu składania ofert (a jeżeli okres prowadzenia działalności jest krótszy – w tym okresie), wykonałem/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w sposób należyty, zgodnie z zasadami sztuki budowlanej                                i prawidłowo ukończyłem/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co najmniej:</w:t>
      </w:r>
    </w:p>
    <w:p w14:paraId="7F0FD3E1" w14:textId="60D6F175" w:rsidR="00DA229B" w:rsidRPr="00DA229B" w:rsidRDefault="00DA229B" w:rsidP="00DA229B">
      <w:pPr>
        <w:pStyle w:val="Akapitzlist"/>
        <w:numPr>
          <w:ilvl w:val="0"/>
          <w:numId w:val="26"/>
        </w:numPr>
        <w:tabs>
          <w:tab w:val="left" w:pos="709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29B">
        <w:rPr>
          <w:rFonts w:ascii="Times New Roman" w:eastAsia="Calibri" w:hAnsi="Times New Roman" w:cs="Times New Roman"/>
          <w:sz w:val="24"/>
          <w:szCs w:val="24"/>
        </w:rPr>
        <w:t>jedną robotę polegającą na wykonaniu instalacj</w:t>
      </w:r>
      <w:r w:rsidR="004E5A26">
        <w:rPr>
          <w:rFonts w:ascii="Times New Roman" w:eastAsia="Calibri" w:hAnsi="Times New Roman" w:cs="Times New Roman"/>
          <w:sz w:val="24"/>
          <w:szCs w:val="24"/>
        </w:rPr>
        <w:t>i centralnego ogrzewania wartości minimum 2</w:t>
      </w:r>
      <w:r w:rsidRPr="00DA229B">
        <w:rPr>
          <w:rFonts w:ascii="Times New Roman" w:eastAsia="Calibri" w:hAnsi="Times New Roman" w:cs="Times New Roman"/>
          <w:sz w:val="24"/>
          <w:szCs w:val="24"/>
        </w:rPr>
        <w:t>00.000 zł, lub</w:t>
      </w:r>
    </w:p>
    <w:p w14:paraId="4298CF4C" w14:textId="5EC5F568" w:rsidR="00DA229B" w:rsidRPr="00DA229B" w:rsidRDefault="00DA229B" w:rsidP="00DA229B">
      <w:pPr>
        <w:pStyle w:val="Akapitzlist"/>
        <w:numPr>
          <w:ilvl w:val="0"/>
          <w:numId w:val="26"/>
        </w:numPr>
        <w:tabs>
          <w:tab w:val="left" w:pos="709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29B">
        <w:rPr>
          <w:rFonts w:ascii="Times New Roman" w:eastAsia="Calibri" w:hAnsi="Times New Roman" w:cs="Times New Roman"/>
          <w:sz w:val="24"/>
          <w:szCs w:val="24"/>
        </w:rPr>
        <w:t>dwie roboty polegające na wykonaniu instalac</w:t>
      </w:r>
      <w:r w:rsidR="004E5A26">
        <w:rPr>
          <w:rFonts w:ascii="Times New Roman" w:eastAsia="Calibri" w:hAnsi="Times New Roman" w:cs="Times New Roman"/>
          <w:sz w:val="24"/>
          <w:szCs w:val="24"/>
        </w:rPr>
        <w:t>ji centralnego ogrzewania wartości minimum 1</w:t>
      </w:r>
      <w:r w:rsidRPr="00DA229B">
        <w:rPr>
          <w:rFonts w:ascii="Times New Roman" w:eastAsia="Calibri" w:hAnsi="Times New Roman" w:cs="Times New Roman"/>
          <w:sz w:val="24"/>
          <w:szCs w:val="24"/>
        </w:rPr>
        <w:t>00.000 zł każda;</w:t>
      </w:r>
    </w:p>
    <w:p w14:paraId="1711E6F1" w14:textId="77BA8087" w:rsidR="00475C07" w:rsidRPr="000D190B" w:rsidRDefault="00475C07" w:rsidP="00DA229B">
      <w:pPr>
        <w:tabs>
          <w:tab w:val="left" w:pos="709"/>
        </w:tabs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82"/>
        <w:gridCol w:w="1778"/>
        <w:gridCol w:w="1985"/>
        <w:gridCol w:w="1559"/>
        <w:gridCol w:w="992"/>
        <w:gridCol w:w="1843"/>
      </w:tblGrid>
      <w:tr w:rsidR="00475C07" w:rsidRPr="000357B7" w14:paraId="7D7187B8" w14:textId="77777777" w:rsidTr="00083AB2">
        <w:tc>
          <w:tcPr>
            <w:tcW w:w="568" w:type="dxa"/>
            <w:shd w:val="clear" w:color="auto" w:fill="auto"/>
          </w:tcPr>
          <w:p w14:paraId="24D56E64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82" w:type="dxa"/>
            <w:shd w:val="clear" w:color="auto" w:fill="auto"/>
          </w:tcPr>
          <w:p w14:paraId="2AF8A6B4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1778" w:type="dxa"/>
            <w:shd w:val="clear" w:color="auto" w:fill="auto"/>
          </w:tcPr>
          <w:p w14:paraId="20201FF5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Termin wykonania od - do</w:t>
            </w:r>
          </w:p>
        </w:tc>
        <w:tc>
          <w:tcPr>
            <w:tcW w:w="1985" w:type="dxa"/>
            <w:shd w:val="clear" w:color="auto" w:fill="auto"/>
          </w:tcPr>
          <w:p w14:paraId="0B76C84F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Opis wykonanego zamówienia</w:t>
            </w:r>
            <w:r w:rsidRPr="000357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14:paraId="66EF2B0E" w14:textId="3944995E" w:rsidR="00475C07" w:rsidRPr="000357B7" w:rsidRDefault="00DA229B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</w:t>
            </w:r>
            <w:r w:rsidR="00475C07"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olegająceg</w:t>
            </w:r>
            <w:r w:rsidR="00475C0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75C0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A229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na </w:t>
            </w:r>
            <w:r w:rsidR="004E5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wykonaniu instalacji centralnego ogrzewania</w:t>
            </w:r>
          </w:p>
        </w:tc>
        <w:tc>
          <w:tcPr>
            <w:tcW w:w="1559" w:type="dxa"/>
            <w:shd w:val="clear" w:color="auto" w:fill="auto"/>
          </w:tcPr>
          <w:p w14:paraId="0053A64F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Wartość wykonanego zamówienia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(zgodna z powyższymi warunkami)</w:t>
            </w:r>
          </w:p>
        </w:tc>
        <w:tc>
          <w:tcPr>
            <w:tcW w:w="2835" w:type="dxa"/>
            <w:gridSpan w:val="2"/>
          </w:tcPr>
          <w:p w14:paraId="241FDF98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Udostępnienie </w:t>
            </w:r>
          </w:p>
          <w:p w14:paraId="75D19B37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zasobu</w:t>
            </w:r>
          </w:p>
          <w:p w14:paraId="053C82C6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podmiotu</w:t>
            </w:r>
          </w:p>
        </w:tc>
      </w:tr>
      <w:tr w:rsidR="00475C07" w:rsidRPr="00DD0F0C" w14:paraId="36A2D62F" w14:textId="77777777" w:rsidTr="00083AB2">
        <w:tc>
          <w:tcPr>
            <w:tcW w:w="568" w:type="dxa"/>
            <w:shd w:val="clear" w:color="auto" w:fill="auto"/>
          </w:tcPr>
          <w:p w14:paraId="07709AFA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82" w:type="dxa"/>
            <w:shd w:val="clear" w:color="auto" w:fill="auto"/>
          </w:tcPr>
          <w:p w14:paraId="05F6297D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14:paraId="4FA24A85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2011AD4E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1324CC5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61B80DB0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843" w:type="dxa"/>
          </w:tcPr>
          <w:p w14:paraId="6CF1F6E5" w14:textId="77777777" w:rsidR="00475C07" w:rsidRPr="00C06748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1999A6DB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wskazanie podmiotu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oraz zakresu robót z podziałem robót na Wykonawcę i podmiot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475C07" w:rsidRPr="00DD0F0C" w14:paraId="71644511" w14:textId="77777777" w:rsidTr="00083AB2">
        <w:tc>
          <w:tcPr>
            <w:tcW w:w="568" w:type="dxa"/>
            <w:shd w:val="clear" w:color="auto" w:fill="auto"/>
          </w:tcPr>
          <w:p w14:paraId="1FFF8C83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82" w:type="dxa"/>
            <w:shd w:val="clear" w:color="auto" w:fill="auto"/>
          </w:tcPr>
          <w:p w14:paraId="29BE435A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14:paraId="032A8B4C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122E8D8C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EF8EA69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4E45919D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843" w:type="dxa"/>
          </w:tcPr>
          <w:p w14:paraId="5DF01B36" w14:textId="77777777" w:rsidR="00475C07" w:rsidRPr="00C06748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5F50C506" w14:textId="77777777" w:rsidR="00475C0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wskazanie podmiotu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oraz zakresu robót z podziałem robót na Wykonawcę i podmiot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)</w:t>
            </w:r>
          </w:p>
          <w:p w14:paraId="38A3724A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2EBA8241" w14:textId="5917E72C" w:rsidR="00475C07" w:rsidRDefault="00475C07" w:rsidP="00475C07">
      <w:pPr>
        <w:tabs>
          <w:tab w:val="left" w:pos="1134"/>
        </w:tabs>
        <w:spacing w:line="288" w:lineRule="auto"/>
        <w:ind w:left="720"/>
        <w:contextualSpacing/>
        <w:jc w:val="both"/>
        <w:rPr>
          <w:rFonts w:ascii="Times New Roman" w:hAnsi="Times New Roman"/>
          <w:i/>
          <w:iCs/>
        </w:rPr>
      </w:pPr>
      <w:r w:rsidRPr="00B020D6">
        <w:rPr>
          <w:rFonts w:ascii="Times New Roman" w:hAnsi="Times New Roman"/>
          <w:i/>
          <w:iCs/>
        </w:rPr>
        <w:t>* - odpowiednie zaznaczyć</w:t>
      </w:r>
    </w:p>
    <w:bookmarkEnd w:id="2"/>
    <w:p w14:paraId="6382690C" w14:textId="77777777" w:rsidR="00810F6C" w:rsidRPr="00B020D6" w:rsidRDefault="00810F6C" w:rsidP="00B020D6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i/>
          <w:iCs/>
        </w:rPr>
      </w:pPr>
    </w:p>
    <w:bookmarkEnd w:id="1"/>
    <w:p w14:paraId="47E037BE" w14:textId="24C524BE" w:rsidR="00475E84" w:rsidRPr="00475C07" w:rsidRDefault="006950CE" w:rsidP="00475C07">
      <w:pPr>
        <w:pStyle w:val="Akapitzlist"/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5C07">
        <w:rPr>
          <w:rFonts w:ascii="Times New Roman" w:hAnsi="Times New Roman"/>
          <w:sz w:val="24"/>
          <w:szCs w:val="24"/>
        </w:rPr>
        <w:t>dysponuję / dysponujemy bądź będę dysponował / będziemy dysponować osobą, która spełnia wszystkie wymagania określone w pkt 12.4.4.b) Specy</w:t>
      </w:r>
      <w:r w:rsidR="00B020D6" w:rsidRPr="00475C07">
        <w:rPr>
          <w:rFonts w:ascii="Times New Roman" w:hAnsi="Times New Roman"/>
          <w:sz w:val="24"/>
          <w:szCs w:val="24"/>
        </w:rPr>
        <w:t>fikacji Warunków Zamówienia.</w:t>
      </w:r>
      <w:r w:rsidR="00475E84" w:rsidRPr="00475C07">
        <w:rPr>
          <w:rFonts w:ascii="Times New Roman" w:hAnsi="Times New Roman"/>
          <w:sz w:val="24"/>
          <w:szCs w:val="24"/>
        </w:rPr>
        <w:t xml:space="preserve"> </w:t>
      </w:r>
    </w:p>
    <w:p w14:paraId="40E8D8F3" w14:textId="77777777" w:rsidR="00FF3CBB" w:rsidRPr="00E769FF" w:rsidRDefault="00FF3CBB" w:rsidP="00635BD1">
      <w:pPr>
        <w:pStyle w:val="Tekstpodstawowy"/>
        <w:spacing w:line="264" w:lineRule="auto"/>
        <w:jc w:val="both"/>
        <w:rPr>
          <w:bCs/>
          <w:i/>
          <w:sz w:val="20"/>
        </w:rPr>
      </w:pPr>
    </w:p>
    <w:p w14:paraId="7C552F2D" w14:textId="77777777" w:rsidR="00D87359" w:rsidRDefault="00C439CB" w:rsidP="00C439CB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DE2460D" w14:textId="54B69A95" w:rsidR="00C439CB" w:rsidRDefault="00C439CB" w:rsidP="00C439CB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14:paraId="0CA61434" w14:textId="16EAAF75" w:rsidR="00C439CB" w:rsidRDefault="00C439CB" w:rsidP="00C439CB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 (załącznik 3 do SWZ),</w:t>
      </w:r>
    </w:p>
    <w:p w14:paraId="5A61BA33" w14:textId="3FD7C329" w:rsidR="00C439CB" w:rsidRDefault="00C439CB" w:rsidP="00C439CB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zobowiązanie podmiotu udostępniającego zasoby do oddania mu do dyspozycji niezbędnych zasobów na potrzeby realizacji danego zamówienia (zgodnie z załącznikiem nr </w:t>
      </w:r>
      <w:r w:rsidR="00D873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SWZ) lub inny podmiotowy środek dowodowy potwierdzający, że wykonawca realizując zamówienie, będzie dysponował niezbędnymi zasobami tych podmiotów</w:t>
      </w:r>
      <w:r w:rsidR="00FF3CBB">
        <w:rPr>
          <w:rFonts w:ascii="Times New Roman" w:hAnsi="Times New Roman"/>
          <w:sz w:val="24"/>
          <w:szCs w:val="24"/>
        </w:rPr>
        <w:t>.</w:t>
      </w:r>
    </w:p>
    <w:p w14:paraId="342B6118" w14:textId="77777777" w:rsidR="006950CE" w:rsidRDefault="006950CE" w:rsidP="00635BD1">
      <w:pPr>
        <w:pStyle w:val="Tekstpodstawowy"/>
        <w:spacing w:line="264" w:lineRule="auto"/>
        <w:jc w:val="both"/>
        <w:rPr>
          <w:bCs/>
          <w:sz w:val="24"/>
          <w:szCs w:val="24"/>
        </w:rPr>
      </w:pPr>
    </w:p>
    <w:p w14:paraId="38657926" w14:textId="77777777" w:rsidR="00AA4641" w:rsidRPr="00AA4641" w:rsidRDefault="00AA4641" w:rsidP="00AA464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7E585AA" w14:textId="77777777" w:rsidR="00AA4641" w:rsidRPr="00AA4641" w:rsidRDefault="00AA4641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B45A2F3" w14:textId="16F51F18" w:rsidR="00C60325" w:rsidRDefault="00C60325"/>
    <w:sectPr w:rsidR="00C60325" w:rsidSect="009858BF">
      <w:pgSz w:w="11906" w:h="16838"/>
      <w:pgMar w:top="1021" w:right="1418" w:bottom="102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845E" w14:textId="77777777" w:rsidR="00F701E7" w:rsidRDefault="00F701E7" w:rsidP="00F701E7">
      <w:pPr>
        <w:spacing w:after="0" w:line="240" w:lineRule="auto"/>
      </w:pPr>
      <w:r>
        <w:separator/>
      </w:r>
    </w:p>
  </w:endnote>
  <w:endnote w:type="continuationSeparator" w:id="0">
    <w:p w14:paraId="68695911" w14:textId="77777777" w:rsidR="00F701E7" w:rsidRDefault="00F701E7" w:rsidP="00F7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3B89" w14:textId="77777777" w:rsidR="00F701E7" w:rsidRDefault="00F701E7" w:rsidP="00F701E7">
      <w:pPr>
        <w:spacing w:after="0" w:line="240" w:lineRule="auto"/>
      </w:pPr>
      <w:r>
        <w:separator/>
      </w:r>
    </w:p>
  </w:footnote>
  <w:footnote w:type="continuationSeparator" w:id="0">
    <w:p w14:paraId="1779BD53" w14:textId="77777777" w:rsidR="00F701E7" w:rsidRDefault="00F701E7" w:rsidP="00F70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315B"/>
    <w:multiLevelType w:val="hybridMultilevel"/>
    <w:tmpl w:val="59487B6E"/>
    <w:lvl w:ilvl="0" w:tplc="8D045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FBF"/>
    <w:multiLevelType w:val="hybridMultilevel"/>
    <w:tmpl w:val="D2D836D6"/>
    <w:lvl w:ilvl="0" w:tplc="8D0455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D27FD"/>
    <w:multiLevelType w:val="hybridMultilevel"/>
    <w:tmpl w:val="5DD8955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295E"/>
    <w:multiLevelType w:val="hybridMultilevel"/>
    <w:tmpl w:val="E6665956"/>
    <w:lvl w:ilvl="0" w:tplc="FCEC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6776"/>
    <w:multiLevelType w:val="hybridMultilevel"/>
    <w:tmpl w:val="11D8E154"/>
    <w:lvl w:ilvl="0" w:tplc="FCEC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665"/>
    <w:multiLevelType w:val="hybridMultilevel"/>
    <w:tmpl w:val="093E0B1A"/>
    <w:lvl w:ilvl="0" w:tplc="FCEC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062AC"/>
    <w:multiLevelType w:val="hybridMultilevel"/>
    <w:tmpl w:val="A29A8A96"/>
    <w:lvl w:ilvl="0" w:tplc="0338F3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91AD6"/>
    <w:multiLevelType w:val="hybridMultilevel"/>
    <w:tmpl w:val="56A67722"/>
    <w:lvl w:ilvl="0" w:tplc="FC6C7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F7486"/>
    <w:multiLevelType w:val="hybridMultilevel"/>
    <w:tmpl w:val="E9D08B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5929AF"/>
    <w:multiLevelType w:val="hybridMultilevel"/>
    <w:tmpl w:val="405468C6"/>
    <w:lvl w:ilvl="0" w:tplc="D3342C02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67BC6"/>
    <w:multiLevelType w:val="hybridMultilevel"/>
    <w:tmpl w:val="43A21BE4"/>
    <w:lvl w:ilvl="0" w:tplc="FCEC7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3C52E4"/>
    <w:multiLevelType w:val="hybridMultilevel"/>
    <w:tmpl w:val="F69AF54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0EC0C18"/>
    <w:multiLevelType w:val="hybridMultilevel"/>
    <w:tmpl w:val="D92E70B6"/>
    <w:lvl w:ilvl="0" w:tplc="3990A2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B7896"/>
    <w:multiLevelType w:val="hybridMultilevel"/>
    <w:tmpl w:val="0A442B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A65DC3"/>
    <w:multiLevelType w:val="hybridMultilevel"/>
    <w:tmpl w:val="BAE4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65503"/>
    <w:multiLevelType w:val="hybridMultilevel"/>
    <w:tmpl w:val="F20679FA"/>
    <w:lvl w:ilvl="0" w:tplc="057E2AB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C033F"/>
    <w:multiLevelType w:val="hybridMultilevel"/>
    <w:tmpl w:val="E0746A6E"/>
    <w:lvl w:ilvl="0" w:tplc="4C1074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A3002"/>
    <w:multiLevelType w:val="hybridMultilevel"/>
    <w:tmpl w:val="5DD895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B1135"/>
    <w:multiLevelType w:val="hybridMultilevel"/>
    <w:tmpl w:val="94D09882"/>
    <w:lvl w:ilvl="0" w:tplc="2CFC3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A230B6"/>
    <w:multiLevelType w:val="hybridMultilevel"/>
    <w:tmpl w:val="1BB2C186"/>
    <w:lvl w:ilvl="0" w:tplc="B6BA8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BC2FD5"/>
    <w:multiLevelType w:val="hybridMultilevel"/>
    <w:tmpl w:val="6328828C"/>
    <w:lvl w:ilvl="0" w:tplc="D21863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CEC73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F0FF0"/>
    <w:multiLevelType w:val="hybridMultilevel"/>
    <w:tmpl w:val="A0345A36"/>
    <w:lvl w:ilvl="0" w:tplc="8D0455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5562A12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9677C0"/>
    <w:multiLevelType w:val="hybridMultilevel"/>
    <w:tmpl w:val="2736BE7E"/>
    <w:lvl w:ilvl="0" w:tplc="A364C7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3F55AF"/>
    <w:multiLevelType w:val="hybridMultilevel"/>
    <w:tmpl w:val="16481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3385A"/>
    <w:multiLevelType w:val="hybridMultilevel"/>
    <w:tmpl w:val="3DCC0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1"/>
  </w:num>
  <w:num w:numId="5">
    <w:abstractNumId w:val="19"/>
  </w:num>
  <w:num w:numId="6">
    <w:abstractNumId w:val="15"/>
  </w:num>
  <w:num w:numId="7">
    <w:abstractNumId w:val="23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"/>
  </w:num>
  <w:num w:numId="11">
    <w:abstractNumId w:val="16"/>
  </w:num>
  <w:num w:numId="12">
    <w:abstractNumId w:val="6"/>
  </w:num>
  <w:num w:numId="13">
    <w:abstractNumId w:val="9"/>
  </w:num>
  <w:num w:numId="14">
    <w:abstractNumId w:va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2"/>
  </w:num>
  <w:num w:numId="22">
    <w:abstractNumId w:val="25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641"/>
    <w:rsid w:val="00010263"/>
    <w:rsid w:val="000357B7"/>
    <w:rsid w:val="00045834"/>
    <w:rsid w:val="00083AB2"/>
    <w:rsid w:val="000D190B"/>
    <w:rsid w:val="001513BD"/>
    <w:rsid w:val="00217BEE"/>
    <w:rsid w:val="00236C31"/>
    <w:rsid w:val="00242163"/>
    <w:rsid w:val="00242528"/>
    <w:rsid w:val="0024697F"/>
    <w:rsid w:val="00260AAE"/>
    <w:rsid w:val="002B049A"/>
    <w:rsid w:val="00322866"/>
    <w:rsid w:val="00327C79"/>
    <w:rsid w:val="0034585E"/>
    <w:rsid w:val="003F4525"/>
    <w:rsid w:val="0046454B"/>
    <w:rsid w:val="00475C07"/>
    <w:rsid w:val="00475E84"/>
    <w:rsid w:val="004D6D5E"/>
    <w:rsid w:val="004D6FC4"/>
    <w:rsid w:val="004E5A26"/>
    <w:rsid w:val="00530B50"/>
    <w:rsid w:val="005955BF"/>
    <w:rsid w:val="005C49EE"/>
    <w:rsid w:val="006172C7"/>
    <w:rsid w:val="00635BD1"/>
    <w:rsid w:val="00690B2A"/>
    <w:rsid w:val="006950CE"/>
    <w:rsid w:val="00695150"/>
    <w:rsid w:val="006D6265"/>
    <w:rsid w:val="00711923"/>
    <w:rsid w:val="007122C4"/>
    <w:rsid w:val="007B4164"/>
    <w:rsid w:val="007C17DA"/>
    <w:rsid w:val="007C2B8C"/>
    <w:rsid w:val="00810F6C"/>
    <w:rsid w:val="00886356"/>
    <w:rsid w:val="00895594"/>
    <w:rsid w:val="008E2D53"/>
    <w:rsid w:val="009142C6"/>
    <w:rsid w:val="009858BF"/>
    <w:rsid w:val="0099240A"/>
    <w:rsid w:val="00A038A1"/>
    <w:rsid w:val="00AA4641"/>
    <w:rsid w:val="00AE34BF"/>
    <w:rsid w:val="00B01DF7"/>
    <w:rsid w:val="00B020D6"/>
    <w:rsid w:val="00B2307C"/>
    <w:rsid w:val="00B42D92"/>
    <w:rsid w:val="00BE6BC0"/>
    <w:rsid w:val="00C06748"/>
    <w:rsid w:val="00C439CB"/>
    <w:rsid w:val="00C60325"/>
    <w:rsid w:val="00C631D6"/>
    <w:rsid w:val="00C91677"/>
    <w:rsid w:val="00C963CA"/>
    <w:rsid w:val="00D535A1"/>
    <w:rsid w:val="00D7426C"/>
    <w:rsid w:val="00D87359"/>
    <w:rsid w:val="00DA229B"/>
    <w:rsid w:val="00DA4E2E"/>
    <w:rsid w:val="00DC19B8"/>
    <w:rsid w:val="00E653E9"/>
    <w:rsid w:val="00E72782"/>
    <w:rsid w:val="00E769FF"/>
    <w:rsid w:val="00ED092A"/>
    <w:rsid w:val="00ED5822"/>
    <w:rsid w:val="00F26108"/>
    <w:rsid w:val="00F701E7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21A469"/>
  <w15:docId w15:val="{83DF26E6-7CAB-41E4-B5D9-80DBBE75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C631D6"/>
    <w:pPr>
      <w:ind w:left="720"/>
      <w:contextualSpacing/>
    </w:pPr>
  </w:style>
  <w:style w:type="paragraph" w:customStyle="1" w:styleId="Default">
    <w:name w:val="Default"/>
    <w:rsid w:val="00217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217BEE"/>
  </w:style>
  <w:style w:type="paragraph" w:styleId="Tekstpodstawowy">
    <w:name w:val="Body Text"/>
    <w:basedOn w:val="Normalny"/>
    <w:link w:val="TekstpodstawowyZnak"/>
    <w:semiHidden/>
    <w:unhideWhenUsed/>
    <w:rsid w:val="00635BD1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5BD1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andard">
    <w:name w:val="Standard"/>
    <w:qFormat/>
    <w:rsid w:val="00C439CB"/>
    <w:pPr>
      <w:suppressAutoHyphens/>
      <w:spacing w:line="247" w:lineRule="auto"/>
      <w:textAlignment w:val="baseline"/>
    </w:pPr>
    <w:rPr>
      <w:rFonts w:ascii="Calibri" w:eastAsia="SimSun, 宋体" w:hAnsi="Calibri" w:cs="Tahoma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7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E7"/>
  </w:style>
  <w:style w:type="paragraph" w:styleId="Stopka">
    <w:name w:val="footer"/>
    <w:basedOn w:val="Normalny"/>
    <w:link w:val="StopkaZnak"/>
    <w:uiPriority w:val="99"/>
    <w:unhideWhenUsed/>
    <w:rsid w:val="00F7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1470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Stypa</dc:creator>
  <cp:keywords/>
  <dc:description/>
  <cp:lastModifiedBy>Gabriela Sztuchlik</cp:lastModifiedBy>
  <cp:revision>37</cp:revision>
  <cp:lastPrinted>2022-04-05T10:03:00Z</cp:lastPrinted>
  <dcterms:created xsi:type="dcterms:W3CDTF">2021-02-19T14:04:00Z</dcterms:created>
  <dcterms:modified xsi:type="dcterms:W3CDTF">2022-04-05T10:03:00Z</dcterms:modified>
</cp:coreProperties>
</file>