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5F0B47E2" w:rsidR="00AA4641" w:rsidRPr="00AA4641" w:rsidRDefault="006513AC" w:rsidP="00475039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0458BB">
        <w:rPr>
          <w:rFonts w:ascii="Times New Roman" w:eastAsia="Calibri" w:hAnsi="Times New Roman" w:cs="Times New Roman"/>
          <w:b/>
          <w:i/>
          <w:sz w:val="24"/>
          <w:szCs w:val="24"/>
        </w:rPr>
        <w:t>P.272.4</w:t>
      </w:r>
      <w:bookmarkStart w:id="0" w:name="_GoBack"/>
      <w:bookmarkEnd w:id="0"/>
      <w:r w:rsidR="00475039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A282D2A" w:rsidR="00AA4641" w:rsidRPr="00AA4641" w:rsidRDefault="00AA4641" w:rsidP="00B545B3">
      <w:pPr>
        <w:pStyle w:val="Tekstpodstawowy"/>
        <w:jc w:val="both"/>
        <w:rPr>
          <w:sz w:val="24"/>
          <w:szCs w:val="24"/>
        </w:rPr>
      </w:pPr>
      <w:r w:rsidRPr="00B545B3">
        <w:rPr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 w:rsidRPr="00B545B3">
        <w:rPr>
          <w:sz w:val="24"/>
          <w:szCs w:val="24"/>
          <w:lang w:eastAsia="pl-PL"/>
        </w:rPr>
        <w:t xml:space="preserve"> </w:t>
      </w:r>
      <w:bookmarkStart w:id="1" w:name="_Hlk71784551"/>
      <w:r w:rsidR="000458BB" w:rsidRPr="000458BB">
        <w:rPr>
          <w:sz w:val="24"/>
          <w:szCs w:val="24"/>
          <w:lang w:eastAsia="pl-PL"/>
        </w:rPr>
        <w:t>rozbiórka istniejącego i budowa nowego mostu nad rz. Wisłą w ramach rozbudowy drogi powiatowej 2627S w Drogomyślu</w:t>
      </w:r>
      <w:bookmarkEnd w:id="1"/>
      <w:r w:rsidR="00B545B3">
        <w:rPr>
          <w:sz w:val="24"/>
          <w:szCs w:val="24"/>
        </w:rPr>
        <w:t xml:space="preserve">, </w:t>
      </w:r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0283D84B" w14:textId="50AE1FB0" w:rsidR="00475039" w:rsidRPr="00AA4641" w:rsidRDefault="00475039" w:rsidP="00475039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„Z postępowania o udzielenie zamówienia wyklucza się wykonawcę:</w:t>
      </w:r>
    </w:p>
    <w:p w14:paraId="170D6295" w14:textId="4302883E" w:rsidR="00475039" w:rsidRPr="00475039" w:rsidRDefault="00475039" w:rsidP="0047503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475039">
        <w:rPr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778B9D7C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2258719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34BC9709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41FAFCA7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4BB57FA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322AEC56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3B962E7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A141294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</w:t>
      </w: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skutkach powierzania wykonywania pracy cudzoziemcom przebywającym wbrew przepisom na terytorium Rzeczypospolitej Polskiej </w:t>
      </w:r>
    </w:p>
    <w:p w14:paraId="1F19AFBA" w14:textId="77777777" w:rsidR="00475039" w:rsidRPr="008F33FA" w:rsidRDefault="00475039" w:rsidP="00475039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377744FE" w14:textId="2B7A439F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759E969E" w14:textId="5A3FD5E0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0051D23" w14:textId="601E9B21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wobec którego orzeczono prawomocnie zakaz ubiegania się o zamówienia publiczne; </w:t>
      </w:r>
    </w:p>
    <w:p w14:paraId="3F3BBDBA" w14:textId="48E20ACF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71EA65A1" w14:textId="065124A3" w:rsidR="00475039" w:rsidRPr="00475039" w:rsidRDefault="00475039" w:rsidP="0047503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475039">
        <w:rPr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47368144" w:rsidR="009142C6" w:rsidRPr="00475039" w:rsidRDefault="009142C6" w:rsidP="004750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1109F4E2" w:rsidR="00AA4641" w:rsidRPr="00475039" w:rsidRDefault="00AA4641" w:rsidP="0047503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 w:rsidRPr="00475039">
        <w:rPr>
          <w:sz w:val="24"/>
          <w:szCs w:val="24"/>
        </w:rPr>
        <w:t xml:space="preserve">             </w:t>
      </w:r>
      <w:r w:rsidRPr="00475039">
        <w:rPr>
          <w:sz w:val="24"/>
          <w:szCs w:val="24"/>
        </w:rPr>
        <w:t xml:space="preserve">co mogło mieć istotny wpływ na decyzje podejmowane przez zamawiającego w postępowaniu o udzielenie zamówienia, lub który zataił te informacje lub </w:t>
      </w:r>
      <w:r w:rsidR="009142C6" w:rsidRPr="00475039">
        <w:rPr>
          <w:sz w:val="24"/>
          <w:szCs w:val="24"/>
        </w:rPr>
        <w:t xml:space="preserve"> </w:t>
      </w:r>
      <w:r w:rsidRPr="00475039">
        <w:rPr>
          <w:sz w:val="24"/>
          <w:szCs w:val="24"/>
        </w:rPr>
        <w:t>nie jest w stanie przedstawić wymaganych podmiotowych środków dowodowych;</w:t>
      </w:r>
    </w:p>
    <w:p w14:paraId="6E5F438B" w14:textId="15C26AB0" w:rsidR="00AA4641" w:rsidRPr="00475039" w:rsidRDefault="00AA4641" w:rsidP="0047503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75039">
        <w:rPr>
          <w:sz w:val="24"/>
          <w:szCs w:val="24"/>
        </w:rPr>
        <w:t>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</w:t>
      </w:r>
      <w:r w:rsidRPr="009A52E6">
        <w:rPr>
          <w:b/>
          <w:bCs/>
          <w:sz w:val="24"/>
          <w:szCs w:val="24"/>
        </w:rPr>
        <w:lastRenderedPageBreak/>
        <w:t xml:space="preserve">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458BB"/>
    <w:rsid w:val="00163057"/>
    <w:rsid w:val="00475039"/>
    <w:rsid w:val="005C49EE"/>
    <w:rsid w:val="005D3B66"/>
    <w:rsid w:val="006513AC"/>
    <w:rsid w:val="006E6801"/>
    <w:rsid w:val="0073227C"/>
    <w:rsid w:val="007B4164"/>
    <w:rsid w:val="008C0D70"/>
    <w:rsid w:val="009142C6"/>
    <w:rsid w:val="009A52E6"/>
    <w:rsid w:val="00AA4641"/>
    <w:rsid w:val="00AB6A33"/>
    <w:rsid w:val="00B545B3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13</cp:revision>
  <dcterms:created xsi:type="dcterms:W3CDTF">2021-02-19T14:04:00Z</dcterms:created>
  <dcterms:modified xsi:type="dcterms:W3CDTF">2022-03-31T07:07:00Z</dcterms:modified>
</cp:coreProperties>
</file>