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6F63" w14:textId="3D6994FA" w:rsidR="006C402A" w:rsidRDefault="00DF4625" w:rsidP="006C4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25">
        <w:rPr>
          <w:rFonts w:ascii="Times New Roman" w:hAnsi="Times New Roman" w:cs="Times New Roman"/>
          <w:sz w:val="20"/>
          <w:szCs w:val="20"/>
        </w:rPr>
        <w:t>Załącznik do Uchwały</w:t>
      </w:r>
      <w:r w:rsidR="00EC199C">
        <w:rPr>
          <w:rFonts w:ascii="Times New Roman" w:hAnsi="Times New Roman" w:cs="Times New Roman"/>
          <w:sz w:val="20"/>
          <w:szCs w:val="20"/>
        </w:rPr>
        <w:t xml:space="preserve"> </w:t>
      </w:r>
      <w:r w:rsidR="006C402A">
        <w:rPr>
          <w:rFonts w:ascii="Times New Roman" w:hAnsi="Times New Roman" w:cs="Times New Roman"/>
          <w:sz w:val="20"/>
          <w:szCs w:val="20"/>
        </w:rPr>
        <w:t>N</w:t>
      </w:r>
      <w:r w:rsidR="00EC199C">
        <w:rPr>
          <w:rFonts w:ascii="Times New Roman" w:hAnsi="Times New Roman" w:cs="Times New Roman"/>
          <w:sz w:val="20"/>
          <w:szCs w:val="20"/>
        </w:rPr>
        <w:t>r</w:t>
      </w:r>
      <w:r w:rsidR="006C402A">
        <w:rPr>
          <w:rFonts w:ascii="Times New Roman" w:hAnsi="Times New Roman" w:cs="Times New Roman"/>
          <w:sz w:val="20"/>
          <w:szCs w:val="20"/>
        </w:rPr>
        <w:t xml:space="preserve"> 996/ZP/VI/22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 </w:t>
      </w:r>
      <w:r w:rsidRPr="00DF4625">
        <w:rPr>
          <w:rFonts w:ascii="Times New Roman" w:hAnsi="Times New Roman" w:cs="Times New Roman"/>
          <w:sz w:val="20"/>
          <w:szCs w:val="20"/>
        </w:rPr>
        <w:t xml:space="preserve"> 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145CC6C3" w14:textId="77777777" w:rsidR="006C402A" w:rsidRDefault="00DF4625" w:rsidP="006C4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25">
        <w:rPr>
          <w:rFonts w:ascii="Times New Roman" w:hAnsi="Times New Roman" w:cs="Times New Roman"/>
          <w:sz w:val="20"/>
          <w:szCs w:val="20"/>
        </w:rPr>
        <w:t xml:space="preserve">Zarządu Powiatu Cieszyńskiego 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401F5789" w14:textId="77620E0E" w:rsidR="00645E68" w:rsidRDefault="00DF4625" w:rsidP="006C4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25">
        <w:rPr>
          <w:rFonts w:ascii="Times New Roman" w:hAnsi="Times New Roman" w:cs="Times New Roman"/>
          <w:sz w:val="20"/>
          <w:szCs w:val="20"/>
        </w:rPr>
        <w:t>z dnia</w:t>
      </w:r>
      <w:r w:rsidR="006C402A">
        <w:rPr>
          <w:rFonts w:ascii="Times New Roman" w:hAnsi="Times New Roman" w:cs="Times New Roman"/>
          <w:sz w:val="20"/>
          <w:szCs w:val="20"/>
        </w:rPr>
        <w:t xml:space="preserve"> 3 lutego 2022 r. </w:t>
      </w:r>
    </w:p>
    <w:p w14:paraId="02269E39" w14:textId="19707F02" w:rsidR="003D0DD2" w:rsidRDefault="006C402A" w:rsidP="006C402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D0DD2">
        <w:rPr>
          <w:rFonts w:ascii="Times New Roman" w:hAnsi="Times New Roman" w:cs="Times New Roman"/>
          <w:b/>
          <w:bCs/>
          <w:sz w:val="20"/>
          <w:szCs w:val="20"/>
        </w:rPr>
        <w:t xml:space="preserve">WYNIKI 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>OTWART</w:t>
      </w:r>
      <w:r w:rsidR="003D0DD2"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KONKURS</w:t>
      </w:r>
      <w:r w:rsidR="00126FD5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OFERT </w:t>
      </w:r>
    </w:p>
    <w:p w14:paraId="359DB509" w14:textId="4ED7BDB1" w:rsidR="003D0DD2" w:rsidRDefault="003D0DD2" w:rsidP="006C402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ZAKRESU </w:t>
      </w:r>
      <w:r w:rsidR="004D113D">
        <w:rPr>
          <w:rFonts w:ascii="Times New Roman" w:hAnsi="Times New Roman" w:cs="Times New Roman"/>
          <w:b/>
          <w:bCs/>
          <w:sz w:val="20"/>
          <w:szCs w:val="20"/>
        </w:rPr>
        <w:t>POMOCY SPOŁECZNEJ ORAZ WSPIERANIA RODZINY I SYSTEMU PIECZY ZASTĘPCZEJ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D113D">
        <w:rPr>
          <w:rFonts w:ascii="Times New Roman" w:hAnsi="Times New Roman" w:cs="Times New Roman"/>
          <w:b/>
          <w:bCs/>
          <w:sz w:val="20"/>
          <w:szCs w:val="20"/>
        </w:rPr>
        <w:t>W 202</w:t>
      </w:r>
      <w:r w:rsidR="00BE402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D113D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</w:p>
    <w:tbl>
      <w:tblPr>
        <w:tblpPr w:leftFromText="141" w:rightFromText="141" w:vertAnchor="page" w:horzAnchor="margin" w:tblpY="392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82"/>
        <w:gridCol w:w="3260"/>
        <w:gridCol w:w="1380"/>
      </w:tblGrid>
      <w:tr w:rsidR="000D748F" w:rsidRPr="00DF4625" w14:paraId="43B3F263" w14:textId="77777777" w:rsidTr="00AC2154">
        <w:trPr>
          <w:trHeight w:val="6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436C" w14:textId="77777777" w:rsidR="000D748F" w:rsidRPr="00DF4625" w:rsidRDefault="000D748F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6B51" w14:textId="77777777" w:rsidR="000D748F" w:rsidRPr="00DF4625" w:rsidRDefault="000D748F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ferenta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B72D" w14:textId="77777777" w:rsidR="000D748F" w:rsidRPr="00DF4625" w:rsidRDefault="000D748F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E63" w14:textId="77777777" w:rsidR="000D748F" w:rsidRPr="00DF4625" w:rsidRDefault="000D748F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Przyznana kwota dotacji </w:t>
            </w:r>
          </w:p>
        </w:tc>
      </w:tr>
      <w:tr w:rsidR="00BE4029" w:rsidRPr="00DF4625" w14:paraId="6725DB13" w14:textId="77777777" w:rsidTr="00AC2154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94B5" w14:textId="77777777" w:rsidR="00BE4029" w:rsidRPr="00DF4625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D48D" w14:textId="024302F6" w:rsidR="00AC2154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 xml:space="preserve">Fundacja Dobrego Pasterza, </w:t>
            </w:r>
          </w:p>
          <w:p w14:paraId="52EE450D" w14:textId="44217B05" w:rsidR="00BE4029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ul. Skalica 1, 43-450 Ustroń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DED7" w14:textId="4E8DE3C5" w:rsidR="00BE4029" w:rsidRPr="00BE4029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4029">
              <w:rPr>
                <w:rFonts w:ascii="Times New Roman" w:hAnsi="Times New Roman" w:cs="Times New Roman"/>
              </w:rPr>
              <w:t>Wychodzimy z wykluczenia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8CCA" w14:textId="77777777" w:rsidR="00BE4029" w:rsidRPr="00DF4625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4.500,00</w:t>
            </w:r>
          </w:p>
        </w:tc>
      </w:tr>
      <w:tr w:rsidR="00BE4029" w:rsidRPr="00DF4625" w14:paraId="497DDE8D" w14:textId="77777777" w:rsidTr="00AC2154">
        <w:trPr>
          <w:trHeight w:val="116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62DC" w14:textId="77777777" w:rsidR="00BE4029" w:rsidRPr="00DF4625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A474" w14:textId="77777777" w:rsidR="00AC2154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154">
              <w:rPr>
                <w:rFonts w:ascii="Times New Roman" w:hAnsi="Times New Roman" w:cs="Times New Roman"/>
              </w:rPr>
              <w:t>Fundacja Fascynujący Świat Dziecka</w:t>
            </w:r>
            <w:r w:rsidR="00AC2154">
              <w:rPr>
                <w:rFonts w:ascii="Times New Roman" w:hAnsi="Times New Roman" w:cs="Times New Roman"/>
              </w:rPr>
              <w:t>,</w:t>
            </w:r>
          </w:p>
          <w:p w14:paraId="3B4844BA" w14:textId="7A6CB29B" w:rsidR="00BE4029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ul. Rynek 3, 43-450 Ustroń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6DEF" w14:textId="2D2FF559" w:rsidR="00BE4029" w:rsidRPr="00BE4029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4029">
              <w:rPr>
                <w:rFonts w:ascii="Times New Roman" w:hAnsi="Times New Roman" w:cs="Times New Roman"/>
              </w:rPr>
              <w:t>Pomoc psychologiczna i psychoterapeutyczna dla osób i rodzin w trudnej sytuacji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345EA" w14:textId="77777777" w:rsidR="00BE4029" w:rsidRPr="00DF4625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BE4029" w:rsidRPr="00DF4625" w14:paraId="03651487" w14:textId="77777777" w:rsidTr="00AC2154">
        <w:trPr>
          <w:trHeight w:val="9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9811" w14:textId="77777777" w:rsidR="00BE4029" w:rsidRPr="00DF4625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4BBB" w14:textId="77777777" w:rsidR="00BE4029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154">
              <w:rPr>
                <w:rFonts w:ascii="Times New Roman" w:hAnsi="Times New Roman" w:cs="Times New Roman"/>
              </w:rPr>
              <w:t>Fundacja "Moja Przyszłość"</w:t>
            </w:r>
            <w:r w:rsidR="00AC2154">
              <w:rPr>
                <w:rFonts w:ascii="Times New Roman" w:hAnsi="Times New Roman" w:cs="Times New Roman"/>
              </w:rPr>
              <w:t>,</w:t>
            </w:r>
          </w:p>
          <w:p w14:paraId="68B12FB4" w14:textId="55F12A7B" w:rsidR="00AC2154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ul. Szkolna 22, 43-410 Marklowice Górne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0852" w14:textId="05A6BBD1" w:rsidR="00BE4029" w:rsidRPr="00BE4029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Godność-wsparcie</w:t>
            </w:r>
            <w:r w:rsidR="00BE4029" w:rsidRPr="00BE4029">
              <w:rPr>
                <w:rFonts w:ascii="Times New Roman" w:hAnsi="Times New Roman" w:cs="Times New Roman"/>
              </w:rPr>
              <w:t>-działania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1C42" w14:textId="7581AECE" w:rsidR="00BE4029" w:rsidRPr="00DF4625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2.400</w:t>
            </w:r>
            <w:r w:rsidR="00BE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E4029" w:rsidRPr="00DF4625" w14:paraId="58D6C8AD" w14:textId="77777777" w:rsidTr="00AC2154">
        <w:trPr>
          <w:trHeight w:val="9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3EF5" w14:textId="7F64394B" w:rsidR="00BE4029" w:rsidRPr="00DF4625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5074F" w14:textId="77777777" w:rsidR="00AC2154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 xml:space="preserve">Stowarzyszenie Pomocy Wzajemnej "Być Razem", </w:t>
            </w:r>
          </w:p>
          <w:p w14:paraId="07451227" w14:textId="4D361852" w:rsidR="00BE4029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ul. ks. Janusza 3, 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21DA" w14:textId="4C899DA2" w:rsidR="00BE4029" w:rsidRPr="00BE4029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4029">
              <w:rPr>
                <w:rFonts w:ascii="Times New Roman" w:hAnsi="Times New Roman" w:cs="Times New Roman"/>
              </w:rPr>
              <w:t xml:space="preserve">"Rodzicem Być" - zajęcia wspierająco-edukacyjne dla rodziców samotnie </w:t>
            </w:r>
            <w:r w:rsidR="00AC2154" w:rsidRPr="00BE4029">
              <w:rPr>
                <w:rFonts w:ascii="Times New Roman" w:hAnsi="Times New Roman" w:cs="Times New Roman"/>
              </w:rPr>
              <w:t>wychowujących</w:t>
            </w:r>
            <w:r w:rsidRPr="00BE4029">
              <w:rPr>
                <w:rFonts w:ascii="Times New Roman" w:hAnsi="Times New Roman" w:cs="Times New Roman"/>
              </w:rPr>
              <w:t xml:space="preserve"> dzieci i kobiet w ciąży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B788" w14:textId="56713AD9" w:rsidR="00BE4029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  <w:r w:rsidR="00BE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4029" w:rsidRPr="00DF4625" w14:paraId="7589AA64" w14:textId="77777777" w:rsidTr="00AC2154">
        <w:trPr>
          <w:trHeight w:val="82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80BF" w14:textId="77777777" w:rsidR="00BE4029" w:rsidRPr="00DF4625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66A0" w14:textId="77777777" w:rsidR="00AC2154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 xml:space="preserve">Stowarzyszenie Rodzin Zastępczych i Adopcyjnych "Tęczowa Przystań", </w:t>
            </w:r>
          </w:p>
          <w:p w14:paraId="260214B7" w14:textId="45FEBB73" w:rsidR="00BE4029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ul. Bielska 92, 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65E8" w14:textId="744FB089" w:rsidR="00BE4029" w:rsidRPr="00BE4029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4029">
              <w:rPr>
                <w:rFonts w:ascii="Times New Roman" w:hAnsi="Times New Roman" w:cs="Times New Roman"/>
              </w:rPr>
              <w:t>Prowadzenie mieszkania wspomaganego dla usamodzielnionych wychowanków pieczy zastępczej i organizowanie spotkań dla rodzin biologicznych z dziećmi umieszczonymi w pieczy zastępczej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3C50" w14:textId="7AE6041D" w:rsidR="00BE4029" w:rsidRPr="00DF4625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E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E4029" w:rsidRPr="00DF4625" w14:paraId="02D02B10" w14:textId="77777777" w:rsidTr="00AC2154">
        <w:trPr>
          <w:trHeight w:val="14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F88C" w14:textId="15FB22C2" w:rsidR="00BE4029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FB701" w14:textId="77777777" w:rsidR="00AC2154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 xml:space="preserve">Stowarzyszenie Rodzin Zastępczych i Adopcyjnych "Tęczowa Przystań", </w:t>
            </w:r>
          </w:p>
          <w:p w14:paraId="16C80162" w14:textId="080C9535" w:rsidR="00BE4029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ul. Bielska 92, 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BD02" w14:textId="19D62C91" w:rsidR="00BE4029" w:rsidRPr="00BE4029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4029">
              <w:rPr>
                <w:rFonts w:ascii="Times New Roman" w:hAnsi="Times New Roman" w:cs="Times New Roman"/>
              </w:rPr>
              <w:t>Organizowanie zajęć rozwijających dla dzieci przebywających w pieczy zastępczej i promowanie pieczy zastępczej w środowisku lokalnym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4B63D" w14:textId="29DE4883" w:rsidR="00BE4029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4029" w:rsidRPr="00DF4625" w14:paraId="11E87E60" w14:textId="77777777" w:rsidTr="00AC2154">
        <w:trPr>
          <w:trHeight w:val="14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E3C0" w14:textId="5E711875" w:rsidR="00BE4029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C59E" w14:textId="77777777" w:rsidR="00AC2154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 xml:space="preserve">Stowarzyszenie Pomocy Wzajemnej "Być Razem", </w:t>
            </w:r>
          </w:p>
          <w:p w14:paraId="41DCF6BF" w14:textId="3362F5FF" w:rsidR="00BE4029" w:rsidRPr="00AC215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ul. ks. Janusza 3, 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C77D" w14:textId="4E876C19" w:rsidR="00BE4029" w:rsidRPr="00BE4029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4029">
              <w:rPr>
                <w:rFonts w:ascii="Times New Roman" w:hAnsi="Times New Roman" w:cs="Times New Roman"/>
              </w:rPr>
              <w:t>Pomoc psychologiczna i psychoterapeutyczna 2022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F8E8" w14:textId="09A8C01A" w:rsidR="00BE4029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BE4029" w:rsidRPr="00DF4625" w14:paraId="51FF5EFD" w14:textId="77777777" w:rsidTr="00AC2154">
        <w:trPr>
          <w:trHeight w:val="14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BCA8" w14:textId="77777777" w:rsidR="00BE4029" w:rsidRPr="00DF4625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7E043" w14:textId="77777777" w:rsidR="00AC2154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4029">
              <w:rPr>
                <w:rFonts w:ascii="Times New Roman" w:hAnsi="Times New Roman" w:cs="Times New Roman"/>
              </w:rPr>
              <w:t>Stowarzyszenie Rehabilitacji Kultury Fizycznej, Turystyki i Integracji Osób Niepełnosprawnych</w:t>
            </w:r>
            <w:r w:rsidR="00AC2154">
              <w:rPr>
                <w:rFonts w:ascii="Times New Roman" w:hAnsi="Times New Roman" w:cs="Times New Roman"/>
              </w:rPr>
              <w:t xml:space="preserve">, </w:t>
            </w:r>
          </w:p>
          <w:p w14:paraId="0B5BF622" w14:textId="53C35A48" w:rsidR="00BE4029" w:rsidRPr="00BE4029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ul. Srebrna 4, 43-400 Cieszyn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32F8" w14:textId="5F80594C" w:rsidR="00BE4029" w:rsidRPr="00BE4029" w:rsidRDefault="00BE4029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4029">
              <w:rPr>
                <w:rFonts w:ascii="Times New Roman" w:hAnsi="Times New Roman" w:cs="Times New Roman"/>
              </w:rPr>
              <w:t>Prowadzenie świetlicy dla osób niepełnosprawnych 50+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2BE8" w14:textId="1AF6D07B" w:rsidR="00BE4029" w:rsidRPr="00DF4625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E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D748F" w:rsidRPr="00BA0144" w14:paraId="6D7AAABF" w14:textId="77777777" w:rsidTr="00AC2154">
        <w:trPr>
          <w:trHeight w:val="358"/>
        </w:trPr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E58D" w14:textId="77777777" w:rsidR="000D748F" w:rsidRPr="00DF4625" w:rsidRDefault="000D748F" w:rsidP="006C402A">
            <w:pPr>
              <w:tabs>
                <w:tab w:val="left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RAZEM: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43AB" w14:textId="4EFE36C7" w:rsidR="000D748F" w:rsidRPr="00BA0144" w:rsidRDefault="00AC2154" w:rsidP="006C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34.900</w:t>
            </w:r>
            <w:r w:rsidR="000D7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09884351" w14:textId="77777777" w:rsidR="00AC2154" w:rsidRPr="003D0DD2" w:rsidRDefault="00AC2154" w:rsidP="006C402A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C2154" w:rsidRPr="003D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D66"/>
    <w:rsid w:val="0004295C"/>
    <w:rsid w:val="000D748F"/>
    <w:rsid w:val="00126FD5"/>
    <w:rsid w:val="003D0DD2"/>
    <w:rsid w:val="004D113D"/>
    <w:rsid w:val="00645E68"/>
    <w:rsid w:val="006C402A"/>
    <w:rsid w:val="006D4D66"/>
    <w:rsid w:val="00804F62"/>
    <w:rsid w:val="00906FCE"/>
    <w:rsid w:val="00A32282"/>
    <w:rsid w:val="00AC2154"/>
    <w:rsid w:val="00BA0144"/>
    <w:rsid w:val="00BE4029"/>
    <w:rsid w:val="00DF4625"/>
    <w:rsid w:val="00E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DC9"/>
  <w15:docId w15:val="{A76FFDDD-CA02-478C-BCBB-BC51EAC9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Anna Ochman</cp:lastModifiedBy>
  <cp:revision>4</cp:revision>
  <cp:lastPrinted>2021-05-18T07:18:00Z</cp:lastPrinted>
  <dcterms:created xsi:type="dcterms:W3CDTF">2022-01-27T12:08:00Z</dcterms:created>
  <dcterms:modified xsi:type="dcterms:W3CDTF">2022-02-04T11:02:00Z</dcterms:modified>
</cp:coreProperties>
</file>