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F2E4" w14:textId="77777777" w:rsidR="00816A92" w:rsidRPr="002F38F9" w:rsidRDefault="00816A92" w:rsidP="002F38F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38F9">
        <w:rPr>
          <w:rFonts w:ascii="Times New Roman" w:hAnsi="Times New Roman" w:cs="Times New Roman"/>
          <w:b/>
          <w:sz w:val="28"/>
          <w:szCs w:val="24"/>
        </w:rPr>
        <w:t xml:space="preserve">KLAUZULA INFORMACYJNA </w:t>
      </w:r>
      <w:r w:rsidR="002F38F9">
        <w:rPr>
          <w:rFonts w:ascii="Times New Roman" w:hAnsi="Times New Roman" w:cs="Times New Roman"/>
          <w:b/>
          <w:sz w:val="28"/>
          <w:szCs w:val="24"/>
        </w:rPr>
        <w:t>DOTYCZĄCA</w:t>
      </w:r>
      <w:r w:rsidR="001F3D51">
        <w:rPr>
          <w:rFonts w:ascii="Times New Roman" w:hAnsi="Times New Roman" w:cs="Times New Roman"/>
          <w:b/>
          <w:sz w:val="28"/>
          <w:szCs w:val="24"/>
        </w:rPr>
        <w:t xml:space="preserve"> PRZEPROWADZENIA</w:t>
      </w:r>
      <w:r w:rsidRPr="002F38F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72EC9" w:rsidRPr="002F38F9">
        <w:rPr>
          <w:rFonts w:ascii="Times New Roman" w:hAnsi="Times New Roman" w:cs="Times New Roman"/>
          <w:b/>
          <w:sz w:val="28"/>
          <w:szCs w:val="24"/>
        </w:rPr>
        <w:t>NAB</w:t>
      </w:r>
      <w:r w:rsidR="002F38F9">
        <w:rPr>
          <w:rFonts w:ascii="Times New Roman" w:hAnsi="Times New Roman" w:cs="Times New Roman"/>
          <w:b/>
          <w:sz w:val="28"/>
          <w:szCs w:val="24"/>
        </w:rPr>
        <w:t>O</w:t>
      </w:r>
      <w:r w:rsidR="00072EC9" w:rsidRPr="002F38F9">
        <w:rPr>
          <w:rFonts w:ascii="Times New Roman" w:hAnsi="Times New Roman" w:cs="Times New Roman"/>
          <w:b/>
          <w:sz w:val="28"/>
          <w:szCs w:val="24"/>
        </w:rPr>
        <w:t>R</w:t>
      </w:r>
      <w:r w:rsidR="002F38F9">
        <w:rPr>
          <w:rFonts w:ascii="Times New Roman" w:hAnsi="Times New Roman" w:cs="Times New Roman"/>
          <w:b/>
          <w:sz w:val="28"/>
          <w:szCs w:val="24"/>
        </w:rPr>
        <w:t>U</w:t>
      </w:r>
      <w:r w:rsidR="00072EC9" w:rsidRPr="002F38F9">
        <w:rPr>
          <w:rFonts w:ascii="Times New Roman" w:hAnsi="Times New Roman" w:cs="Times New Roman"/>
          <w:b/>
          <w:sz w:val="28"/>
          <w:szCs w:val="24"/>
        </w:rPr>
        <w:t xml:space="preserve"> CZŁONKÓW DO KOMISJI KONKURSOWEJ</w:t>
      </w:r>
    </w:p>
    <w:p w14:paraId="50E6EEF7" w14:textId="77777777" w:rsidR="00816A92" w:rsidRPr="00816A92" w:rsidRDefault="00816A92" w:rsidP="00816A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6A6747" w14:textId="7A3699B9" w:rsidR="006F3372" w:rsidRPr="00816A92" w:rsidRDefault="006F3372" w:rsidP="00816A92">
      <w:pPr>
        <w:jc w:val="both"/>
        <w:rPr>
          <w:rFonts w:ascii="Times New Roman" w:hAnsi="Times New Roman" w:cs="Times New Roman"/>
          <w:sz w:val="24"/>
          <w:szCs w:val="24"/>
        </w:rPr>
      </w:pPr>
      <w:r w:rsidRPr="00816A92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</w:t>
      </w:r>
      <w:r w:rsidR="00E54884">
        <w:rPr>
          <w:rFonts w:ascii="Times New Roman" w:hAnsi="Times New Roman" w:cs="Times New Roman"/>
          <w:sz w:val="24"/>
          <w:szCs w:val="24"/>
        </w:rPr>
        <w:br/>
      </w:r>
      <w:r w:rsidRPr="00816A92">
        <w:rPr>
          <w:rFonts w:ascii="Times New Roman" w:hAnsi="Times New Roman" w:cs="Times New Roman"/>
          <w:sz w:val="24"/>
          <w:szCs w:val="24"/>
        </w:rPr>
        <w:t>27 kwietnia 2016 r. w sprawie ochrony osób fizycznych w związku z przetwarzaniem danych osobowych i w sprawie swobodnego przepływu takich danych oraz uchylenia dyrektywy 95/46/WE</w:t>
      </w:r>
      <w:r w:rsidR="00471656">
        <w:rPr>
          <w:rFonts w:ascii="Times New Roman" w:hAnsi="Times New Roman" w:cs="Times New Roman"/>
          <w:sz w:val="24"/>
          <w:szCs w:val="24"/>
        </w:rPr>
        <w:t xml:space="preserve"> </w:t>
      </w:r>
      <w:r w:rsidR="002847FF" w:rsidRPr="002847FF">
        <w:rPr>
          <w:rFonts w:ascii="Times New Roman" w:eastAsia="Times New Roman" w:hAnsi="Times New Roman" w:cs="Times New Roman"/>
          <w:sz w:val="24"/>
          <w:szCs w:val="24"/>
          <w:lang w:eastAsia="pl-PL"/>
        </w:rPr>
        <w:t>(RODO)</w:t>
      </w:r>
      <w:r w:rsidRPr="00816A92">
        <w:rPr>
          <w:rFonts w:ascii="Times New Roman" w:hAnsi="Times New Roman" w:cs="Times New Roman"/>
          <w:sz w:val="24"/>
          <w:szCs w:val="24"/>
        </w:rPr>
        <w:t xml:space="preserve"> </w:t>
      </w:r>
      <w:r w:rsidRPr="00816A92">
        <w:rPr>
          <w:rFonts w:ascii="Times New Roman" w:hAnsi="Times New Roman" w:cs="Times New Roman"/>
          <w:b/>
          <w:sz w:val="24"/>
          <w:szCs w:val="24"/>
        </w:rPr>
        <w:t>informuj</w:t>
      </w:r>
      <w:r w:rsidR="00E54884">
        <w:rPr>
          <w:rFonts w:ascii="Times New Roman" w:hAnsi="Times New Roman" w:cs="Times New Roman"/>
          <w:b/>
          <w:sz w:val="24"/>
          <w:szCs w:val="24"/>
        </w:rPr>
        <w:t>ę</w:t>
      </w:r>
      <w:r w:rsidRPr="00816A92">
        <w:rPr>
          <w:rFonts w:ascii="Times New Roman" w:hAnsi="Times New Roman" w:cs="Times New Roman"/>
          <w:b/>
          <w:sz w:val="24"/>
          <w:szCs w:val="24"/>
        </w:rPr>
        <w:t>, że</w:t>
      </w:r>
      <w:r w:rsidRPr="00816A92">
        <w:rPr>
          <w:rFonts w:ascii="Times New Roman" w:hAnsi="Times New Roman" w:cs="Times New Roman"/>
          <w:sz w:val="24"/>
          <w:szCs w:val="24"/>
        </w:rPr>
        <w:t>:</w:t>
      </w:r>
    </w:p>
    <w:p w14:paraId="7B08D7B2" w14:textId="77777777" w:rsidR="006F3372" w:rsidRPr="00816A92" w:rsidRDefault="00E54884" w:rsidP="00816A92">
      <w:pPr>
        <w:pStyle w:val="NormalnyWeb"/>
        <w:numPr>
          <w:ilvl w:val="0"/>
          <w:numId w:val="2"/>
        </w:numPr>
        <w:jc w:val="both"/>
      </w:pPr>
      <w:r>
        <w:t>A</w:t>
      </w:r>
      <w:r w:rsidR="006F3372" w:rsidRPr="00816A92">
        <w:t xml:space="preserve">dministratorem Pani/Pana danych osobowych jest Starosta Cieszyński z siedzibą </w:t>
      </w:r>
      <w:r w:rsidR="00A0158F" w:rsidRPr="00816A92">
        <w:br/>
      </w:r>
      <w:r w:rsidR="006F3372" w:rsidRPr="00816A92">
        <w:t>w Cieszynie (43-400) przy ul. Bobreckiej 29, tel. 33 47</w:t>
      </w:r>
      <w:r w:rsidR="001758BE">
        <w:t xml:space="preserve"> </w:t>
      </w:r>
      <w:r w:rsidR="006F3372" w:rsidRPr="00816A92">
        <w:t>77</w:t>
      </w:r>
      <w:r w:rsidR="001758BE">
        <w:t xml:space="preserve"> </w:t>
      </w:r>
      <w:r w:rsidR="006F3372" w:rsidRPr="00816A92">
        <w:t xml:space="preserve">156, adres e-mail: </w:t>
      </w:r>
      <w:hyperlink r:id="rId5" w:history="1">
        <w:r w:rsidR="00442CBE" w:rsidRPr="00350DC3">
          <w:rPr>
            <w:rStyle w:val="Hipercze"/>
          </w:rPr>
          <w:t>sekretariat@powiat.cieszyn.pl</w:t>
        </w:r>
      </w:hyperlink>
      <w:r w:rsidR="006F3372" w:rsidRPr="00816A92">
        <w:t>;</w:t>
      </w:r>
    </w:p>
    <w:p w14:paraId="1D47BDC1" w14:textId="77777777" w:rsidR="006F3372" w:rsidRPr="00816A92" w:rsidRDefault="00E54884" w:rsidP="00816A92">
      <w:pPr>
        <w:pStyle w:val="NormalnyWeb"/>
        <w:numPr>
          <w:ilvl w:val="0"/>
          <w:numId w:val="2"/>
        </w:numPr>
        <w:jc w:val="both"/>
      </w:pPr>
      <w:r>
        <w:t>W</w:t>
      </w:r>
      <w:r w:rsidR="006F3372" w:rsidRPr="00816A92">
        <w:t xml:space="preserve"> Starostwie Powiatowym w Cieszynie został powołany inspektor ochrony danych kontakt możliwy jest pod nr tel. 33 47 77 226, adres e-mail: </w:t>
      </w:r>
      <w:hyperlink r:id="rId6" w:history="1">
        <w:r w:rsidR="00A0158F" w:rsidRPr="00816A92">
          <w:rPr>
            <w:rStyle w:val="Hipercze"/>
          </w:rPr>
          <w:t>iod@powiat.cieszyn.pl</w:t>
        </w:r>
      </w:hyperlink>
      <w:r w:rsidR="00A0158F" w:rsidRPr="00816A92">
        <w:t>;</w:t>
      </w:r>
    </w:p>
    <w:p w14:paraId="644752C7" w14:textId="54F1EDEF" w:rsidR="00B315FE" w:rsidRDefault="00B315FE" w:rsidP="00816A92">
      <w:pPr>
        <w:pStyle w:val="NormalnyWeb"/>
        <w:numPr>
          <w:ilvl w:val="0"/>
          <w:numId w:val="2"/>
        </w:numPr>
        <w:jc w:val="both"/>
      </w:pPr>
      <w:r w:rsidRPr="00F06326">
        <w:t xml:space="preserve">Pani/Pana dane osobowe przetwarzane będą, zgodnie z art. 6 ust. 1 lit. </w:t>
      </w:r>
      <w:r w:rsidR="00900B7A">
        <w:t>c</w:t>
      </w:r>
      <w:r w:rsidRPr="00F06326">
        <w:t xml:space="preserve"> ogólnego rozporządzenia o ochronie danych osobowych z dnia 27 kwietnia 2016 r.</w:t>
      </w:r>
      <w:r w:rsidR="00F06326" w:rsidRPr="00F06326">
        <w:t>,</w:t>
      </w:r>
      <w:r w:rsidRPr="00F06326">
        <w:t xml:space="preserve"> w celu realizacji ustawowych zadań urzędu tj. </w:t>
      </w:r>
      <w:r w:rsidR="001F3D51" w:rsidRPr="00F06326">
        <w:t xml:space="preserve">przeprowadzenia naboru członków do Komisji Konkursowej powołanej </w:t>
      </w:r>
      <w:r w:rsidRPr="00F06326">
        <w:t xml:space="preserve">na podstawie art. </w:t>
      </w:r>
      <w:r w:rsidR="001F3D51" w:rsidRPr="00F06326">
        <w:t>15</w:t>
      </w:r>
      <w:r w:rsidRPr="00F06326">
        <w:t xml:space="preserve"> ust. </w:t>
      </w:r>
      <w:r w:rsidR="001F3D51" w:rsidRPr="00F06326">
        <w:t>2a i 2d</w:t>
      </w:r>
      <w:r w:rsidRPr="00F06326">
        <w:t xml:space="preserve"> ustawy z dnia 2</w:t>
      </w:r>
      <w:r w:rsidR="001F3D51" w:rsidRPr="00F06326">
        <w:t>4</w:t>
      </w:r>
      <w:r w:rsidRPr="00F06326">
        <w:t xml:space="preserve"> </w:t>
      </w:r>
      <w:r w:rsidR="001F3D51" w:rsidRPr="00F06326">
        <w:t>kwietni</w:t>
      </w:r>
      <w:r w:rsidRPr="00F06326">
        <w:t>a 200</w:t>
      </w:r>
      <w:r w:rsidR="001F3D51" w:rsidRPr="00F06326">
        <w:t>3</w:t>
      </w:r>
      <w:r w:rsidRPr="00F06326">
        <w:t xml:space="preserve"> r.</w:t>
      </w:r>
      <w:r w:rsidR="001F3D51" w:rsidRPr="00F06326">
        <w:t xml:space="preserve"> o działalności pożytku publicznego i o wolontariacie (Dz. U. z  20</w:t>
      </w:r>
      <w:r w:rsidR="00DD08BC">
        <w:t>20</w:t>
      </w:r>
      <w:r w:rsidR="001F3D51" w:rsidRPr="00F06326">
        <w:t xml:space="preserve"> r.</w:t>
      </w:r>
      <w:r w:rsidR="00F06326" w:rsidRPr="00F06326">
        <w:t>,</w:t>
      </w:r>
      <w:r w:rsidR="001F3D51" w:rsidRPr="00F06326">
        <w:t xml:space="preserve"> poz. </w:t>
      </w:r>
      <w:r w:rsidR="00DD08BC">
        <w:t>1057</w:t>
      </w:r>
      <w:r w:rsidR="001F3D51" w:rsidRPr="00F06326">
        <w:t>)</w:t>
      </w:r>
      <w:r w:rsidRPr="00F06326">
        <w:t>;</w:t>
      </w:r>
    </w:p>
    <w:p w14:paraId="6041C875" w14:textId="67CB9B93" w:rsidR="00BA17B3" w:rsidRPr="00BA17B3" w:rsidRDefault="00BA17B3" w:rsidP="00BA17B3">
      <w:pPr>
        <w:pStyle w:val="Akapitzlist"/>
        <w:numPr>
          <w:ilvl w:val="0"/>
          <w:numId w:val="2"/>
        </w:numPr>
        <w:rPr>
          <w:rFonts w:eastAsia="Times New Roman" w:cs="Times New Roman"/>
          <w:color w:val="auto"/>
          <w:szCs w:val="24"/>
          <w:vertAlign w:val="baseline"/>
          <w:lang w:eastAsia="pl-PL"/>
        </w:rPr>
      </w:pPr>
      <w:r w:rsidRPr="004900BF">
        <w:rPr>
          <w:rFonts w:eastAsia="Times New Roman" w:cs="Times New Roman"/>
          <w:color w:val="auto"/>
          <w:szCs w:val="24"/>
          <w:vertAlign w:val="baseline"/>
          <w:lang w:eastAsia="pl-PL"/>
        </w:rPr>
        <w:t>Odbiorcami Pani/Pana danych osobowych będą wyłącznie podmioty uprawnione do uzyskania danych osobowych na podstawie przepisów prawa oraz podmioty,  które na podstawie stosownych umów przetwarzają dane osobowe na zlecenie administratora;</w:t>
      </w:r>
      <w:r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</w:t>
      </w:r>
      <w:r w:rsidRPr="004900BF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</w:t>
      </w:r>
    </w:p>
    <w:p w14:paraId="1F3F88F1" w14:textId="145CE030" w:rsidR="006F3372" w:rsidRPr="00816A92" w:rsidRDefault="006D3194" w:rsidP="00816A92">
      <w:pPr>
        <w:pStyle w:val="NormalnyWeb"/>
        <w:numPr>
          <w:ilvl w:val="0"/>
          <w:numId w:val="2"/>
        </w:numPr>
        <w:jc w:val="both"/>
      </w:pPr>
      <w:r>
        <w:t>P</w:t>
      </w:r>
      <w:r w:rsidR="006F3372" w:rsidRPr="00816A92">
        <w:t>ani/Pana dan</w:t>
      </w:r>
      <w:r>
        <w:t>e</w:t>
      </w:r>
      <w:r w:rsidR="006F3372" w:rsidRPr="00816A92">
        <w:t xml:space="preserve"> osobow</w:t>
      </w:r>
      <w:r>
        <w:t>e nie</w:t>
      </w:r>
      <w:r w:rsidR="006F3372" w:rsidRPr="00816A92">
        <w:t xml:space="preserve"> będą </w:t>
      </w:r>
      <w:r>
        <w:t xml:space="preserve">przekazywane </w:t>
      </w:r>
      <w:r w:rsidR="00BA17B3" w:rsidRPr="00F92D73">
        <w:t>o państwa trzeciego/organizacji międzynarodowej</w:t>
      </w:r>
      <w:r w:rsidR="006F3372" w:rsidRPr="00816A92">
        <w:t>;</w:t>
      </w:r>
    </w:p>
    <w:p w14:paraId="63754790" w14:textId="77777777" w:rsidR="006F3372" w:rsidRPr="00816A92" w:rsidRDefault="006F3372" w:rsidP="00816A92">
      <w:pPr>
        <w:pStyle w:val="NormalnyWeb"/>
        <w:numPr>
          <w:ilvl w:val="0"/>
          <w:numId w:val="2"/>
        </w:numPr>
        <w:jc w:val="both"/>
      </w:pPr>
      <w:r w:rsidRPr="00816A92">
        <w:t xml:space="preserve">Pani/Pana dane osobowe przechowywane będą </w:t>
      </w:r>
      <w:r w:rsidR="003C3D85">
        <w:t>przez okres pięciu lat, zgodnie</w:t>
      </w:r>
      <w:r w:rsidR="00015128">
        <w:t xml:space="preserve"> </w:t>
      </w:r>
      <w:r w:rsidR="00015128">
        <w:br/>
      </w:r>
      <w:r w:rsidR="003C3D85">
        <w:t>z Rozporządzeniem</w:t>
      </w:r>
      <w:r w:rsidR="00015128">
        <w:t xml:space="preserve"> Prezesa Rady Ministrów z dnia 18 stycznia 2011 r. w sprawie instrukcji kancelaryjnej, jednolitych rzeczowych wykazów akt oraz instrukcji w sprawie organizacji i zakresu działania archiwów zakładowyc</w:t>
      </w:r>
      <w:r w:rsidR="00015128" w:rsidRPr="00015128">
        <w:t>h</w:t>
      </w:r>
      <w:r w:rsidR="00015128">
        <w:t xml:space="preserve"> (Dz. U</w:t>
      </w:r>
      <w:r w:rsidR="00015128" w:rsidRPr="00015128">
        <w:t xml:space="preserve">. z </w:t>
      </w:r>
      <w:r w:rsidR="00015128" w:rsidRPr="00015128">
        <w:rPr>
          <w:bCs/>
        </w:rPr>
        <w:t>2011</w:t>
      </w:r>
      <w:r w:rsidR="00015128">
        <w:rPr>
          <w:bCs/>
        </w:rPr>
        <w:t xml:space="preserve"> </w:t>
      </w:r>
      <w:r w:rsidR="00015128" w:rsidRPr="00015128">
        <w:rPr>
          <w:bCs/>
        </w:rPr>
        <w:t>r.,</w:t>
      </w:r>
      <w:r w:rsidR="00015128" w:rsidRPr="00015128">
        <w:t xml:space="preserve"> nr </w:t>
      </w:r>
      <w:r w:rsidR="00015128" w:rsidRPr="00015128">
        <w:rPr>
          <w:bCs/>
        </w:rPr>
        <w:t>14</w:t>
      </w:r>
      <w:r w:rsidR="00015128" w:rsidRPr="00015128">
        <w:t xml:space="preserve"> poz. </w:t>
      </w:r>
      <w:r w:rsidR="00015128" w:rsidRPr="00015128">
        <w:rPr>
          <w:bCs/>
        </w:rPr>
        <w:t xml:space="preserve">67 z </w:t>
      </w:r>
      <w:proofErr w:type="spellStart"/>
      <w:r w:rsidR="00015128" w:rsidRPr="00015128">
        <w:rPr>
          <w:bCs/>
        </w:rPr>
        <w:t>późn</w:t>
      </w:r>
      <w:proofErr w:type="spellEnd"/>
      <w:r w:rsidR="00015128" w:rsidRPr="00015128">
        <w:rPr>
          <w:bCs/>
        </w:rPr>
        <w:t>. zm.)</w:t>
      </w:r>
      <w:r w:rsidR="00F21E8E" w:rsidRPr="00015128">
        <w:t>;</w:t>
      </w:r>
    </w:p>
    <w:p w14:paraId="25473A21" w14:textId="6E775158" w:rsidR="006F3372" w:rsidRPr="00816A92" w:rsidRDefault="00E54884" w:rsidP="00816A92">
      <w:pPr>
        <w:pStyle w:val="NormalnyWeb"/>
        <w:numPr>
          <w:ilvl w:val="0"/>
          <w:numId w:val="2"/>
        </w:numPr>
        <w:jc w:val="both"/>
      </w:pPr>
      <w:r>
        <w:t>P</w:t>
      </w:r>
      <w:r w:rsidR="006F3372" w:rsidRPr="00816A92">
        <w:t xml:space="preserve">osiada Pani/Pan prawo </w:t>
      </w:r>
      <w:r>
        <w:t xml:space="preserve">dostępu do treści swoich </w:t>
      </w:r>
      <w:r w:rsidR="006F3372" w:rsidRPr="00816A92">
        <w:t>danych, prawo do ich sprostowania</w:t>
      </w:r>
      <w:r w:rsidR="00F21E8E">
        <w:t>,</w:t>
      </w:r>
      <w:r w:rsidR="006F3372" w:rsidRPr="00816A92">
        <w:t xml:space="preserve"> </w:t>
      </w:r>
      <w:r w:rsidR="002F38F9">
        <w:br/>
      </w:r>
      <w:r w:rsidR="006F3372" w:rsidRPr="00816A92">
        <w:t>prawo do ograniczenia ich przetwarzania;</w:t>
      </w:r>
    </w:p>
    <w:p w14:paraId="388DBD29" w14:textId="77777777" w:rsidR="006F3372" w:rsidRPr="00816A92" w:rsidRDefault="00E54884" w:rsidP="00816A92">
      <w:pPr>
        <w:pStyle w:val="NormalnyWeb"/>
        <w:numPr>
          <w:ilvl w:val="0"/>
          <w:numId w:val="2"/>
        </w:numPr>
        <w:jc w:val="both"/>
      </w:pPr>
      <w:r>
        <w:t>M</w:t>
      </w:r>
      <w:r w:rsidR="006F3372" w:rsidRPr="00816A92">
        <w:t>a Pani/Pan prawo wniesienia skargi do organu nadzorczego, tj. do Prezesa Urzędu</w:t>
      </w:r>
      <w:r w:rsidR="00A0158F" w:rsidRPr="00816A92">
        <w:t xml:space="preserve"> Ochrony Danych Osobowych </w:t>
      </w:r>
      <w:r w:rsidR="006F3372" w:rsidRPr="00816A92">
        <w:t xml:space="preserve">gdy uzna Pani/Pan, iż przetwarzanie Pani/Pana danych osobowych narusza przepisy ogólnego rozporządzenia o ochronie danych osobowych </w:t>
      </w:r>
      <w:r w:rsidR="002F38F9">
        <w:t>2016/679 z dnia 27 kwietnia 2016 r.</w:t>
      </w:r>
      <w:r w:rsidR="006F3372" w:rsidRPr="00816A92">
        <w:t>;</w:t>
      </w:r>
    </w:p>
    <w:p w14:paraId="309E9813" w14:textId="1A39E346" w:rsidR="006F3372" w:rsidRDefault="002F38F9" w:rsidP="002C0B21">
      <w:pPr>
        <w:pStyle w:val="NormalnyWeb"/>
        <w:numPr>
          <w:ilvl w:val="0"/>
          <w:numId w:val="2"/>
        </w:numPr>
        <w:jc w:val="both"/>
      </w:pPr>
      <w:r>
        <w:t>P</w:t>
      </w:r>
      <w:r w:rsidR="00B315FE" w:rsidRPr="00816A92">
        <w:t>odanie</w:t>
      </w:r>
      <w:r>
        <w:t xml:space="preserve"> przez Panią/Pana</w:t>
      </w:r>
      <w:r w:rsidR="00B315FE" w:rsidRPr="00816A92">
        <w:t xml:space="preserve"> danych osobowych </w:t>
      </w:r>
      <w:r w:rsidR="00475ACA">
        <w:t xml:space="preserve">jest </w:t>
      </w:r>
      <w:r w:rsidR="00ED269D">
        <w:t xml:space="preserve">konieczne do powołania Pani/Pana </w:t>
      </w:r>
      <w:r w:rsidR="0056691F">
        <w:br/>
      </w:r>
      <w:r w:rsidR="00ED269D">
        <w:t>do składu członka komisji konkursowej</w:t>
      </w:r>
      <w:r w:rsidR="00F06326">
        <w:t xml:space="preserve">. Jest Pani/Pan zobowiązany do ich </w:t>
      </w:r>
      <w:r w:rsidR="0056691F">
        <w:t>wskaza</w:t>
      </w:r>
      <w:r w:rsidR="00F06326">
        <w:t xml:space="preserve">nia, </w:t>
      </w:r>
      <w:r w:rsidR="00C953D8">
        <w:br/>
      </w:r>
      <w:r w:rsidR="00F06326">
        <w:t>a niepodani</w:t>
      </w:r>
      <w:r w:rsidR="00ED269D">
        <w:t>e</w:t>
      </w:r>
      <w:r w:rsidR="00F06326">
        <w:t xml:space="preserve"> danych osobowych </w:t>
      </w:r>
      <w:r w:rsidR="00ED269D">
        <w:t>spowoduje nierozpatrzenie Pani/Pana kandydatury</w:t>
      </w:r>
      <w:r w:rsidR="00F06326">
        <w:t xml:space="preserve">. </w:t>
      </w:r>
    </w:p>
    <w:p w14:paraId="39D0BE03" w14:textId="18163ACE" w:rsidR="00BA17B3" w:rsidRDefault="00BA17B3" w:rsidP="002C0B21">
      <w:pPr>
        <w:pStyle w:val="NormalnyWeb"/>
        <w:numPr>
          <w:ilvl w:val="0"/>
          <w:numId w:val="2"/>
        </w:numPr>
        <w:jc w:val="both"/>
      </w:pPr>
      <w:r w:rsidRPr="00012296">
        <w:t>Pani/Pana dane nie będą poddane zautomatyzowanemu podejmowaniu decyzji, w tym profilowaniu.</w:t>
      </w:r>
    </w:p>
    <w:p w14:paraId="4F3CE3FF" w14:textId="77777777" w:rsidR="003C3D85" w:rsidRDefault="003C3D85" w:rsidP="003C3D85">
      <w:pPr>
        <w:pStyle w:val="NormalnyWeb"/>
        <w:jc w:val="both"/>
      </w:pPr>
    </w:p>
    <w:p w14:paraId="6E039855" w14:textId="77777777" w:rsidR="003C3D85" w:rsidRPr="00F06326" w:rsidRDefault="003C3D85" w:rsidP="003C3D85">
      <w:pPr>
        <w:pStyle w:val="NormalnyWeb"/>
        <w:jc w:val="both"/>
      </w:pPr>
    </w:p>
    <w:sectPr w:rsidR="003C3D85" w:rsidRPr="00F06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1456"/>
    <w:multiLevelType w:val="hybridMultilevel"/>
    <w:tmpl w:val="752800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B5F30"/>
    <w:multiLevelType w:val="hybridMultilevel"/>
    <w:tmpl w:val="D2602C60"/>
    <w:lvl w:ilvl="0" w:tplc="D1CAC9D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5D4"/>
    <w:rsid w:val="00015128"/>
    <w:rsid w:val="00072EC9"/>
    <w:rsid w:val="000C246F"/>
    <w:rsid w:val="000D1340"/>
    <w:rsid w:val="001758BE"/>
    <w:rsid w:val="001C4B67"/>
    <w:rsid w:val="001F3D51"/>
    <w:rsid w:val="00204C5E"/>
    <w:rsid w:val="002847FF"/>
    <w:rsid w:val="002F38F9"/>
    <w:rsid w:val="003C3D85"/>
    <w:rsid w:val="00442CBE"/>
    <w:rsid w:val="00471656"/>
    <w:rsid w:val="00475ACA"/>
    <w:rsid w:val="0056691F"/>
    <w:rsid w:val="006D3194"/>
    <w:rsid w:val="006F3372"/>
    <w:rsid w:val="00790722"/>
    <w:rsid w:val="007D3C60"/>
    <w:rsid w:val="007F19B1"/>
    <w:rsid w:val="00816A92"/>
    <w:rsid w:val="008565D4"/>
    <w:rsid w:val="008B59FF"/>
    <w:rsid w:val="00900B7A"/>
    <w:rsid w:val="00A0158F"/>
    <w:rsid w:val="00A67DF4"/>
    <w:rsid w:val="00B315FE"/>
    <w:rsid w:val="00BA17B3"/>
    <w:rsid w:val="00C132F3"/>
    <w:rsid w:val="00C953D8"/>
    <w:rsid w:val="00CE28E2"/>
    <w:rsid w:val="00DD08BC"/>
    <w:rsid w:val="00E54884"/>
    <w:rsid w:val="00E81D42"/>
    <w:rsid w:val="00ED269D"/>
    <w:rsid w:val="00F06326"/>
    <w:rsid w:val="00F2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0F23"/>
  <w15:chartTrackingRefBased/>
  <w15:docId w15:val="{70877743-E930-4F29-991E-0A0D46E5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F33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3372"/>
    <w:pPr>
      <w:spacing w:after="0" w:line="240" w:lineRule="auto"/>
      <w:ind w:left="720"/>
      <w:contextualSpacing/>
      <w:jc w:val="both"/>
    </w:pPr>
    <w:rPr>
      <w:rFonts w:ascii="Times New Roman" w:hAnsi="Times New Roman" w:cs="Arial Unicode MS"/>
      <w:color w:val="000000"/>
      <w:sz w:val="24"/>
      <w:szCs w:val="20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2CBE"/>
    <w:rPr>
      <w:color w:val="605E5C"/>
      <w:shd w:val="clear" w:color="auto" w:fill="E1DFDD"/>
    </w:rPr>
  </w:style>
  <w:style w:type="paragraph" w:customStyle="1" w:styleId="dtn">
    <w:name w:val="dtn"/>
    <w:basedOn w:val="Normalny"/>
    <w:rsid w:val="003C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3C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3C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.cieszyn.pl" TargetMode="External"/><Relationship Id="rId5" Type="http://schemas.openxmlformats.org/officeDocument/2006/relationships/hyperlink" Target="mailto:sekretariat@powiat.ci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Jurkiewicz</dc:creator>
  <cp:keywords/>
  <dc:description/>
  <cp:lastModifiedBy>Karolina Pupek</cp:lastModifiedBy>
  <cp:revision>2</cp:revision>
  <cp:lastPrinted>2018-10-30T09:36:00Z</cp:lastPrinted>
  <dcterms:created xsi:type="dcterms:W3CDTF">2021-10-15T10:21:00Z</dcterms:created>
  <dcterms:modified xsi:type="dcterms:W3CDTF">2021-10-15T10:21:00Z</dcterms:modified>
</cp:coreProperties>
</file>