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A" w:rsidRPr="00053E59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</w:t>
      </w:r>
      <w:r w:rsidRPr="00053E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FERTOWY</w:t>
      </w: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FFA" w:rsidRPr="00CA25A7" w:rsidRDefault="00D13FFA" w:rsidP="00D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>na wykonanie usługi polegającej na badaniu sprawozdania finansowego oraz sporządzenia pisemne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raportu </w:t>
      </w: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>z badania tego sprawozdania dla samodzielnego publicznego zakładu opieki zdrowotnej pod nazwą:</w:t>
      </w:r>
    </w:p>
    <w:p w:rsidR="00D13FFA" w:rsidRPr="004B1E2B" w:rsidRDefault="00D13FFA" w:rsidP="00D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1E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Zespół Zakładów Opieki Zdrowotnej w Cieszynie</w:t>
      </w:r>
    </w:p>
    <w:p w:rsidR="00D13FFA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rok 2020 i lata 2021 i 2022</w:t>
      </w:r>
    </w:p>
    <w:p w:rsidR="00D13FFA" w:rsidRPr="004B1E2B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</w:t>
      </w: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13FFA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oferenta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D13FFA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…………………….,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</w:t>
      </w: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..............................., </w:t>
      </w: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e-mail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</w:t>
      </w: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CA25A7" w:rsidRDefault="00D13FFA" w:rsidP="00D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badania sprawozdania finansowego Zespole Zakładów Opieki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drowotnej w Cieszynie za rok 2020 i lata 2021 i 2022</w:t>
      </w: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CD1B2E" w:rsidRDefault="00D13FFA" w:rsidP="00D13F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B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FFA" w:rsidTr="001C4481">
        <w:tc>
          <w:tcPr>
            <w:tcW w:w="9060" w:type="dxa"/>
          </w:tcPr>
          <w:p w:rsidR="00D13FFA" w:rsidRDefault="00D13FFA" w:rsidP="001C448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D13FFA" w:rsidRPr="00CD1B2E" w:rsidRDefault="00D13FFA" w:rsidP="001C448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Cena ofertowa wynosi (brutto):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.....zł, (słownie ………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……………...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..................................………………………………..)</w:t>
            </w:r>
          </w:p>
          <w:p w:rsidR="00D13FFA" w:rsidRPr="00CD1B2E" w:rsidRDefault="00D13FFA" w:rsidP="001C448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 tym kwota podatku VAT ................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.........................zł.</w:t>
            </w:r>
          </w:p>
          <w:p w:rsidR="00D13FFA" w:rsidRPr="00CD1B2E" w:rsidRDefault="00D13FFA" w:rsidP="001C44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116628" w:rsidRDefault="00D13FFA" w:rsidP="00D13F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6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Składowe ceny ofertowej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FFA" w:rsidTr="001C4481">
        <w:tc>
          <w:tcPr>
            <w:tcW w:w="9060" w:type="dxa"/>
          </w:tcPr>
          <w:p w:rsidR="00D13FFA" w:rsidRPr="00CD1B2E" w:rsidRDefault="00D13FFA" w:rsidP="001C44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brutto wymieniona w pkt. 1 obejmuje:</w:t>
            </w:r>
          </w:p>
          <w:p w:rsidR="00D13FFA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cenę za badanie spr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awozdania finansowego za rok 2020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kwocie …………….. zł brutto </w:t>
            </w:r>
          </w:p>
          <w:p w:rsidR="00D13FFA" w:rsidRPr="00CD1B2E" w:rsidRDefault="00D13FFA" w:rsidP="001C4481">
            <w:pPr>
              <w:pStyle w:val="Akapitzli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D13FFA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cenę za badanie sprawozdania finansowego za rok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21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kwocie ………………zł brutto </w:t>
            </w:r>
          </w:p>
          <w:p w:rsidR="00D13FFA" w:rsidRPr="00CD1B2E" w:rsidRDefault="00D13FFA" w:rsidP="001C4481">
            <w:pPr>
              <w:pStyle w:val="Akapitzli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D13FFA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cenę za badanie sprawozdania finansowego za rok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22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kwocie ………………zł brutto </w:t>
            </w:r>
          </w:p>
          <w:p w:rsidR="00D13FFA" w:rsidRPr="00CD1B2E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</w:tc>
      </w:tr>
    </w:tbl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D05FE7" w:rsidRDefault="00D13FFA" w:rsidP="00D13F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5F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Uprawnienia, doświadczenie i czas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08"/>
      </w:tblGrid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Forma prowadzonej działalności</w:t>
            </w:r>
          </w:p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Liczba zatrudnionych biegłych rewidentów</w:t>
            </w:r>
          </w:p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wg stanu na 30.09.2020</w:t>
            </w: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r. (umowa o pracę – ilość, umowy cywilnoprawne – ilość)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Wykaz SP ZOZ dla których przeprowadzono badanie sprawozdania (nazwa, siedziba, rok badany)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Skład zespołu przeprowadzającego badanie</w:t>
            </w:r>
          </w:p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(imię, nazwisko, uprawnienia)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Realizacja prac (metoda, termin i czas prac, w tym czas badania w siedzibie badanej jednostki - ilość dni)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oświadczam/my, że:</w:t>
      </w:r>
    </w:p>
    <w:p w:rsidR="00D13FFA" w:rsidRPr="004B1E2B" w:rsidRDefault="00D13FFA" w:rsidP="00D13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Badanie zostanie przeprowadzone zgodnie z przepisami ustawy z dnia 29 września 1994r. 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rachunkowości (tekst jednolity Dz. U. z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351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zm.),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</w:t>
      </w:r>
      <w:r w:rsidRPr="006031FD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 2017 r. o biegłych rewidentach, firmach audytorskich oraz 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zorze publicznym (Dz. U. z 2020 r., poz. 1415</w:t>
      </w:r>
      <w:r w:rsidRPr="006031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normami badania ustalonymi przez Krajową Izbę Biegłych Rewidentów. </w:t>
      </w:r>
    </w:p>
    <w:p w:rsidR="00D13FFA" w:rsidRPr="004B1E2B" w:rsidRDefault="00D13FFA" w:rsidP="00D13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Wynik badania prawidłowości i rzetelności badanych sprawozdań finansowych zostanie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przedstawiony w postaci 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raportu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(sprawozdanie z badania)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wyraźnym ustosunkowaniem się do tego, czy sprawozdanie finansowe ZZOZ w Cieszynie jest zgodne z zastosowanymi zasadami (polityką) rachunkowości, czy jest sporządzone prawidłowo i rzetelnie oraz czy jasno przedstawia sytuację majątkową i finansową, jak też wynik fina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nsowy ZZOZ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Cieszynie.</w:t>
      </w:r>
    </w:p>
    <w:p w:rsidR="00D13FFA" w:rsidRPr="006031FD" w:rsidRDefault="00D13FFA" w:rsidP="00D13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zobowiązujemy się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uczestnictwa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posiedzeniach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Zarządu Powiatu Cieszyńskiego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sesjach Rady Powiatu Cieszyńskiego,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031FD">
        <w:rPr>
          <w:rFonts w:ascii="Times New Roman" w:eastAsia="Times New Roman" w:hAnsi="Times New Roman" w:cs="Times New Roman"/>
          <w:sz w:val="24"/>
          <w:szCs w:val="20"/>
          <w:lang w:eastAsia="pl-PL"/>
        </w:rPr>
        <w:t>na których zostaną zatwierdzone sp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rawozdania finansowe  za rok 2020 i lata 2021 i 2022</w:t>
      </w:r>
      <w:r w:rsidRPr="006031FD">
        <w:rPr>
          <w:rFonts w:ascii="Times New Roman" w:eastAsia="Times New Roman" w:hAnsi="Times New Roman" w:cs="Times New Roman"/>
          <w:sz w:val="24"/>
          <w:szCs w:val="20"/>
          <w:lang w:eastAsia="pl-PL"/>
        </w:rPr>
        <w:t>, jak również do udzielenia wszelkich wyjaśnień i informa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cji co do sporządzonych raportów (sprawozdań z badań).                   </w:t>
      </w:r>
      <w:r w:rsidRPr="00603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13FFA" w:rsidRPr="004B1E2B" w:rsidRDefault="00D13FFA" w:rsidP="00D13F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D05FE7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……………….., dnia ……………. 2020</w:t>
      </w: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</w:p>
    <w:p w:rsidR="00D13FFA" w:rsidRPr="00D05FE7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13FFA" w:rsidRPr="00D05FE7" w:rsidRDefault="00D13FFA" w:rsidP="00D13F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13FFA" w:rsidRPr="00D05FE7" w:rsidRDefault="00D13FFA" w:rsidP="00D13F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</w:t>
      </w:r>
    </w:p>
    <w:p w:rsidR="00D13FFA" w:rsidRDefault="00D13FFA" w:rsidP="00D13FFA">
      <w:pPr>
        <w:tabs>
          <w:tab w:val="left" w:pos="6096"/>
        </w:tabs>
        <w:spacing w:after="0" w:line="240" w:lineRule="auto"/>
        <w:ind w:left="5103" w:firstLine="99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(podpis)</w:t>
      </w:r>
    </w:p>
    <w:p w:rsidR="00D13FFA" w:rsidRPr="00D13FFA" w:rsidRDefault="00D13FFA" w:rsidP="00D13FF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:rsidR="00D13FFA" w:rsidRPr="004B1E2B" w:rsidRDefault="00D13FFA" w:rsidP="00D13F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aktualny odpis z właściwego rejestru lub aktualne zaświadczenie o wpisie do rejestru biegłych rewidentów, wpisie na listę podmiotów uprawnionych do badania sprawozdań finansowych, </w:t>
      </w:r>
    </w:p>
    <w:p w:rsidR="00D13FFA" w:rsidRPr="00D05FE7" w:rsidRDefault="00D13FFA" w:rsidP="00D13F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FFA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polisy ubezpieczenia odpowiedzialności cywilnej biegłego rewidenta</w:t>
      </w:r>
    </w:p>
    <w:sectPr w:rsidR="00D13FFA" w:rsidRPr="00D05FE7" w:rsidSect="00145F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0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6C4654"/>
    <w:multiLevelType w:val="hybridMultilevel"/>
    <w:tmpl w:val="0AB0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131D"/>
    <w:multiLevelType w:val="multilevel"/>
    <w:tmpl w:val="E33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A6A60"/>
    <w:multiLevelType w:val="hybridMultilevel"/>
    <w:tmpl w:val="B50AF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A"/>
    <w:rsid w:val="002E7919"/>
    <w:rsid w:val="00495B36"/>
    <w:rsid w:val="00D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5A3C-0037-4E17-A6CD-897250E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FFA"/>
    <w:pPr>
      <w:ind w:left="720"/>
      <w:contextualSpacing/>
    </w:pPr>
  </w:style>
  <w:style w:type="table" w:styleId="Tabela-Siatka">
    <w:name w:val="Table Grid"/>
    <w:basedOn w:val="Standardowy"/>
    <w:uiPriority w:val="39"/>
    <w:rsid w:val="00D1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Kominek</dc:creator>
  <cp:lastModifiedBy>Beata Stypa</cp:lastModifiedBy>
  <cp:revision>2</cp:revision>
  <dcterms:created xsi:type="dcterms:W3CDTF">2020-11-03T12:40:00Z</dcterms:created>
  <dcterms:modified xsi:type="dcterms:W3CDTF">2020-11-03T12:40:00Z</dcterms:modified>
</cp:coreProperties>
</file>