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A4C" w:rsidRDefault="002E6A63" w:rsidP="002E6A63">
      <w:pPr>
        <w:tabs>
          <w:tab w:val="left" w:pos="315"/>
          <w:tab w:val="right" w:pos="9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48EA">
        <w:rPr>
          <w:rFonts w:ascii="Times New Roman" w:hAnsi="Times New Roman" w:cs="Times New Roman"/>
          <w:sz w:val="24"/>
          <w:szCs w:val="24"/>
        </w:rPr>
        <w:t>C</w:t>
      </w:r>
      <w:r w:rsidR="00715EAA" w:rsidRPr="00715EAA">
        <w:rPr>
          <w:rFonts w:ascii="Times New Roman" w:hAnsi="Times New Roman" w:cs="Times New Roman"/>
          <w:sz w:val="24"/>
          <w:szCs w:val="24"/>
        </w:rPr>
        <w:t>ieszyn, dn</w:t>
      </w:r>
      <w:r w:rsidR="00501A4C">
        <w:rPr>
          <w:rFonts w:ascii="Times New Roman" w:hAnsi="Times New Roman" w:cs="Times New Roman"/>
          <w:sz w:val="24"/>
          <w:szCs w:val="24"/>
        </w:rPr>
        <w:t>ia</w:t>
      </w:r>
      <w:r w:rsidR="00715EAA" w:rsidRPr="00715EAA">
        <w:rPr>
          <w:rFonts w:ascii="Times New Roman" w:hAnsi="Times New Roman" w:cs="Times New Roman"/>
          <w:sz w:val="24"/>
          <w:szCs w:val="24"/>
        </w:rPr>
        <w:t xml:space="preserve"> </w:t>
      </w:r>
      <w:r w:rsidR="00A91204">
        <w:rPr>
          <w:rFonts w:ascii="Times New Roman" w:hAnsi="Times New Roman" w:cs="Times New Roman"/>
          <w:sz w:val="24"/>
          <w:szCs w:val="24"/>
        </w:rPr>
        <w:t>22</w:t>
      </w:r>
      <w:r w:rsidR="00715EAA" w:rsidRPr="00715E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715EAA" w:rsidRPr="00715EAA">
        <w:rPr>
          <w:rFonts w:ascii="Times New Roman" w:hAnsi="Times New Roman" w:cs="Times New Roman"/>
          <w:sz w:val="24"/>
          <w:szCs w:val="24"/>
        </w:rPr>
        <w:t>.201</w:t>
      </w:r>
      <w:r w:rsidR="001F784E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="00715EAA" w:rsidRPr="00715EAA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715EAA" w:rsidRPr="00715EAA">
        <w:rPr>
          <w:rFonts w:ascii="Times New Roman" w:hAnsi="Times New Roman" w:cs="Times New Roman"/>
          <w:sz w:val="24"/>
          <w:szCs w:val="24"/>
        </w:rPr>
        <w:t>.</w:t>
      </w:r>
    </w:p>
    <w:p w:rsidR="00DB38C0" w:rsidRDefault="00A85FA8" w:rsidP="002041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ZP.272.</w:t>
      </w:r>
      <w:r w:rsidR="00A9120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F784E">
        <w:rPr>
          <w:rFonts w:ascii="Times New Roman" w:hAnsi="Times New Roman" w:cs="Times New Roman"/>
          <w:sz w:val="24"/>
          <w:szCs w:val="24"/>
        </w:rPr>
        <w:t>9</w:t>
      </w:r>
    </w:p>
    <w:p w:rsidR="00FE1D79" w:rsidRDefault="009D1149" w:rsidP="008A4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EAA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:rsidR="00FC5B89" w:rsidRPr="00056BE9" w:rsidRDefault="009D1149" w:rsidP="00FC5B89">
      <w:pPr>
        <w:pStyle w:val="Tekstpodstawowy"/>
        <w:spacing w:line="300" w:lineRule="auto"/>
        <w:jc w:val="both"/>
        <w:rPr>
          <w:b/>
          <w:bCs/>
          <w:iCs/>
          <w:sz w:val="24"/>
          <w:szCs w:val="24"/>
        </w:rPr>
      </w:pPr>
      <w:r w:rsidRPr="00FC5B89">
        <w:rPr>
          <w:b/>
          <w:sz w:val="24"/>
          <w:szCs w:val="24"/>
        </w:rPr>
        <w:t>Dotyczy</w:t>
      </w:r>
      <w:r w:rsidR="00CC3526" w:rsidRPr="00577B24">
        <w:rPr>
          <w:b/>
          <w:sz w:val="24"/>
          <w:szCs w:val="24"/>
        </w:rPr>
        <w:t>:</w:t>
      </w:r>
      <w:r w:rsidR="00C92C52">
        <w:rPr>
          <w:b/>
          <w:sz w:val="24"/>
          <w:szCs w:val="24"/>
        </w:rPr>
        <w:t xml:space="preserve"> Przetargu nieograniczonego poniżej 221.000 </w:t>
      </w:r>
      <w:proofErr w:type="gramStart"/>
      <w:r w:rsidR="00C92C52">
        <w:rPr>
          <w:b/>
          <w:sz w:val="24"/>
          <w:szCs w:val="24"/>
        </w:rPr>
        <w:t>euro</w:t>
      </w:r>
      <w:proofErr w:type="gramEnd"/>
      <w:r w:rsidR="007A225F">
        <w:rPr>
          <w:b/>
          <w:sz w:val="24"/>
          <w:szCs w:val="24"/>
        </w:rPr>
        <w:t xml:space="preserve"> na</w:t>
      </w:r>
      <w:r w:rsidR="00C92C52">
        <w:rPr>
          <w:b/>
          <w:sz w:val="24"/>
          <w:szCs w:val="24"/>
        </w:rPr>
        <w:t xml:space="preserve"> </w:t>
      </w:r>
      <w:bookmarkStart w:id="0" w:name="_Hlk502827197"/>
      <w:bookmarkStart w:id="1" w:name="_Hlk493146233"/>
      <w:r w:rsidR="00A91204" w:rsidRPr="00A91204">
        <w:rPr>
          <w:b/>
          <w:iCs/>
          <w:sz w:val="24"/>
          <w:szCs w:val="24"/>
        </w:rPr>
        <w:t>dostawę sprzętu multimedialnego oraz komputerowego</w:t>
      </w:r>
      <w:r w:rsidR="00A91204" w:rsidRPr="00A91204">
        <w:rPr>
          <w:b/>
          <w:bCs/>
          <w:iCs/>
          <w:sz w:val="24"/>
          <w:szCs w:val="24"/>
        </w:rPr>
        <w:t xml:space="preserve"> dla I </w:t>
      </w:r>
      <w:proofErr w:type="spellStart"/>
      <w:r w:rsidR="00A91204" w:rsidRPr="00A91204">
        <w:rPr>
          <w:b/>
          <w:bCs/>
          <w:iCs/>
          <w:sz w:val="24"/>
          <w:szCs w:val="24"/>
        </w:rPr>
        <w:t>i</w:t>
      </w:r>
      <w:proofErr w:type="spellEnd"/>
      <w:r w:rsidR="00A91204" w:rsidRPr="00A91204">
        <w:rPr>
          <w:b/>
          <w:bCs/>
          <w:iCs/>
          <w:sz w:val="24"/>
          <w:szCs w:val="24"/>
        </w:rPr>
        <w:t xml:space="preserve"> II LO w Cieszynie</w:t>
      </w:r>
      <w:r w:rsidR="00A91204">
        <w:rPr>
          <w:b/>
          <w:bCs/>
          <w:iCs/>
          <w:sz w:val="24"/>
          <w:szCs w:val="24"/>
        </w:rPr>
        <w:t>.</w:t>
      </w:r>
    </w:p>
    <w:p w:rsidR="001F784E" w:rsidRDefault="001F784E" w:rsidP="001F7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86 ust 5 </w:t>
      </w:r>
      <w:r w:rsidRPr="00EA0544">
        <w:rPr>
          <w:rFonts w:ascii="Times New Roman" w:hAnsi="Times New Roman" w:cs="Times New Roman"/>
          <w:sz w:val="24"/>
          <w:szCs w:val="24"/>
        </w:rPr>
        <w:t>ustawy z dnia 29 stycznia 2004r.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Zamawiający podaje następujące informacje:</w:t>
      </w:r>
    </w:p>
    <w:p w:rsidR="00FE1D79" w:rsidRDefault="00FE1D79" w:rsidP="001F7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84E" w:rsidRPr="007A225F" w:rsidRDefault="005E2F13" w:rsidP="007A22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F13">
        <w:rPr>
          <w:rFonts w:ascii="Times New Roman" w:hAnsi="Times New Roman" w:cs="Times New Roman"/>
          <w:sz w:val="24"/>
          <w:szCs w:val="24"/>
        </w:rPr>
        <w:t xml:space="preserve">Na realizację niniejszego zamówienia Zamawiający zamierza przeznaczyć kwotę </w:t>
      </w:r>
      <w:r w:rsidR="00A91204">
        <w:rPr>
          <w:rFonts w:ascii="Times New Roman" w:hAnsi="Times New Roman" w:cs="Times New Roman"/>
          <w:sz w:val="24"/>
          <w:szCs w:val="24"/>
        </w:rPr>
        <w:t>98.300</w:t>
      </w:r>
      <w:proofErr w:type="gramStart"/>
      <w:r w:rsidR="007A225F" w:rsidRPr="007A225F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7A225F" w:rsidRPr="007A225F">
        <w:rPr>
          <w:rFonts w:ascii="Times New Roman" w:hAnsi="Times New Roman" w:cs="Times New Roman"/>
          <w:sz w:val="24"/>
          <w:szCs w:val="24"/>
        </w:rPr>
        <w:t xml:space="preserve"> brutto</w:t>
      </w:r>
      <w:r w:rsidR="00A91204">
        <w:rPr>
          <w:rFonts w:ascii="Times New Roman" w:hAnsi="Times New Roman" w:cs="Times New Roman"/>
          <w:sz w:val="24"/>
          <w:szCs w:val="24"/>
        </w:rPr>
        <w:t xml:space="preserve"> (słownie: dziewięćdziesiąt osiem tysięcy trzysta</w:t>
      </w:r>
      <w:r w:rsidR="007A225F" w:rsidRPr="007A225F">
        <w:rPr>
          <w:rFonts w:ascii="Times New Roman" w:hAnsi="Times New Roman" w:cs="Times New Roman"/>
          <w:sz w:val="24"/>
          <w:szCs w:val="24"/>
        </w:rPr>
        <w:t xml:space="preserve"> złotych 0</w:t>
      </w:r>
      <w:r w:rsidR="00A91204">
        <w:rPr>
          <w:rFonts w:ascii="Times New Roman" w:hAnsi="Times New Roman" w:cs="Times New Roman"/>
          <w:sz w:val="24"/>
          <w:szCs w:val="24"/>
        </w:rPr>
        <w:t>0/100).</w:t>
      </w:r>
    </w:p>
    <w:p w:rsidR="00FE1D79" w:rsidRPr="005B0C37" w:rsidRDefault="00FE1D79" w:rsidP="00FE1D79">
      <w:pPr>
        <w:pStyle w:val="Akapitzlist"/>
        <w:spacing w:after="0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bookmarkEnd w:id="1"/>
    <w:p w:rsidR="00232619" w:rsidRPr="00204133" w:rsidRDefault="009D1149" w:rsidP="00204133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329F">
        <w:rPr>
          <w:rFonts w:ascii="Times New Roman" w:hAnsi="Times New Roman" w:cs="Times New Roman"/>
          <w:sz w:val="24"/>
          <w:szCs w:val="24"/>
        </w:rPr>
        <w:t>Nazwy i adresy Wykonawców, którzy złożyli oferty w niniejszym postępowaniu</w:t>
      </w:r>
      <w:r w:rsidR="00477251">
        <w:rPr>
          <w:rFonts w:ascii="Times New Roman" w:hAnsi="Times New Roman" w:cs="Times New Roman"/>
          <w:sz w:val="24"/>
          <w:szCs w:val="24"/>
        </w:rPr>
        <w:t xml:space="preserve"> dla </w:t>
      </w:r>
      <w:r w:rsidR="00232619">
        <w:rPr>
          <w:rFonts w:ascii="Times New Roman" w:hAnsi="Times New Roman" w:cs="Times New Roman"/>
          <w:sz w:val="24"/>
          <w:szCs w:val="24"/>
        </w:rPr>
        <w:t>wraz</w:t>
      </w:r>
      <w:r w:rsidR="0046329F">
        <w:rPr>
          <w:rFonts w:ascii="Times New Roman" w:hAnsi="Times New Roman" w:cs="Times New Roman"/>
          <w:sz w:val="24"/>
          <w:szCs w:val="24"/>
        </w:rPr>
        <w:t xml:space="preserve"> </w:t>
      </w:r>
      <w:r w:rsidR="00C92C52">
        <w:rPr>
          <w:rFonts w:ascii="Times New Roman" w:hAnsi="Times New Roman" w:cs="Times New Roman"/>
          <w:sz w:val="24"/>
          <w:szCs w:val="24"/>
        </w:rPr>
        <w:t>z </w:t>
      </w:r>
      <w:r w:rsidR="004D5CCA">
        <w:rPr>
          <w:rFonts w:ascii="Times New Roman" w:hAnsi="Times New Roman" w:cs="Times New Roman"/>
          <w:sz w:val="24"/>
          <w:szCs w:val="24"/>
        </w:rPr>
        <w:t>zaproponowanymi cenami</w:t>
      </w:r>
      <w:r w:rsidR="00AC63D0">
        <w:rPr>
          <w:rFonts w:ascii="Times New Roman" w:hAnsi="Times New Roman" w:cs="Times New Roman"/>
          <w:sz w:val="24"/>
          <w:szCs w:val="24"/>
        </w:rPr>
        <w:t xml:space="preserve"> brutto</w:t>
      </w:r>
      <w:r w:rsidR="00E14AF7">
        <w:rPr>
          <w:rFonts w:ascii="Times New Roman" w:hAnsi="Times New Roman" w:cs="Times New Roman"/>
          <w:sz w:val="24"/>
          <w:szCs w:val="24"/>
        </w:rPr>
        <w:t xml:space="preserve"> oraz terminem realizacji zamówienia</w:t>
      </w:r>
      <w:r w:rsidR="004D5CCA">
        <w:rPr>
          <w:rFonts w:ascii="Times New Roman" w:hAnsi="Times New Roman" w:cs="Times New Roman"/>
          <w:sz w:val="24"/>
          <w:szCs w:val="24"/>
        </w:rPr>
        <w:t>:</w:t>
      </w:r>
    </w:p>
    <w:p w:rsidR="008C0C25" w:rsidRDefault="008C0C25" w:rsidP="008C0C25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"/>
        <w:tblpPr w:leftFromText="141" w:rightFromText="141" w:vertAnchor="text" w:horzAnchor="margin" w:tblpXSpec="center" w:tblpY="48"/>
        <w:tblW w:w="9918" w:type="dxa"/>
        <w:tblLook w:val="04A0" w:firstRow="1" w:lastRow="0" w:firstColumn="1" w:lastColumn="0" w:noHBand="0" w:noVBand="1"/>
      </w:tblPr>
      <w:tblGrid>
        <w:gridCol w:w="570"/>
        <w:gridCol w:w="2827"/>
        <w:gridCol w:w="3261"/>
        <w:gridCol w:w="3260"/>
      </w:tblGrid>
      <w:tr w:rsidR="00A91204" w:rsidTr="00435E46">
        <w:trPr>
          <w:trHeight w:val="1687"/>
        </w:trPr>
        <w:tc>
          <w:tcPr>
            <w:tcW w:w="570" w:type="dxa"/>
            <w:vAlign w:val="center"/>
          </w:tcPr>
          <w:p w:rsidR="00A91204" w:rsidRPr="00B60DC2" w:rsidRDefault="00A91204" w:rsidP="002E15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B60DC2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  <w:tc>
          <w:tcPr>
            <w:tcW w:w="2827" w:type="dxa"/>
            <w:tcBorders>
              <w:right w:val="single" w:sz="4" w:space="0" w:color="auto"/>
            </w:tcBorders>
            <w:vAlign w:val="center"/>
          </w:tcPr>
          <w:p w:rsidR="00A91204" w:rsidRPr="00B60DC2" w:rsidRDefault="00A91204" w:rsidP="002E15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B60DC2">
              <w:rPr>
                <w:rFonts w:ascii="Times New Roman" w:hAnsi="Times New Roman" w:cs="Times New Roman"/>
                <w:b/>
                <w:sz w:val="24"/>
                <w:szCs w:val="24"/>
              </w:rPr>
              <w:t>azwa i adres Wykonawcy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A91204" w:rsidRDefault="00A91204" w:rsidP="00A912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B60DC2">
              <w:rPr>
                <w:rFonts w:ascii="Times New Roman" w:hAnsi="Times New Roman" w:cs="Times New Roman"/>
                <w:b/>
                <w:sz w:val="24"/>
                <w:szCs w:val="24"/>
              </w:rPr>
              <w:t>ena oferty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zł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A91204" w:rsidRDefault="00A91204" w:rsidP="00A912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 zamówienia</w:t>
            </w:r>
          </w:p>
        </w:tc>
      </w:tr>
      <w:tr w:rsidR="00A91204" w:rsidTr="00435E46">
        <w:trPr>
          <w:trHeight w:val="994"/>
        </w:trPr>
        <w:tc>
          <w:tcPr>
            <w:tcW w:w="570" w:type="dxa"/>
            <w:vAlign w:val="center"/>
          </w:tcPr>
          <w:p w:rsidR="00A91204" w:rsidRDefault="00A91204" w:rsidP="00A912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7" w:type="dxa"/>
            <w:vAlign w:val="center"/>
          </w:tcPr>
          <w:p w:rsidR="00A91204" w:rsidRDefault="00435E46" w:rsidP="00A912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Web-Profit Maciej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Kuźlik</w:t>
            </w:r>
            <w:proofErr w:type="spellEnd"/>
          </w:p>
          <w:p w:rsidR="00435E46" w:rsidRDefault="00435E46" w:rsidP="00A912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Spokojna 18, </w:t>
            </w:r>
          </w:p>
          <w:p w:rsidR="00435E46" w:rsidRDefault="00435E46" w:rsidP="00A912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41-940 Piekary Śląskie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204" w:rsidRPr="007772B7" w:rsidRDefault="00435E46" w:rsidP="00A912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114.884,00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204" w:rsidRPr="007772B7" w:rsidRDefault="00435E46" w:rsidP="00A912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dni</w:t>
            </w:r>
          </w:p>
        </w:tc>
      </w:tr>
      <w:tr w:rsidR="00A91204" w:rsidTr="00435E46">
        <w:trPr>
          <w:trHeight w:val="994"/>
        </w:trPr>
        <w:tc>
          <w:tcPr>
            <w:tcW w:w="570" w:type="dxa"/>
            <w:vAlign w:val="center"/>
          </w:tcPr>
          <w:p w:rsidR="00A91204" w:rsidRDefault="00A91204" w:rsidP="00A912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7" w:type="dxa"/>
            <w:vAlign w:val="center"/>
          </w:tcPr>
          <w:p w:rsidR="00A91204" w:rsidRDefault="00435E46" w:rsidP="00A912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jawna Z. Pająk, A. Pająk</w:t>
            </w:r>
          </w:p>
          <w:p w:rsidR="00435E46" w:rsidRDefault="00435E46" w:rsidP="00A912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Spółdzielcza 33, </w:t>
            </w:r>
          </w:p>
          <w:p w:rsidR="00435E46" w:rsidRDefault="00435E46" w:rsidP="00A912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09-407 Płock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204" w:rsidRDefault="00435E46" w:rsidP="00A912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99.618,93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204" w:rsidRPr="007772B7" w:rsidRDefault="00435E46" w:rsidP="00A912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dni</w:t>
            </w:r>
          </w:p>
        </w:tc>
      </w:tr>
      <w:tr w:rsidR="00A91204" w:rsidTr="00435E46">
        <w:trPr>
          <w:trHeight w:val="994"/>
        </w:trPr>
        <w:tc>
          <w:tcPr>
            <w:tcW w:w="570" w:type="dxa"/>
            <w:vAlign w:val="center"/>
          </w:tcPr>
          <w:p w:rsidR="00A91204" w:rsidRDefault="00A91204" w:rsidP="00A912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7" w:type="dxa"/>
            <w:vAlign w:val="center"/>
          </w:tcPr>
          <w:p w:rsidR="00A91204" w:rsidRDefault="00A91204" w:rsidP="00A912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InfoLogic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s.c.</w:t>
            </w:r>
          </w:p>
          <w:p w:rsidR="00A91204" w:rsidRDefault="00A91204" w:rsidP="00A912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Ustrońska 20,</w:t>
            </w:r>
          </w:p>
          <w:p w:rsidR="00A91204" w:rsidRDefault="00A91204" w:rsidP="00A912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43-400 Cieszyn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204" w:rsidRDefault="00435E46" w:rsidP="00A912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99.450,00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204" w:rsidRPr="007772B7" w:rsidRDefault="00435E46" w:rsidP="00A912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dni</w:t>
            </w:r>
          </w:p>
        </w:tc>
      </w:tr>
      <w:tr w:rsidR="00A91204" w:rsidTr="00435E46">
        <w:trPr>
          <w:trHeight w:val="994"/>
        </w:trPr>
        <w:tc>
          <w:tcPr>
            <w:tcW w:w="570" w:type="dxa"/>
            <w:vAlign w:val="center"/>
          </w:tcPr>
          <w:p w:rsidR="00A91204" w:rsidRDefault="00A91204" w:rsidP="00A912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7" w:type="dxa"/>
            <w:vAlign w:val="center"/>
          </w:tcPr>
          <w:p w:rsidR="00A91204" w:rsidRDefault="00056BE9" w:rsidP="00A912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BE9" w:rsidRDefault="00056BE9" w:rsidP="00A912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Lindleya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056BE9" w:rsidRDefault="00056BE9" w:rsidP="00A912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02-013 Warszawa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204" w:rsidRDefault="00056BE9" w:rsidP="00A912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99.964,28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204" w:rsidRPr="00056BE9" w:rsidRDefault="00056BE9" w:rsidP="0005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dni</w:t>
            </w:r>
            <w:bookmarkStart w:id="2" w:name="_GoBack"/>
            <w:bookmarkEnd w:id="2"/>
          </w:p>
        </w:tc>
      </w:tr>
    </w:tbl>
    <w:p w:rsidR="00384F67" w:rsidRPr="00056BE9" w:rsidRDefault="00384F67" w:rsidP="00056B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BE9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przypomina, iż zgodnie z art. 24 ust. 11 </w:t>
      </w:r>
      <w:proofErr w:type="spellStart"/>
      <w:r w:rsidRPr="00056BE9">
        <w:rPr>
          <w:rFonts w:ascii="Times New Roman" w:hAnsi="Times New Roman" w:cs="Times New Roman"/>
          <w:b/>
          <w:sz w:val="24"/>
          <w:szCs w:val="24"/>
          <w:u w:val="single"/>
        </w:rPr>
        <w:t>uPzp</w:t>
      </w:r>
      <w:proofErr w:type="spellEnd"/>
      <w:r w:rsidRPr="00056BE9">
        <w:rPr>
          <w:rFonts w:ascii="Times New Roman" w:hAnsi="Times New Roman" w:cs="Times New Roman"/>
          <w:b/>
          <w:sz w:val="24"/>
          <w:szCs w:val="24"/>
          <w:u w:val="single"/>
        </w:rPr>
        <w:t xml:space="preserve"> Wykonawcy w </w:t>
      </w:r>
      <w:proofErr w:type="gramStart"/>
      <w:r w:rsidRPr="00056BE9">
        <w:rPr>
          <w:rFonts w:ascii="Times New Roman" w:hAnsi="Times New Roman" w:cs="Times New Roman"/>
          <w:b/>
          <w:sz w:val="24"/>
          <w:szCs w:val="24"/>
          <w:u w:val="single"/>
        </w:rPr>
        <w:t>terminie     3 dni</w:t>
      </w:r>
      <w:proofErr w:type="gramEnd"/>
      <w:r w:rsidRPr="00056BE9">
        <w:rPr>
          <w:rFonts w:ascii="Times New Roman" w:hAnsi="Times New Roman" w:cs="Times New Roman"/>
          <w:b/>
          <w:sz w:val="24"/>
          <w:szCs w:val="24"/>
          <w:u w:val="single"/>
        </w:rPr>
        <w:t xml:space="preserve"> od zamieszczenie niniejszej informacji na stronie internetowej zobowiązani                     są do złożenia oświadczenia o przynależności lub braku przynależności do tej samej grupy kapitałowej o której mowa w art. 24 ust 1 pkt. 23 </w:t>
      </w:r>
      <w:proofErr w:type="spellStart"/>
      <w:r w:rsidRPr="00056BE9">
        <w:rPr>
          <w:rFonts w:ascii="Times New Roman" w:hAnsi="Times New Roman" w:cs="Times New Roman"/>
          <w:b/>
          <w:sz w:val="24"/>
          <w:szCs w:val="24"/>
          <w:u w:val="single"/>
        </w:rPr>
        <w:t>uPzp</w:t>
      </w:r>
      <w:proofErr w:type="spellEnd"/>
      <w:r w:rsidRPr="00056BE9">
        <w:rPr>
          <w:rFonts w:ascii="Times New Roman" w:hAnsi="Times New Roman" w:cs="Times New Roman"/>
          <w:b/>
          <w:sz w:val="24"/>
          <w:szCs w:val="24"/>
          <w:u w:val="single"/>
        </w:rPr>
        <w:t xml:space="preserve">. Wraz ze złożeniem oświadczenia, Wykonawca może przedstawić dowody, że powiązania z innym Wykonawcą nie prowadzą do zakłócenia konkurencji w postępowaniu o udzielenie zamówienia. Wzór oświadczenia stanowi załącznik nr 4 do SIWZ. </w:t>
      </w:r>
    </w:p>
    <w:p w:rsidR="00384F67" w:rsidRDefault="00384F67" w:rsidP="007B63F4">
      <w:pPr>
        <w:pStyle w:val="Akapitzlist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84F67" w:rsidSect="004044D8">
      <w:headerReference w:type="default" r:id="rId8"/>
      <w:footerReference w:type="default" r:id="rId9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B89" w:rsidRDefault="00FC5B89" w:rsidP="00FC5B89">
      <w:pPr>
        <w:spacing w:after="0" w:line="240" w:lineRule="auto"/>
      </w:pPr>
      <w:r>
        <w:separator/>
      </w:r>
    </w:p>
  </w:endnote>
  <w:endnote w:type="continuationSeparator" w:id="0">
    <w:p w:rsidR="00FC5B89" w:rsidRDefault="00FC5B89" w:rsidP="00FC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A63" w:rsidRPr="00553BF9" w:rsidRDefault="002E6A63" w:rsidP="002E6A63">
    <w:pPr>
      <w:autoSpaceDE w:val="0"/>
      <w:autoSpaceDN w:val="0"/>
      <w:adjustRightInd w:val="0"/>
      <w:spacing w:after="0" w:line="240" w:lineRule="auto"/>
      <w:jc w:val="center"/>
      <w:rPr>
        <w:rFonts w:eastAsia="Times New Roman" w:cs="Arial"/>
        <w:i/>
        <w:iCs/>
        <w:color w:val="404040"/>
        <w:sz w:val="16"/>
        <w:szCs w:val="16"/>
      </w:rPr>
    </w:pPr>
    <w:bookmarkStart w:id="3" w:name="_Hlk19864521"/>
    <w:r w:rsidRPr="00553BF9">
      <w:rPr>
        <w:rFonts w:eastAsia="Times New Roman" w:cs="Arial"/>
        <w:i/>
        <w:iCs/>
        <w:color w:val="404040"/>
        <w:sz w:val="16"/>
        <w:szCs w:val="16"/>
      </w:rPr>
      <w:t>Projekt „</w:t>
    </w:r>
    <w:r w:rsidRPr="00553BF9">
      <w:rPr>
        <w:rFonts w:cs="Arial"/>
        <w:i/>
        <w:iCs/>
        <w:color w:val="404040"/>
        <w:sz w:val="16"/>
        <w:szCs w:val="16"/>
        <w:lang w:eastAsia="ar-SA"/>
      </w:rPr>
      <w:t>Nowoczesna edukacja - wsparcie kszta</w:t>
    </w:r>
    <w:r w:rsidRPr="00553BF9">
      <w:rPr>
        <w:rFonts w:cs="Arial" w:hint="eastAsia"/>
        <w:i/>
        <w:iCs/>
        <w:color w:val="404040"/>
        <w:sz w:val="16"/>
        <w:szCs w:val="16"/>
        <w:lang w:eastAsia="ar-SA"/>
      </w:rPr>
      <w:t>ł</w:t>
    </w:r>
    <w:r w:rsidRPr="00553BF9">
      <w:rPr>
        <w:rFonts w:cs="Arial"/>
        <w:i/>
        <w:iCs/>
        <w:color w:val="404040"/>
        <w:sz w:val="16"/>
        <w:szCs w:val="16"/>
        <w:lang w:eastAsia="ar-SA"/>
      </w:rPr>
      <w:t>cenia kompetencji kluczowych uczni</w:t>
    </w:r>
    <w:r w:rsidRPr="00553BF9">
      <w:rPr>
        <w:rFonts w:cs="Arial" w:hint="eastAsia"/>
        <w:i/>
        <w:iCs/>
        <w:color w:val="404040"/>
        <w:sz w:val="16"/>
        <w:szCs w:val="16"/>
        <w:lang w:eastAsia="ar-SA"/>
      </w:rPr>
      <w:t>ó</w:t>
    </w:r>
    <w:r w:rsidRPr="00553BF9">
      <w:rPr>
        <w:rFonts w:cs="Arial"/>
        <w:i/>
        <w:iCs/>
        <w:color w:val="404040"/>
        <w:sz w:val="16"/>
        <w:szCs w:val="16"/>
        <w:lang w:eastAsia="ar-SA"/>
      </w:rPr>
      <w:t xml:space="preserve">w I </w:t>
    </w:r>
    <w:proofErr w:type="spellStart"/>
    <w:r w:rsidRPr="00553BF9">
      <w:rPr>
        <w:rFonts w:cs="Arial"/>
        <w:i/>
        <w:iCs/>
        <w:color w:val="404040"/>
        <w:sz w:val="16"/>
        <w:szCs w:val="16"/>
        <w:lang w:eastAsia="ar-SA"/>
      </w:rPr>
      <w:t>i</w:t>
    </w:r>
    <w:proofErr w:type="spellEnd"/>
    <w:r w:rsidRPr="00553BF9">
      <w:rPr>
        <w:rFonts w:cs="Arial"/>
        <w:i/>
        <w:iCs/>
        <w:color w:val="404040"/>
        <w:sz w:val="16"/>
        <w:szCs w:val="16"/>
        <w:lang w:eastAsia="ar-SA"/>
      </w:rPr>
      <w:t xml:space="preserve"> II LO Cieszynie</w:t>
    </w:r>
    <w:bookmarkStart w:id="4" w:name="_Hlk19870956"/>
    <w:r w:rsidRPr="00553BF9">
      <w:rPr>
        <w:rFonts w:eastAsia="Times New Roman" w:cs="Arial"/>
        <w:i/>
        <w:iCs/>
        <w:color w:val="404040"/>
        <w:sz w:val="16"/>
        <w:szCs w:val="16"/>
      </w:rPr>
      <w:t xml:space="preserve">” współfinansowany ze </w:t>
    </w:r>
    <w:proofErr w:type="gramStart"/>
    <w:r w:rsidRPr="00553BF9">
      <w:rPr>
        <w:rFonts w:eastAsia="Times New Roman" w:cs="Arial"/>
        <w:i/>
        <w:iCs/>
        <w:color w:val="404040"/>
        <w:sz w:val="16"/>
        <w:szCs w:val="16"/>
      </w:rPr>
      <w:t>środków  Europejskiego</w:t>
    </w:r>
    <w:proofErr w:type="gramEnd"/>
    <w:r w:rsidRPr="00553BF9">
      <w:rPr>
        <w:rFonts w:eastAsia="Times New Roman" w:cs="Arial"/>
        <w:i/>
        <w:iCs/>
        <w:color w:val="404040"/>
        <w:sz w:val="16"/>
        <w:szCs w:val="16"/>
      </w:rPr>
      <w:t xml:space="preserve"> Funduszu Społecznego w ramach Regionalnego Programu Operacyjnego Województwa Śląskiego 2014-2020  </w:t>
    </w:r>
  </w:p>
  <w:bookmarkEnd w:id="3"/>
  <w:bookmarkEnd w:id="4"/>
  <w:p w:rsidR="002E6A63" w:rsidRDefault="002E6A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B89" w:rsidRDefault="00FC5B89" w:rsidP="00FC5B89">
      <w:pPr>
        <w:spacing w:after="0" w:line="240" w:lineRule="auto"/>
      </w:pPr>
      <w:r>
        <w:separator/>
      </w:r>
    </w:p>
  </w:footnote>
  <w:footnote w:type="continuationSeparator" w:id="0">
    <w:p w:rsidR="00FC5B89" w:rsidRDefault="00FC5B89" w:rsidP="00FC5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89" w:rsidRPr="00FC5B89" w:rsidRDefault="002E6A63" w:rsidP="00FC5B89">
    <w:pPr>
      <w:tabs>
        <w:tab w:val="center" w:pos="4536"/>
        <w:tab w:val="right" w:pos="9072"/>
      </w:tabs>
      <w:suppressAutoHyphens/>
      <w:jc w:val="right"/>
      <w:rPr>
        <w:rFonts w:eastAsia="Calibri"/>
        <w:b/>
        <w:i/>
        <w:lang w:eastAsia="zh-CN"/>
      </w:rPr>
    </w:pPr>
    <w:r w:rsidRPr="00D35ED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>
          <wp:extent cx="5686425" cy="542925"/>
          <wp:effectExtent l="0" t="0" r="9525" b="952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1DE"/>
    <w:multiLevelType w:val="hybridMultilevel"/>
    <w:tmpl w:val="7F6CB752"/>
    <w:lvl w:ilvl="0" w:tplc="C41CD94A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90748B4"/>
    <w:multiLevelType w:val="hybridMultilevel"/>
    <w:tmpl w:val="41B05E06"/>
    <w:lvl w:ilvl="0" w:tplc="F0AA40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30396"/>
    <w:multiLevelType w:val="hybridMultilevel"/>
    <w:tmpl w:val="E872DA12"/>
    <w:lvl w:ilvl="0" w:tplc="15EE96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52960"/>
    <w:multiLevelType w:val="hybridMultilevel"/>
    <w:tmpl w:val="3F527922"/>
    <w:lvl w:ilvl="0" w:tplc="59F684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1F7EBB"/>
    <w:multiLevelType w:val="hybridMultilevel"/>
    <w:tmpl w:val="2D48A25E"/>
    <w:lvl w:ilvl="0" w:tplc="1D98DA46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AA"/>
    <w:rsid w:val="000164A9"/>
    <w:rsid w:val="00056BE9"/>
    <w:rsid w:val="000A6249"/>
    <w:rsid w:val="000D2065"/>
    <w:rsid w:val="00125AAD"/>
    <w:rsid w:val="00131836"/>
    <w:rsid w:val="001556C5"/>
    <w:rsid w:val="00190AA0"/>
    <w:rsid w:val="001C39C7"/>
    <w:rsid w:val="001C7CD8"/>
    <w:rsid w:val="001E5AA5"/>
    <w:rsid w:val="001F784E"/>
    <w:rsid w:val="00204133"/>
    <w:rsid w:val="00212E44"/>
    <w:rsid w:val="00232619"/>
    <w:rsid w:val="002773EB"/>
    <w:rsid w:val="002A40D4"/>
    <w:rsid w:val="002C7DD7"/>
    <w:rsid w:val="002D3B5F"/>
    <w:rsid w:val="002E6A63"/>
    <w:rsid w:val="00313EEB"/>
    <w:rsid w:val="003277F9"/>
    <w:rsid w:val="00363B9C"/>
    <w:rsid w:val="003675EE"/>
    <w:rsid w:val="00384F67"/>
    <w:rsid w:val="0038734C"/>
    <w:rsid w:val="003948EA"/>
    <w:rsid w:val="003A4528"/>
    <w:rsid w:val="004044D8"/>
    <w:rsid w:val="00404BB7"/>
    <w:rsid w:val="00435E46"/>
    <w:rsid w:val="0046329F"/>
    <w:rsid w:val="00477251"/>
    <w:rsid w:val="00482EBE"/>
    <w:rsid w:val="004C7A48"/>
    <w:rsid w:val="004D5CCA"/>
    <w:rsid w:val="00501A4C"/>
    <w:rsid w:val="005572E3"/>
    <w:rsid w:val="00577B24"/>
    <w:rsid w:val="005D39C4"/>
    <w:rsid w:val="005D60DC"/>
    <w:rsid w:val="005E2F13"/>
    <w:rsid w:val="00601F28"/>
    <w:rsid w:val="006663C7"/>
    <w:rsid w:val="006E7ADA"/>
    <w:rsid w:val="00715EAA"/>
    <w:rsid w:val="007701DA"/>
    <w:rsid w:val="007926C5"/>
    <w:rsid w:val="007A225F"/>
    <w:rsid w:val="007B63F4"/>
    <w:rsid w:val="007F40C1"/>
    <w:rsid w:val="0081699F"/>
    <w:rsid w:val="008471DF"/>
    <w:rsid w:val="008877E0"/>
    <w:rsid w:val="008A41CF"/>
    <w:rsid w:val="008A421E"/>
    <w:rsid w:val="008C0C25"/>
    <w:rsid w:val="008D3298"/>
    <w:rsid w:val="008D75F0"/>
    <w:rsid w:val="00905004"/>
    <w:rsid w:val="00911F21"/>
    <w:rsid w:val="009142AB"/>
    <w:rsid w:val="009406EB"/>
    <w:rsid w:val="009A2BB7"/>
    <w:rsid w:val="009A7E82"/>
    <w:rsid w:val="009D1149"/>
    <w:rsid w:val="009D7645"/>
    <w:rsid w:val="009E4FF2"/>
    <w:rsid w:val="009F3592"/>
    <w:rsid w:val="009F4347"/>
    <w:rsid w:val="00A8433C"/>
    <w:rsid w:val="00A85FA8"/>
    <w:rsid w:val="00A91204"/>
    <w:rsid w:val="00AC63D0"/>
    <w:rsid w:val="00AD6D85"/>
    <w:rsid w:val="00B428D4"/>
    <w:rsid w:val="00B60DC2"/>
    <w:rsid w:val="00B615B6"/>
    <w:rsid w:val="00B62D4C"/>
    <w:rsid w:val="00B63255"/>
    <w:rsid w:val="00B8593A"/>
    <w:rsid w:val="00B96597"/>
    <w:rsid w:val="00BB0AEF"/>
    <w:rsid w:val="00BE1B3C"/>
    <w:rsid w:val="00C15435"/>
    <w:rsid w:val="00C404EA"/>
    <w:rsid w:val="00C65761"/>
    <w:rsid w:val="00C826EC"/>
    <w:rsid w:val="00C92C52"/>
    <w:rsid w:val="00CA1648"/>
    <w:rsid w:val="00CC3526"/>
    <w:rsid w:val="00CD5DD1"/>
    <w:rsid w:val="00CE69EB"/>
    <w:rsid w:val="00D00BA5"/>
    <w:rsid w:val="00D442F5"/>
    <w:rsid w:val="00D47ED0"/>
    <w:rsid w:val="00D671F6"/>
    <w:rsid w:val="00DB38C0"/>
    <w:rsid w:val="00DE5F1B"/>
    <w:rsid w:val="00E14AF7"/>
    <w:rsid w:val="00E16F73"/>
    <w:rsid w:val="00E267C1"/>
    <w:rsid w:val="00E366F7"/>
    <w:rsid w:val="00E65D81"/>
    <w:rsid w:val="00E74721"/>
    <w:rsid w:val="00E94B3B"/>
    <w:rsid w:val="00E960A9"/>
    <w:rsid w:val="00EA0544"/>
    <w:rsid w:val="00ED2189"/>
    <w:rsid w:val="00EF1542"/>
    <w:rsid w:val="00F05AB8"/>
    <w:rsid w:val="00F127F5"/>
    <w:rsid w:val="00F3704A"/>
    <w:rsid w:val="00F37628"/>
    <w:rsid w:val="00F62C9C"/>
    <w:rsid w:val="00F910B7"/>
    <w:rsid w:val="00F968CE"/>
    <w:rsid w:val="00F97293"/>
    <w:rsid w:val="00FB503D"/>
    <w:rsid w:val="00FC5B89"/>
    <w:rsid w:val="00FD1E1F"/>
    <w:rsid w:val="00F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1CC79-A3F7-4B5A-A8EF-734A0208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7C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544"/>
    <w:pPr>
      <w:ind w:left="720"/>
      <w:contextualSpacing/>
    </w:pPr>
  </w:style>
  <w:style w:type="table" w:styleId="Tabela-Siatka">
    <w:name w:val="Table Grid"/>
    <w:basedOn w:val="Standardowy"/>
    <w:uiPriority w:val="39"/>
    <w:rsid w:val="00B6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59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F37628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7628"/>
    <w:rPr>
      <w:rFonts w:ascii="Times New Roman" w:eastAsia="Times New Roman" w:hAnsi="Times New Roman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C5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B89"/>
  </w:style>
  <w:style w:type="paragraph" w:styleId="Stopka">
    <w:name w:val="footer"/>
    <w:basedOn w:val="Normalny"/>
    <w:link w:val="StopkaZnak"/>
    <w:uiPriority w:val="99"/>
    <w:unhideWhenUsed/>
    <w:rsid w:val="00FC5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B89"/>
  </w:style>
  <w:style w:type="paragraph" w:styleId="Bezodstpw">
    <w:name w:val="No Spacing"/>
    <w:uiPriority w:val="1"/>
    <w:qFormat/>
    <w:rsid w:val="008C0C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C308E-D69C-47ED-A9E6-7F6897E2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Rycko</dc:creator>
  <cp:lastModifiedBy>Beata Stypa</cp:lastModifiedBy>
  <cp:revision>4</cp:revision>
  <cp:lastPrinted>2019-10-21T05:51:00Z</cp:lastPrinted>
  <dcterms:created xsi:type="dcterms:W3CDTF">2019-10-22T10:19:00Z</dcterms:created>
  <dcterms:modified xsi:type="dcterms:W3CDTF">2019-10-22T11:30:00Z</dcterms:modified>
</cp:coreProperties>
</file>