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B775" w14:textId="77777777" w:rsidR="00DD0FF8" w:rsidRPr="00C7147A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 w:rsidRPr="00C7147A"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313CC48B" w14:textId="00947645" w:rsidR="00DD0FF8" w:rsidRDefault="00DD0FF8" w:rsidP="00DD0FF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="00EC411D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I sesji Rady Powiatu Cieszyńskiego</w:t>
      </w:r>
    </w:p>
    <w:p w14:paraId="034CD574" w14:textId="4450F42E" w:rsidR="00DD0FF8" w:rsidRDefault="00DD0FF8" w:rsidP="00DD0FF8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w dniu </w:t>
      </w:r>
      <w:r w:rsidR="00BD0F0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EC411D">
        <w:rPr>
          <w:rFonts w:ascii="Times New Roman" w:hAnsi="Times New Roman"/>
          <w:b/>
          <w:sz w:val="28"/>
          <w:szCs w:val="28"/>
          <w:lang w:eastAsia="zh-CN"/>
        </w:rPr>
        <w:t>18 grudnia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2018 r.</w:t>
      </w:r>
    </w:p>
    <w:p w14:paraId="35A56529" w14:textId="77777777" w:rsidR="00DD0FF8" w:rsidRDefault="00DD0FF8" w:rsidP="00DD0FF8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564B75BD" w14:textId="53102E93" w:rsidR="00DD0FF8" w:rsidRPr="008A6B89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 w:rsidRPr="008A6B89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</w:t>
      </w:r>
      <w:r w:rsidR="00EC411D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3</w:t>
      </w:r>
      <w:r w:rsidRPr="008A6B89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.00</w:t>
      </w:r>
    </w:p>
    <w:p w14:paraId="4C6E0893" w14:textId="77777777" w:rsidR="00BD0F0A" w:rsidRDefault="00BD0F0A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7F0AF26" w14:textId="77777777" w:rsidR="00DD0FF8" w:rsidRDefault="00DD0FF8" w:rsidP="00DD0FF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577C1653" w14:textId="2ED7A614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I</w:t>
      </w:r>
      <w:r w:rsidR="00EC411D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>I sesji Rady Powiatu Cieszyńskiego, przywitanie radnych i gości, stwierdzenie prawomocności obrad.</w:t>
      </w:r>
    </w:p>
    <w:p w14:paraId="4E715FF8" w14:textId="22C33C07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36E29097" w14:textId="5CD7CA67" w:rsidR="00C7147A" w:rsidRDefault="00C7147A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Przyjęcie protokołów z 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II sesji.</w:t>
      </w:r>
    </w:p>
    <w:p w14:paraId="370DC789" w14:textId="77777777" w:rsidR="00C42F6A" w:rsidRDefault="00C42F6A" w:rsidP="00C42F6A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Sprawozdanie Starosty Cieszyńskiego z działalności Komisji Bezpieczeństwa i Porządku za rok 2018.</w:t>
      </w:r>
    </w:p>
    <w:p w14:paraId="5D7CBA77" w14:textId="5D563620" w:rsidR="00C7147A" w:rsidRDefault="00C7147A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Przewodniczącego Rady na temat Statutu Powiatu Cieszyńskiego</w:t>
      </w:r>
    </w:p>
    <w:p w14:paraId="56975D03" w14:textId="66A29CEE" w:rsidR="00DD0FF8" w:rsidRDefault="00097EA3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</w:t>
      </w:r>
      <w:r w:rsidR="00DD0FF8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</w:p>
    <w:p w14:paraId="7BD84EF1" w14:textId="26AC983B" w:rsidR="00AA706C" w:rsidRDefault="00AA706C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wyrażenia zgody na zbycie prawa użytkowania wieczystego nieruchomości niezabudowanej położnej w Wiśle, oznaczonej jako </w:t>
      </w:r>
      <w:proofErr w:type="spellStart"/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pgr</w:t>
      </w:r>
      <w:proofErr w:type="spellEnd"/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37/8 o pow. 0,4482 ha, będącej własnością Gminy Wisła, objętej KW BB1C/00094139/6 Sądu Rejonowego w Cieszynie</w:t>
      </w:r>
    </w:p>
    <w:p w14:paraId="18B83E6C" w14:textId="423792D9" w:rsidR="003F2BBF" w:rsidRDefault="003F2BBF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</w:t>
      </w:r>
      <w:r w:rsidR="00C0141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V</w:t>
      </w:r>
      <w:r w:rsidRP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/95/1</w:t>
      </w:r>
      <w:r w:rsidR="00C0141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5</w:t>
      </w:r>
      <w:r w:rsidRP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Rady Powiatu Cieszyńskiego z dnia 29 grudnia 2015r. w sprawie powołania Rady Społecznej </w:t>
      </w:r>
      <w:r w:rsidR="00C0141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 w:rsidRP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Zespole Zakładów Opieki Zdrowotnej w Cieszynie</w:t>
      </w:r>
    </w:p>
    <w:p w14:paraId="1AE75DD3" w14:textId="372FB1F9" w:rsidR="00097EA3" w:rsidRPr="003F2BBF" w:rsidRDefault="00097EA3" w:rsidP="003F2BBF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XIX/129/16 Rady Powiatu Cieszyńskiego z dnia 26 kwietnia 2016r. w sprawie powołania Rady Społecznej przy Cieszyńskim Pogotowiu Ratunkowym</w:t>
      </w:r>
      <w:r w:rsidR="00C0141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 Cieszynie</w:t>
      </w:r>
    </w:p>
    <w:p w14:paraId="21DAF39B" w14:textId="1AFBB678" w:rsidR="00097EA3" w:rsidRPr="00AB1357" w:rsidRDefault="003F2BBF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F2BBF">
        <w:rPr>
          <w:rFonts w:ascii="Times New Roman" w:hAnsi="Times New Roman"/>
          <w:bCs/>
          <w:color w:val="000000"/>
          <w:sz w:val="24"/>
          <w:szCs w:val="24"/>
          <w:lang w:eastAsia="zh-CN"/>
        </w:rPr>
        <w:t>ustalenia  wysokości opłat obowiązujących w 2019 r. za usunięcie pojazd</w:t>
      </w:r>
      <w:r w:rsidR="00C01410">
        <w:rPr>
          <w:rFonts w:ascii="Times New Roman" w:hAnsi="Times New Roman"/>
          <w:bCs/>
          <w:color w:val="000000"/>
          <w:sz w:val="24"/>
          <w:szCs w:val="24"/>
          <w:lang w:eastAsia="zh-CN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                                   </w:t>
      </w:r>
      <w:r w:rsidRPr="003F2BB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 drogi  i jego parkowanie na parkingu strzeżonym oraz wysokości kosztów powstałych w razie odstąpienia od usunię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cia pojazdu</w:t>
      </w:r>
    </w:p>
    <w:p w14:paraId="60B9C653" w14:textId="7B5B3ADF" w:rsidR="00AB1357" w:rsidRDefault="00AB1357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zmian budżetu Powiatu</w:t>
      </w:r>
    </w:p>
    <w:p w14:paraId="736ADE43" w14:textId="75EE7977" w:rsidR="00097EA3" w:rsidRPr="00AB1357" w:rsidRDefault="00097EA3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ustalenia wykazu wydatków, które nie wygasają z upływem roku budżetowego 2018</w:t>
      </w:r>
    </w:p>
    <w:p w14:paraId="1FE413B0" w14:textId="43437D2A" w:rsidR="00535F38" w:rsidRPr="00C7147A" w:rsidRDefault="00AB1357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AB1357">
        <w:rPr>
          <w:rStyle w:val="Normalny1"/>
          <w:rFonts w:ascii="Times New Roman" w:hAnsi="Times New Roman"/>
          <w:sz w:val="24"/>
          <w:szCs w:val="24"/>
        </w:rPr>
        <w:t xml:space="preserve"> ustalenia składu osobowego Komisji Rewizyjnej </w:t>
      </w:r>
      <w:bookmarkStart w:id="0" w:name="_Hlk531782654"/>
      <w:r w:rsidR="00C7147A">
        <w:rPr>
          <w:rStyle w:val="Normalny1"/>
          <w:rFonts w:ascii="Times New Roman" w:hAnsi="Times New Roman"/>
          <w:sz w:val="24"/>
          <w:szCs w:val="24"/>
        </w:rPr>
        <w:t>Rady Powiatu Cieszyńskiego</w:t>
      </w:r>
      <w:bookmarkEnd w:id="0"/>
    </w:p>
    <w:p w14:paraId="72C76D84" w14:textId="77777777" w:rsidR="00C42F6A" w:rsidRPr="00C42F6A" w:rsidRDefault="00C7147A" w:rsidP="002B2712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C42F6A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ustalenia składu osobowego Komisji Skarg Wniosków i Petycji </w:t>
      </w:r>
      <w:r w:rsidRPr="00C42F6A">
        <w:rPr>
          <w:rStyle w:val="Normalny1"/>
          <w:rFonts w:ascii="Times New Roman" w:hAnsi="Times New Roman"/>
          <w:sz w:val="24"/>
          <w:szCs w:val="24"/>
        </w:rPr>
        <w:t>Rady Powiatu Cieszyńskiego</w:t>
      </w:r>
    </w:p>
    <w:p w14:paraId="18453754" w14:textId="371D58ED" w:rsidR="00AB1357" w:rsidRPr="00C42F6A" w:rsidRDefault="005F54AC" w:rsidP="005F54AC">
      <w:pPr>
        <w:suppressAutoHyphens/>
        <w:spacing w:after="0" w:line="276" w:lineRule="auto"/>
        <w:ind w:left="1418" w:hanging="141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sz w:val="24"/>
          <w:szCs w:val="24"/>
        </w:rPr>
        <w:t xml:space="preserve">                  </w:t>
      </w:r>
      <w:r w:rsidR="0054727C">
        <w:rPr>
          <w:rStyle w:val="Normalny1"/>
          <w:rFonts w:ascii="Times New Roman" w:hAnsi="Times New Roman"/>
          <w:sz w:val="24"/>
          <w:szCs w:val="24"/>
        </w:rPr>
        <w:t>6</w:t>
      </w:r>
      <w:r w:rsidR="00C42F6A">
        <w:rPr>
          <w:rStyle w:val="Normalny1"/>
          <w:rFonts w:ascii="Times New Roman" w:hAnsi="Times New Roman"/>
          <w:sz w:val="24"/>
          <w:szCs w:val="24"/>
        </w:rPr>
        <w:t>.</w:t>
      </w:r>
      <w:r w:rsidR="004F42E0">
        <w:rPr>
          <w:rStyle w:val="Normalny1"/>
          <w:rFonts w:ascii="Times New Roman" w:hAnsi="Times New Roman"/>
          <w:sz w:val="24"/>
          <w:szCs w:val="24"/>
        </w:rPr>
        <w:t>9.</w:t>
      </w:r>
      <w:bookmarkStart w:id="1" w:name="_GoBack"/>
      <w:bookmarkEnd w:id="1"/>
      <w:r w:rsidR="00C42F6A">
        <w:rPr>
          <w:rStyle w:val="Normalny1"/>
          <w:rFonts w:ascii="Times New Roman" w:hAnsi="Times New Roman"/>
          <w:sz w:val="24"/>
          <w:szCs w:val="24"/>
        </w:rPr>
        <w:t xml:space="preserve"> </w:t>
      </w:r>
      <w:r w:rsidR="00AB1357" w:rsidRPr="00C42F6A">
        <w:rPr>
          <w:rStyle w:val="Normalny1"/>
          <w:rFonts w:ascii="Times New Roman" w:hAnsi="Times New Roman"/>
          <w:sz w:val="24"/>
          <w:szCs w:val="24"/>
        </w:rPr>
        <w:t>ustalenia składu osobowego komisji Rady Powiatu Cieszyńskiego</w:t>
      </w:r>
    </w:p>
    <w:p w14:paraId="327D9FFA" w14:textId="77777777" w:rsidR="00DD0FF8" w:rsidRDefault="00DD0FF8" w:rsidP="00C42F6A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186F1144" w14:textId="668796D0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Zamknięcie </w:t>
      </w:r>
      <w:r w:rsidR="00AB1357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>II sesji Rady Powiatu Cieszyńskiego.</w:t>
      </w:r>
    </w:p>
    <w:p w14:paraId="77F61034" w14:textId="77777777" w:rsidR="00DD0FF8" w:rsidRDefault="00DD0FF8" w:rsidP="00DD0FF8"/>
    <w:p w14:paraId="63EE1130" w14:textId="77777777" w:rsidR="00B472F8" w:rsidRDefault="004F42E0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C3"/>
    <w:rsid w:val="00097EA3"/>
    <w:rsid w:val="00154A27"/>
    <w:rsid w:val="001556C3"/>
    <w:rsid w:val="001650DC"/>
    <w:rsid w:val="001F0117"/>
    <w:rsid w:val="00281FCD"/>
    <w:rsid w:val="002D30BE"/>
    <w:rsid w:val="002E2998"/>
    <w:rsid w:val="003F2BBF"/>
    <w:rsid w:val="004341CF"/>
    <w:rsid w:val="004850AF"/>
    <w:rsid w:val="004F42E0"/>
    <w:rsid w:val="00502566"/>
    <w:rsid w:val="00535F38"/>
    <w:rsid w:val="0054727C"/>
    <w:rsid w:val="005537EA"/>
    <w:rsid w:val="005C4B0A"/>
    <w:rsid w:val="005F54AC"/>
    <w:rsid w:val="00623A0F"/>
    <w:rsid w:val="0069222A"/>
    <w:rsid w:val="00711D33"/>
    <w:rsid w:val="00776632"/>
    <w:rsid w:val="00786139"/>
    <w:rsid w:val="00792ECA"/>
    <w:rsid w:val="007A4860"/>
    <w:rsid w:val="007E4E34"/>
    <w:rsid w:val="00827256"/>
    <w:rsid w:val="008A6B89"/>
    <w:rsid w:val="00902714"/>
    <w:rsid w:val="00A34007"/>
    <w:rsid w:val="00A66352"/>
    <w:rsid w:val="00AA706C"/>
    <w:rsid w:val="00AB1357"/>
    <w:rsid w:val="00BD0F0A"/>
    <w:rsid w:val="00C01410"/>
    <w:rsid w:val="00C42F6A"/>
    <w:rsid w:val="00C7147A"/>
    <w:rsid w:val="00DA3DF2"/>
    <w:rsid w:val="00DD0FF8"/>
    <w:rsid w:val="00DE4B11"/>
    <w:rsid w:val="00EC411D"/>
    <w:rsid w:val="00EF100A"/>
    <w:rsid w:val="00F0247A"/>
    <w:rsid w:val="00F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9F7D"/>
  <w15:chartTrackingRefBased/>
  <w15:docId w15:val="{2E266D7E-0EBB-49F4-BA59-099C7C6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FF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DC"/>
    <w:rPr>
      <w:rFonts w:ascii="Segoe UI" w:eastAsia="Calibri" w:hAnsi="Segoe UI" w:cs="Segoe UI"/>
      <w:sz w:val="18"/>
      <w:szCs w:val="18"/>
    </w:rPr>
  </w:style>
  <w:style w:type="character" w:customStyle="1" w:styleId="Normalny1">
    <w:name w:val="Normalny1"/>
    <w:basedOn w:val="Domylnaczcionkaakapitu"/>
    <w:rsid w:val="00AB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5</cp:revision>
  <cp:lastPrinted>2018-10-08T07:54:00Z</cp:lastPrinted>
  <dcterms:created xsi:type="dcterms:W3CDTF">2018-12-06T13:23:00Z</dcterms:created>
  <dcterms:modified xsi:type="dcterms:W3CDTF">2018-12-10T08:40:00Z</dcterms:modified>
</cp:coreProperties>
</file>