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1D" w:rsidRPr="00434194" w:rsidRDefault="007E171D" w:rsidP="007E171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4194">
        <w:rPr>
          <w:b/>
          <w:bCs/>
          <w:sz w:val="28"/>
          <w:szCs w:val="28"/>
        </w:rPr>
        <w:t xml:space="preserve">Uchwała Nr </w:t>
      </w:r>
      <w:r w:rsidR="00B11224">
        <w:rPr>
          <w:b/>
          <w:bCs/>
          <w:sz w:val="28"/>
          <w:szCs w:val="28"/>
        </w:rPr>
        <w:t>862</w:t>
      </w:r>
      <w:r w:rsidRPr="00434194">
        <w:rPr>
          <w:b/>
          <w:bCs/>
          <w:sz w:val="28"/>
          <w:szCs w:val="28"/>
        </w:rPr>
        <w:t>/ZP/V/18</w:t>
      </w:r>
    </w:p>
    <w:p w:rsidR="007E171D" w:rsidRPr="00434194" w:rsidRDefault="007E171D" w:rsidP="007E171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4194">
        <w:rPr>
          <w:b/>
          <w:bCs/>
          <w:sz w:val="28"/>
          <w:szCs w:val="28"/>
        </w:rPr>
        <w:t>Zarządu Powiatu Cieszyńskiego</w:t>
      </w:r>
    </w:p>
    <w:p w:rsidR="007E171D" w:rsidRPr="00434194" w:rsidRDefault="007E171D" w:rsidP="007E171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4194">
        <w:rPr>
          <w:b/>
          <w:bCs/>
          <w:sz w:val="28"/>
          <w:szCs w:val="28"/>
        </w:rPr>
        <w:t xml:space="preserve">z dnia </w:t>
      </w:r>
      <w:r w:rsidR="008C08EB">
        <w:rPr>
          <w:b/>
          <w:bCs/>
          <w:sz w:val="28"/>
          <w:szCs w:val="28"/>
        </w:rPr>
        <w:t>10 maja</w:t>
      </w:r>
      <w:r w:rsidRPr="00434194">
        <w:rPr>
          <w:b/>
          <w:bCs/>
          <w:sz w:val="28"/>
          <w:szCs w:val="28"/>
        </w:rPr>
        <w:t xml:space="preserve"> 2018 roku</w:t>
      </w:r>
      <w:bookmarkStart w:id="0" w:name="_GoBack"/>
      <w:bookmarkEnd w:id="0"/>
    </w:p>
    <w:p w:rsidR="007E171D" w:rsidRPr="00434194" w:rsidRDefault="007E171D" w:rsidP="007E171D">
      <w:pPr>
        <w:spacing w:after="0" w:line="240" w:lineRule="auto"/>
        <w:rPr>
          <w:b/>
          <w:bCs/>
          <w:sz w:val="28"/>
          <w:szCs w:val="28"/>
        </w:rPr>
      </w:pPr>
    </w:p>
    <w:p w:rsidR="007E171D" w:rsidRPr="00434194" w:rsidRDefault="007E171D" w:rsidP="007E171D">
      <w:pPr>
        <w:spacing w:after="0" w:line="240" w:lineRule="auto"/>
        <w:rPr>
          <w:b/>
          <w:bCs/>
          <w:sz w:val="28"/>
          <w:szCs w:val="28"/>
        </w:rPr>
      </w:pPr>
    </w:p>
    <w:p w:rsidR="007E171D" w:rsidRPr="00434194" w:rsidRDefault="007E171D" w:rsidP="007E171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4194">
        <w:rPr>
          <w:b/>
          <w:bCs/>
          <w:sz w:val="28"/>
          <w:szCs w:val="28"/>
        </w:rPr>
        <w:t xml:space="preserve">w sprawie </w:t>
      </w:r>
      <w:r w:rsidRPr="0081634F">
        <w:rPr>
          <w:b/>
          <w:bCs/>
          <w:sz w:val="28"/>
          <w:szCs w:val="28"/>
        </w:rPr>
        <w:t xml:space="preserve">zmian </w:t>
      </w:r>
      <w:r w:rsidR="00B34C3E" w:rsidRPr="0081634F">
        <w:rPr>
          <w:b/>
          <w:bCs/>
          <w:sz w:val="28"/>
          <w:szCs w:val="28"/>
        </w:rPr>
        <w:t>budże</w:t>
      </w:r>
      <w:r w:rsidR="00B35321">
        <w:rPr>
          <w:b/>
          <w:bCs/>
          <w:sz w:val="28"/>
          <w:szCs w:val="28"/>
        </w:rPr>
        <w:t>tu</w:t>
      </w:r>
      <w:r w:rsidRPr="0081634F">
        <w:rPr>
          <w:b/>
          <w:bCs/>
          <w:sz w:val="28"/>
          <w:szCs w:val="28"/>
        </w:rPr>
        <w:t xml:space="preserve"> </w:t>
      </w:r>
      <w:r w:rsidRPr="00434194">
        <w:rPr>
          <w:b/>
          <w:bCs/>
          <w:sz w:val="28"/>
          <w:szCs w:val="28"/>
        </w:rPr>
        <w:t>powiatu</w:t>
      </w:r>
    </w:p>
    <w:p w:rsidR="007E171D" w:rsidRPr="00434194" w:rsidRDefault="007E171D" w:rsidP="007E171D">
      <w:pPr>
        <w:spacing w:after="0" w:line="240" w:lineRule="auto"/>
        <w:rPr>
          <w:b/>
          <w:bCs/>
          <w:sz w:val="28"/>
          <w:szCs w:val="28"/>
        </w:rPr>
      </w:pPr>
    </w:p>
    <w:p w:rsidR="007E171D" w:rsidRPr="00434194" w:rsidRDefault="007E171D" w:rsidP="007E171D">
      <w:pPr>
        <w:spacing w:after="0" w:line="240" w:lineRule="auto"/>
        <w:rPr>
          <w:b/>
          <w:bCs/>
          <w:sz w:val="28"/>
          <w:szCs w:val="28"/>
        </w:rPr>
      </w:pPr>
    </w:p>
    <w:p w:rsidR="007E171D" w:rsidRPr="00434194" w:rsidRDefault="007E171D" w:rsidP="007E171D">
      <w:pPr>
        <w:spacing w:after="0" w:line="360" w:lineRule="auto"/>
        <w:jc w:val="both"/>
        <w:rPr>
          <w:sz w:val="24"/>
        </w:rPr>
      </w:pPr>
      <w:r w:rsidRPr="00434194">
        <w:rPr>
          <w:sz w:val="24"/>
        </w:rPr>
        <w:t xml:space="preserve">Na podstawie: </w:t>
      </w:r>
    </w:p>
    <w:p w:rsidR="007E171D" w:rsidRPr="00434194" w:rsidRDefault="007E171D" w:rsidP="007E171D">
      <w:pPr>
        <w:numPr>
          <w:ilvl w:val="0"/>
          <w:numId w:val="1"/>
        </w:numPr>
        <w:spacing w:after="0"/>
        <w:jc w:val="both"/>
        <w:rPr>
          <w:sz w:val="24"/>
        </w:rPr>
      </w:pPr>
      <w:r w:rsidRPr="00434194">
        <w:rPr>
          <w:sz w:val="24"/>
        </w:rPr>
        <w:t xml:space="preserve">art. 32 ust. 2 pkt 4 </w:t>
      </w:r>
      <w:r w:rsidRPr="00434194">
        <w:rPr>
          <w:rFonts w:eastAsia="Calibri"/>
          <w:sz w:val="24"/>
          <w:lang w:eastAsia="en-US"/>
        </w:rPr>
        <w:t xml:space="preserve">ustawy z dnia 5 czerwca 1998 r. o samorządzie powiatowym </w:t>
      </w:r>
      <w:r w:rsidRPr="00434194">
        <w:rPr>
          <w:rFonts w:eastAsia="Calibri"/>
          <w:sz w:val="24"/>
          <w:lang w:eastAsia="en-US"/>
        </w:rPr>
        <w:br/>
        <w:t>(</w:t>
      </w:r>
      <w:proofErr w:type="gramStart"/>
      <w:r w:rsidRPr="00434194">
        <w:rPr>
          <w:rFonts w:eastAsia="Calibri"/>
          <w:sz w:val="24"/>
          <w:lang w:eastAsia="en-US"/>
        </w:rPr>
        <w:t>tekst  jednolity</w:t>
      </w:r>
      <w:proofErr w:type="gramEnd"/>
      <w:r w:rsidRPr="00434194">
        <w:rPr>
          <w:rFonts w:eastAsia="Calibri"/>
          <w:sz w:val="24"/>
          <w:lang w:eastAsia="en-US"/>
        </w:rPr>
        <w:t xml:space="preserve">  Dz. U. z 2017 r.  poz. 1868 z </w:t>
      </w:r>
      <w:proofErr w:type="spellStart"/>
      <w:r w:rsidRPr="00434194">
        <w:rPr>
          <w:rFonts w:eastAsia="Calibri"/>
          <w:sz w:val="24"/>
          <w:lang w:eastAsia="en-US"/>
        </w:rPr>
        <w:t>późn</w:t>
      </w:r>
      <w:proofErr w:type="spellEnd"/>
      <w:r w:rsidRPr="00434194">
        <w:rPr>
          <w:rFonts w:eastAsia="Calibri"/>
          <w:sz w:val="24"/>
          <w:lang w:eastAsia="en-US"/>
        </w:rPr>
        <w:t>. zm.)</w:t>
      </w:r>
    </w:p>
    <w:p w:rsidR="007E171D" w:rsidRPr="00434194" w:rsidRDefault="007E171D" w:rsidP="007E171D">
      <w:pPr>
        <w:numPr>
          <w:ilvl w:val="0"/>
          <w:numId w:val="1"/>
        </w:numPr>
        <w:spacing w:after="0"/>
        <w:jc w:val="both"/>
        <w:rPr>
          <w:sz w:val="24"/>
        </w:rPr>
      </w:pPr>
      <w:r w:rsidRPr="00434194">
        <w:rPr>
          <w:sz w:val="24"/>
        </w:rPr>
        <w:t xml:space="preserve">art. 257 pkt 1 i 3 ustawy z dnia 27 sierpnia 2009 r. o finansach publicznych </w:t>
      </w:r>
      <w:r w:rsidRPr="00434194">
        <w:rPr>
          <w:sz w:val="24"/>
        </w:rPr>
        <w:br/>
        <w:t>(tekst jednolity Dz. U. z 2017 r. poz. 2077</w:t>
      </w:r>
      <w:r w:rsidRPr="00434194">
        <w:rPr>
          <w:rFonts w:eastAsia="Calibri"/>
          <w:sz w:val="24"/>
          <w:lang w:eastAsia="en-US"/>
        </w:rPr>
        <w:t xml:space="preserve">z </w:t>
      </w:r>
      <w:proofErr w:type="spellStart"/>
      <w:r w:rsidRPr="00434194">
        <w:rPr>
          <w:rFonts w:eastAsia="Calibri"/>
          <w:sz w:val="24"/>
          <w:lang w:eastAsia="en-US"/>
        </w:rPr>
        <w:t>późn</w:t>
      </w:r>
      <w:proofErr w:type="spellEnd"/>
      <w:r w:rsidRPr="00434194">
        <w:rPr>
          <w:rFonts w:eastAsia="Calibri"/>
          <w:sz w:val="24"/>
          <w:lang w:eastAsia="en-US"/>
        </w:rPr>
        <w:t>. zm.)</w:t>
      </w:r>
    </w:p>
    <w:p w:rsidR="007E171D" w:rsidRPr="00434194" w:rsidRDefault="007E171D" w:rsidP="007E171D">
      <w:pPr>
        <w:numPr>
          <w:ilvl w:val="0"/>
          <w:numId w:val="1"/>
        </w:numPr>
        <w:spacing w:after="0"/>
        <w:jc w:val="both"/>
        <w:rPr>
          <w:b/>
          <w:bCs/>
          <w:sz w:val="24"/>
        </w:rPr>
      </w:pPr>
      <w:r w:rsidRPr="00434194">
        <w:rPr>
          <w:sz w:val="24"/>
        </w:rPr>
        <w:t xml:space="preserve">§ 9 ust. 1 pkt 1, 2 i 3 uchwały budżetowej Rady Powiatu Cieszyńskiego </w:t>
      </w:r>
      <w:r w:rsidRPr="00434194">
        <w:rPr>
          <w:sz w:val="24"/>
        </w:rPr>
        <w:br/>
        <w:t xml:space="preserve">nr XXXVIII/270/17 z dnia 28 grudnia 2017 r. </w:t>
      </w:r>
    </w:p>
    <w:p w:rsidR="007E171D" w:rsidRPr="00434194" w:rsidRDefault="007E171D" w:rsidP="007E171D">
      <w:pPr>
        <w:spacing w:after="0"/>
        <w:jc w:val="both"/>
        <w:rPr>
          <w:sz w:val="24"/>
        </w:rPr>
      </w:pPr>
    </w:p>
    <w:p w:rsidR="007E171D" w:rsidRPr="00434194" w:rsidRDefault="007E171D" w:rsidP="007E171D">
      <w:pPr>
        <w:spacing w:after="0" w:line="240" w:lineRule="auto"/>
        <w:rPr>
          <w:b/>
          <w:bCs/>
          <w:sz w:val="24"/>
        </w:rPr>
      </w:pPr>
    </w:p>
    <w:p w:rsidR="007E171D" w:rsidRDefault="007E171D" w:rsidP="007E171D">
      <w:pPr>
        <w:spacing w:after="0" w:line="240" w:lineRule="auto"/>
        <w:jc w:val="center"/>
        <w:rPr>
          <w:b/>
          <w:bCs/>
          <w:sz w:val="24"/>
        </w:rPr>
      </w:pPr>
      <w:r w:rsidRPr="00434194">
        <w:rPr>
          <w:b/>
          <w:bCs/>
          <w:sz w:val="24"/>
        </w:rPr>
        <w:t>Zarząd Powiatu uchwala:</w:t>
      </w:r>
    </w:p>
    <w:p w:rsidR="00D63506" w:rsidRDefault="00D63506" w:rsidP="007E171D">
      <w:pPr>
        <w:spacing w:after="0" w:line="240" w:lineRule="auto"/>
        <w:jc w:val="center"/>
        <w:rPr>
          <w:b/>
          <w:bCs/>
          <w:sz w:val="24"/>
        </w:rPr>
      </w:pPr>
    </w:p>
    <w:p w:rsidR="00D63506" w:rsidRDefault="00D63506" w:rsidP="00D63506">
      <w:pPr>
        <w:spacing w:after="0" w:line="360" w:lineRule="auto"/>
        <w:jc w:val="center"/>
        <w:rPr>
          <w:b/>
          <w:bCs/>
          <w:sz w:val="24"/>
        </w:rPr>
      </w:pPr>
      <w:r w:rsidRPr="00B00CDE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1</w:t>
      </w:r>
    </w:p>
    <w:p w:rsidR="00B35321" w:rsidRPr="00750AA0" w:rsidRDefault="00B35321" w:rsidP="00B35321">
      <w:pPr>
        <w:spacing w:after="0" w:line="360" w:lineRule="auto"/>
        <w:rPr>
          <w:bCs/>
          <w:sz w:val="24"/>
        </w:rPr>
      </w:pPr>
      <w:r w:rsidRPr="00750AA0">
        <w:rPr>
          <w:bCs/>
          <w:sz w:val="24"/>
        </w:rPr>
        <w:t xml:space="preserve">Zmiany </w:t>
      </w:r>
      <w:proofErr w:type="gramStart"/>
      <w:r w:rsidRPr="00750AA0">
        <w:rPr>
          <w:bCs/>
          <w:sz w:val="24"/>
        </w:rPr>
        <w:t>w  planie</w:t>
      </w:r>
      <w:proofErr w:type="gramEnd"/>
      <w:r w:rsidRPr="00750AA0">
        <w:rPr>
          <w:bCs/>
          <w:sz w:val="24"/>
        </w:rPr>
        <w:t xml:space="preserve"> dochodów: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068"/>
        <w:gridCol w:w="5089"/>
        <w:gridCol w:w="1514"/>
        <w:gridCol w:w="1544"/>
      </w:tblGrid>
      <w:tr w:rsidR="00B35321" w:rsidRPr="00750AA0" w:rsidTr="00446140">
        <w:trPr>
          <w:trHeight w:val="298"/>
          <w:tblHeader/>
          <w:jc w:val="center"/>
        </w:trPr>
        <w:tc>
          <w:tcPr>
            <w:tcW w:w="844" w:type="dxa"/>
            <w:vAlign w:val="center"/>
            <w:hideMark/>
          </w:tcPr>
          <w:p w:rsidR="00B35321" w:rsidRPr="00750AA0" w:rsidRDefault="00B35321" w:rsidP="00446140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750AA0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1068" w:type="dxa"/>
            <w:vAlign w:val="center"/>
            <w:hideMark/>
          </w:tcPr>
          <w:p w:rsidR="00B35321" w:rsidRPr="00750AA0" w:rsidRDefault="00B35321" w:rsidP="00446140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750AA0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089" w:type="dxa"/>
            <w:vAlign w:val="center"/>
            <w:hideMark/>
          </w:tcPr>
          <w:p w:rsidR="00B35321" w:rsidRPr="00750AA0" w:rsidRDefault="00B35321" w:rsidP="0044614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50AA0">
              <w:rPr>
                <w:b/>
                <w:bCs/>
                <w:sz w:val="24"/>
              </w:rPr>
              <w:t>Treść</w:t>
            </w:r>
          </w:p>
        </w:tc>
        <w:tc>
          <w:tcPr>
            <w:tcW w:w="1514" w:type="dxa"/>
            <w:vAlign w:val="center"/>
            <w:hideMark/>
          </w:tcPr>
          <w:p w:rsidR="00B35321" w:rsidRPr="00750AA0" w:rsidRDefault="00B35321" w:rsidP="0044614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50AA0">
              <w:rPr>
                <w:b/>
                <w:bCs/>
                <w:sz w:val="24"/>
              </w:rPr>
              <w:t>Zmniejszenia</w:t>
            </w:r>
          </w:p>
        </w:tc>
        <w:tc>
          <w:tcPr>
            <w:tcW w:w="1544" w:type="dxa"/>
            <w:vAlign w:val="center"/>
            <w:hideMark/>
          </w:tcPr>
          <w:p w:rsidR="00B35321" w:rsidRPr="00750AA0" w:rsidRDefault="00B35321" w:rsidP="0044614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50AA0">
              <w:rPr>
                <w:b/>
                <w:bCs/>
                <w:sz w:val="24"/>
              </w:rPr>
              <w:t>Zwiększenia</w:t>
            </w:r>
          </w:p>
        </w:tc>
      </w:tr>
      <w:tr w:rsidR="00B35321" w:rsidRPr="007D513B" w:rsidTr="00446140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321" w:rsidRPr="00EE47E8" w:rsidRDefault="008C08EB" w:rsidP="0044614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B35321" w:rsidRPr="00EE47E8" w:rsidRDefault="00B35321" w:rsidP="0044614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B35321" w:rsidRPr="00EE47E8" w:rsidRDefault="008C08EB" w:rsidP="00446140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Gospodarka mieszkaniowa</w:t>
            </w:r>
          </w:p>
        </w:tc>
        <w:tc>
          <w:tcPr>
            <w:tcW w:w="1514" w:type="dxa"/>
            <w:vMerge w:val="restart"/>
            <w:vAlign w:val="center"/>
          </w:tcPr>
          <w:p w:rsidR="00B35321" w:rsidRPr="00EE47E8" w:rsidRDefault="00B35321" w:rsidP="0044614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B35321" w:rsidRPr="00EE47E8" w:rsidRDefault="008C08EB" w:rsidP="0044614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16 168</w:t>
            </w:r>
          </w:p>
        </w:tc>
      </w:tr>
      <w:tr w:rsidR="00B35321" w:rsidRPr="007D513B" w:rsidTr="00446140">
        <w:trPr>
          <w:trHeight w:val="11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B35321" w:rsidRPr="007D513B" w:rsidRDefault="00B35321" w:rsidP="00446140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B35321" w:rsidRPr="00EE47E8" w:rsidRDefault="00800399" w:rsidP="0044614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70005</w:t>
            </w:r>
          </w:p>
        </w:tc>
        <w:tc>
          <w:tcPr>
            <w:tcW w:w="5089" w:type="dxa"/>
            <w:vAlign w:val="center"/>
          </w:tcPr>
          <w:p w:rsidR="00B35321" w:rsidRPr="00EE47E8" w:rsidRDefault="008C08EB" w:rsidP="00446140">
            <w:pPr>
              <w:spacing w:after="0" w:line="240" w:lineRule="auto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Gospodarka gruntami i nieruchomościami</w:t>
            </w:r>
          </w:p>
        </w:tc>
        <w:tc>
          <w:tcPr>
            <w:tcW w:w="1514" w:type="dxa"/>
            <w:vMerge/>
            <w:vAlign w:val="center"/>
          </w:tcPr>
          <w:p w:rsidR="00B35321" w:rsidRPr="007D513B" w:rsidRDefault="00B35321" w:rsidP="00446140">
            <w:pPr>
              <w:spacing w:after="0" w:line="240" w:lineRule="auto"/>
              <w:jc w:val="right"/>
              <w:rPr>
                <w:b/>
                <w:bCs/>
                <w:i/>
                <w:sz w:val="24"/>
                <w:highlight w:val="yellow"/>
              </w:rPr>
            </w:pPr>
          </w:p>
        </w:tc>
        <w:tc>
          <w:tcPr>
            <w:tcW w:w="1544" w:type="dxa"/>
            <w:vMerge/>
            <w:vAlign w:val="center"/>
          </w:tcPr>
          <w:p w:rsidR="00B35321" w:rsidRPr="007D513B" w:rsidRDefault="00B35321" w:rsidP="00446140">
            <w:pPr>
              <w:spacing w:after="0" w:line="240" w:lineRule="auto"/>
              <w:jc w:val="right"/>
              <w:rPr>
                <w:bCs/>
                <w:i/>
                <w:sz w:val="24"/>
                <w:highlight w:val="yellow"/>
              </w:rPr>
            </w:pPr>
          </w:p>
        </w:tc>
      </w:tr>
      <w:tr w:rsidR="00B35321" w:rsidRPr="007D513B" w:rsidTr="00446140">
        <w:trPr>
          <w:trHeight w:val="113"/>
          <w:jc w:val="center"/>
        </w:trPr>
        <w:tc>
          <w:tcPr>
            <w:tcW w:w="844" w:type="dxa"/>
            <w:vMerge/>
            <w:tcBorders>
              <w:top w:val="single" w:sz="4" w:space="0" w:color="auto"/>
            </w:tcBorders>
            <w:vAlign w:val="center"/>
          </w:tcPr>
          <w:p w:rsidR="00B35321" w:rsidRPr="007D513B" w:rsidRDefault="00B35321" w:rsidP="00446140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B35321" w:rsidRPr="007D513B" w:rsidRDefault="00B35321" w:rsidP="00446140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5089" w:type="dxa"/>
            <w:vAlign w:val="center"/>
          </w:tcPr>
          <w:p w:rsidR="00B35321" w:rsidRPr="00C06F93" w:rsidRDefault="00B35321" w:rsidP="00446140">
            <w:pPr>
              <w:spacing w:after="0" w:line="240" w:lineRule="auto"/>
              <w:rPr>
                <w:bCs/>
                <w:sz w:val="24"/>
                <w:lang w:eastAsia="en-US"/>
              </w:rPr>
            </w:pPr>
            <w:proofErr w:type="gramStart"/>
            <w:r w:rsidRPr="00C06F93">
              <w:rPr>
                <w:bCs/>
                <w:sz w:val="24"/>
                <w:lang w:eastAsia="en-US"/>
              </w:rPr>
              <w:t>do</w:t>
            </w:r>
            <w:r w:rsidR="00C06F93" w:rsidRPr="00C06F93">
              <w:rPr>
                <w:bCs/>
                <w:sz w:val="24"/>
                <w:lang w:eastAsia="en-US"/>
              </w:rPr>
              <w:t>chody</w:t>
            </w:r>
            <w:r w:rsidRPr="00C06F93">
              <w:rPr>
                <w:bCs/>
                <w:sz w:val="24"/>
                <w:lang w:eastAsia="en-US"/>
              </w:rPr>
              <w:t xml:space="preserve">  </w:t>
            </w:r>
            <w:r w:rsidR="00C06F93" w:rsidRPr="00C06F93">
              <w:rPr>
                <w:bCs/>
                <w:sz w:val="24"/>
                <w:lang w:eastAsia="en-US"/>
              </w:rPr>
              <w:t>majątkowe</w:t>
            </w:r>
            <w:proofErr w:type="gramEnd"/>
            <w:r w:rsidR="00C06F93" w:rsidRPr="00C06F93">
              <w:rPr>
                <w:bCs/>
                <w:sz w:val="24"/>
                <w:lang w:eastAsia="en-US"/>
              </w:rPr>
              <w:t xml:space="preserve"> </w:t>
            </w:r>
            <w:r w:rsidRPr="00C06F93">
              <w:rPr>
                <w:bCs/>
                <w:sz w:val="24"/>
                <w:lang w:eastAsia="en-US"/>
              </w:rPr>
              <w:t xml:space="preserve"> – dotacje na  realizację zadań  </w:t>
            </w:r>
          </w:p>
          <w:p w:rsidR="00B35321" w:rsidRPr="007D513B" w:rsidRDefault="00B35321" w:rsidP="00B35321">
            <w:pPr>
              <w:spacing w:after="0" w:line="240" w:lineRule="auto"/>
              <w:rPr>
                <w:bCs/>
                <w:sz w:val="24"/>
                <w:highlight w:val="yellow"/>
                <w:lang w:eastAsia="en-US"/>
              </w:rPr>
            </w:pPr>
            <w:r w:rsidRPr="00C06F93">
              <w:rPr>
                <w:bCs/>
                <w:sz w:val="24"/>
                <w:lang w:eastAsia="en-US"/>
              </w:rPr>
              <w:t>z zakresu administracji rządowej</w:t>
            </w:r>
          </w:p>
        </w:tc>
        <w:tc>
          <w:tcPr>
            <w:tcW w:w="1514" w:type="dxa"/>
            <w:vAlign w:val="center"/>
          </w:tcPr>
          <w:p w:rsidR="00B35321" w:rsidRPr="007D513B" w:rsidRDefault="00B35321" w:rsidP="00446140">
            <w:pPr>
              <w:spacing w:after="0" w:line="240" w:lineRule="auto"/>
              <w:jc w:val="right"/>
              <w:rPr>
                <w:bCs/>
                <w:sz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B35321" w:rsidRPr="00EE47E8" w:rsidRDefault="008C08EB" w:rsidP="00446140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16 168</w:t>
            </w:r>
          </w:p>
        </w:tc>
      </w:tr>
      <w:tr w:rsidR="00D13EFC" w:rsidRPr="007D513B" w:rsidTr="007C13EA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FC" w:rsidRPr="00EE47E8" w:rsidRDefault="00D13EFC" w:rsidP="007C13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13EFC" w:rsidRPr="00EE47E8" w:rsidRDefault="00D13EFC" w:rsidP="007C13E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D13EFC" w:rsidRPr="00EE47E8" w:rsidRDefault="00D13EFC" w:rsidP="007C13EA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F8348A">
              <w:rPr>
                <w:b/>
                <w:sz w:val="24"/>
              </w:rPr>
              <w:t>Oświata i wychowanie</w:t>
            </w:r>
          </w:p>
        </w:tc>
        <w:tc>
          <w:tcPr>
            <w:tcW w:w="1514" w:type="dxa"/>
            <w:vMerge w:val="restart"/>
            <w:vAlign w:val="center"/>
          </w:tcPr>
          <w:p w:rsidR="00D13EFC" w:rsidRPr="00EE47E8" w:rsidRDefault="00D13EFC" w:rsidP="007C13E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D13EFC" w:rsidRPr="0089541D" w:rsidRDefault="0089541D" w:rsidP="007C13E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 w:rsidRPr="0089541D">
              <w:rPr>
                <w:b/>
                <w:bCs/>
                <w:sz w:val="24"/>
              </w:rPr>
              <w:t>6 432</w:t>
            </w:r>
          </w:p>
        </w:tc>
      </w:tr>
      <w:tr w:rsidR="00D13EFC" w:rsidRPr="007D513B" w:rsidTr="007C13EA">
        <w:trPr>
          <w:trHeight w:val="11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D13EFC" w:rsidRPr="007D513B" w:rsidRDefault="00D13EFC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13EFC" w:rsidRPr="00EE47E8" w:rsidRDefault="00D13EFC" w:rsidP="007C13EA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80115</w:t>
            </w:r>
          </w:p>
        </w:tc>
        <w:tc>
          <w:tcPr>
            <w:tcW w:w="5089" w:type="dxa"/>
            <w:vAlign w:val="center"/>
          </w:tcPr>
          <w:p w:rsidR="00D13EFC" w:rsidRPr="00EE47E8" w:rsidRDefault="00D13EFC" w:rsidP="007C13EA">
            <w:pPr>
              <w:spacing w:after="0" w:line="240" w:lineRule="auto"/>
              <w:rPr>
                <w:b/>
                <w:bCs/>
                <w:i/>
                <w:sz w:val="24"/>
                <w:lang w:eastAsia="en-US"/>
              </w:rPr>
            </w:pPr>
            <w:r w:rsidRPr="00F8348A">
              <w:rPr>
                <w:b/>
                <w:sz w:val="24"/>
              </w:rPr>
              <w:t>Technika</w:t>
            </w:r>
          </w:p>
        </w:tc>
        <w:tc>
          <w:tcPr>
            <w:tcW w:w="1514" w:type="dxa"/>
            <w:vMerge/>
            <w:vAlign w:val="center"/>
          </w:tcPr>
          <w:p w:rsidR="00D13EFC" w:rsidRPr="007D513B" w:rsidRDefault="00D13EFC" w:rsidP="007C13EA">
            <w:pPr>
              <w:spacing w:after="0" w:line="240" w:lineRule="auto"/>
              <w:jc w:val="right"/>
              <w:rPr>
                <w:b/>
                <w:bCs/>
                <w:i/>
                <w:sz w:val="24"/>
                <w:highlight w:val="yellow"/>
              </w:rPr>
            </w:pPr>
          </w:p>
        </w:tc>
        <w:tc>
          <w:tcPr>
            <w:tcW w:w="1544" w:type="dxa"/>
            <w:vMerge/>
            <w:vAlign w:val="center"/>
          </w:tcPr>
          <w:p w:rsidR="00D13EFC" w:rsidRPr="0089541D" w:rsidRDefault="00D13EFC" w:rsidP="007C13EA">
            <w:pPr>
              <w:spacing w:after="0" w:line="240" w:lineRule="auto"/>
              <w:jc w:val="right"/>
              <w:rPr>
                <w:bCs/>
                <w:i/>
                <w:sz w:val="24"/>
              </w:rPr>
            </w:pPr>
          </w:p>
        </w:tc>
      </w:tr>
      <w:tr w:rsidR="00D13EFC" w:rsidRPr="007D513B" w:rsidTr="007C13EA">
        <w:trPr>
          <w:trHeight w:val="113"/>
          <w:jc w:val="center"/>
        </w:trPr>
        <w:tc>
          <w:tcPr>
            <w:tcW w:w="844" w:type="dxa"/>
            <w:vMerge/>
            <w:tcBorders>
              <w:top w:val="single" w:sz="4" w:space="0" w:color="auto"/>
            </w:tcBorders>
            <w:vAlign w:val="center"/>
          </w:tcPr>
          <w:p w:rsidR="00D13EFC" w:rsidRPr="007D513B" w:rsidRDefault="00D13EFC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13EFC" w:rsidRPr="007D513B" w:rsidRDefault="00D13EFC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5089" w:type="dxa"/>
            <w:vAlign w:val="center"/>
          </w:tcPr>
          <w:p w:rsidR="00D13EFC" w:rsidRPr="00C06F93" w:rsidRDefault="00D13EFC" w:rsidP="007C13EA">
            <w:pPr>
              <w:spacing w:after="0" w:line="240" w:lineRule="auto"/>
              <w:rPr>
                <w:bCs/>
                <w:sz w:val="24"/>
                <w:lang w:eastAsia="en-US"/>
              </w:rPr>
            </w:pPr>
            <w:proofErr w:type="gramStart"/>
            <w:r w:rsidRPr="00C06F93">
              <w:rPr>
                <w:bCs/>
                <w:sz w:val="24"/>
                <w:lang w:eastAsia="en-US"/>
              </w:rPr>
              <w:t xml:space="preserve">dochody  </w:t>
            </w:r>
            <w:r>
              <w:rPr>
                <w:bCs/>
                <w:sz w:val="24"/>
                <w:lang w:eastAsia="en-US"/>
              </w:rPr>
              <w:t>bieżące</w:t>
            </w:r>
            <w:proofErr w:type="gramEnd"/>
            <w:r w:rsidRPr="00C06F93">
              <w:rPr>
                <w:bCs/>
                <w:sz w:val="24"/>
                <w:lang w:eastAsia="en-US"/>
              </w:rPr>
              <w:t xml:space="preserve">  – dotacje na  realizację zadań  </w:t>
            </w:r>
          </w:p>
          <w:p w:rsidR="00D13EFC" w:rsidRPr="007D513B" w:rsidRDefault="00D13EFC" w:rsidP="007C13EA">
            <w:pPr>
              <w:spacing w:after="0" w:line="240" w:lineRule="auto"/>
              <w:rPr>
                <w:bCs/>
                <w:sz w:val="24"/>
                <w:highlight w:val="yellow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własnych powiatu</w:t>
            </w:r>
          </w:p>
        </w:tc>
        <w:tc>
          <w:tcPr>
            <w:tcW w:w="1514" w:type="dxa"/>
            <w:vAlign w:val="center"/>
          </w:tcPr>
          <w:p w:rsidR="00D13EFC" w:rsidRPr="007D513B" w:rsidRDefault="00D13EFC" w:rsidP="007C13EA">
            <w:pPr>
              <w:spacing w:after="0" w:line="240" w:lineRule="auto"/>
              <w:jc w:val="right"/>
              <w:rPr>
                <w:bCs/>
                <w:sz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D13EFC" w:rsidRPr="0089541D" w:rsidRDefault="0089541D" w:rsidP="007C13EA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89541D">
              <w:rPr>
                <w:bCs/>
                <w:sz w:val="24"/>
              </w:rPr>
              <w:t>6 432</w:t>
            </w:r>
          </w:p>
        </w:tc>
      </w:tr>
      <w:tr w:rsidR="00C71709" w:rsidRPr="007D513B" w:rsidTr="007C13EA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709" w:rsidRPr="00EE47E8" w:rsidRDefault="00C71709" w:rsidP="007C13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71709" w:rsidRPr="00EE47E8" w:rsidRDefault="00C71709" w:rsidP="007C13E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C71709" w:rsidRPr="00EE47E8" w:rsidRDefault="00C71709" w:rsidP="007C13EA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Pozostałe zadania w zakresie polityki społecznej</w:t>
            </w:r>
          </w:p>
        </w:tc>
        <w:tc>
          <w:tcPr>
            <w:tcW w:w="1514" w:type="dxa"/>
            <w:vMerge w:val="restart"/>
            <w:vAlign w:val="center"/>
          </w:tcPr>
          <w:p w:rsidR="00C71709" w:rsidRPr="00EE47E8" w:rsidRDefault="00C71709" w:rsidP="007C13E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C71709" w:rsidRPr="00EE47E8" w:rsidRDefault="00C71709" w:rsidP="007C13E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13 860</w:t>
            </w:r>
          </w:p>
        </w:tc>
      </w:tr>
      <w:tr w:rsidR="00C71709" w:rsidRPr="007D513B" w:rsidTr="007C13EA">
        <w:trPr>
          <w:trHeight w:val="11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C71709" w:rsidRPr="007D513B" w:rsidRDefault="00C71709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71709" w:rsidRPr="00EE47E8" w:rsidRDefault="00C71709" w:rsidP="007C13EA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85395</w:t>
            </w:r>
          </w:p>
        </w:tc>
        <w:tc>
          <w:tcPr>
            <w:tcW w:w="5089" w:type="dxa"/>
            <w:vAlign w:val="center"/>
          </w:tcPr>
          <w:p w:rsidR="00C71709" w:rsidRPr="00EE47E8" w:rsidRDefault="00C71709" w:rsidP="007C13EA">
            <w:pPr>
              <w:spacing w:after="0" w:line="240" w:lineRule="auto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Pozostała działalność</w:t>
            </w:r>
          </w:p>
        </w:tc>
        <w:tc>
          <w:tcPr>
            <w:tcW w:w="1514" w:type="dxa"/>
            <w:vMerge/>
            <w:vAlign w:val="center"/>
          </w:tcPr>
          <w:p w:rsidR="00C71709" w:rsidRPr="007D513B" w:rsidRDefault="00C71709" w:rsidP="007C13EA">
            <w:pPr>
              <w:spacing w:after="0" w:line="240" w:lineRule="auto"/>
              <w:jc w:val="right"/>
              <w:rPr>
                <w:b/>
                <w:bCs/>
                <w:i/>
                <w:sz w:val="24"/>
                <w:highlight w:val="yellow"/>
              </w:rPr>
            </w:pPr>
          </w:p>
        </w:tc>
        <w:tc>
          <w:tcPr>
            <w:tcW w:w="1544" w:type="dxa"/>
            <w:vMerge/>
            <w:vAlign w:val="center"/>
          </w:tcPr>
          <w:p w:rsidR="00C71709" w:rsidRPr="007D513B" w:rsidRDefault="00C71709" w:rsidP="007C13EA">
            <w:pPr>
              <w:spacing w:after="0" w:line="240" w:lineRule="auto"/>
              <w:jc w:val="right"/>
              <w:rPr>
                <w:bCs/>
                <w:i/>
                <w:sz w:val="24"/>
                <w:highlight w:val="yellow"/>
              </w:rPr>
            </w:pPr>
          </w:p>
        </w:tc>
      </w:tr>
      <w:tr w:rsidR="00C71709" w:rsidRPr="007D513B" w:rsidTr="007C13EA">
        <w:trPr>
          <w:trHeight w:val="113"/>
          <w:jc w:val="center"/>
        </w:trPr>
        <w:tc>
          <w:tcPr>
            <w:tcW w:w="844" w:type="dxa"/>
            <w:vMerge/>
            <w:tcBorders>
              <w:top w:val="single" w:sz="4" w:space="0" w:color="auto"/>
            </w:tcBorders>
            <w:vAlign w:val="center"/>
          </w:tcPr>
          <w:p w:rsidR="00C71709" w:rsidRPr="007D513B" w:rsidRDefault="00C71709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71709" w:rsidRPr="007D513B" w:rsidRDefault="00C71709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5089" w:type="dxa"/>
            <w:vAlign w:val="center"/>
          </w:tcPr>
          <w:p w:rsidR="00C71709" w:rsidRPr="00C06F93" w:rsidRDefault="00C71709" w:rsidP="007C13EA">
            <w:pPr>
              <w:spacing w:after="0" w:line="240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dotacje </w:t>
            </w:r>
            <w:proofErr w:type="gramStart"/>
            <w:r>
              <w:rPr>
                <w:bCs/>
                <w:sz w:val="24"/>
                <w:lang w:eastAsia="en-US"/>
              </w:rPr>
              <w:t>bieżące</w:t>
            </w:r>
            <w:r w:rsidRPr="00C06F93">
              <w:rPr>
                <w:bCs/>
                <w:sz w:val="24"/>
                <w:lang w:eastAsia="en-US"/>
              </w:rPr>
              <w:t xml:space="preserve">  –</w:t>
            </w:r>
            <w:proofErr w:type="gramEnd"/>
            <w:r w:rsidRPr="00C06F93">
              <w:rPr>
                <w:bCs/>
                <w:sz w:val="24"/>
                <w:lang w:eastAsia="en-US"/>
              </w:rPr>
              <w:t xml:space="preserve"> dotacje na  realizację zadań  </w:t>
            </w:r>
          </w:p>
          <w:p w:rsidR="00C71709" w:rsidRPr="007D513B" w:rsidRDefault="00C71709" w:rsidP="007C13EA">
            <w:pPr>
              <w:spacing w:after="0" w:line="240" w:lineRule="auto"/>
              <w:rPr>
                <w:bCs/>
                <w:sz w:val="24"/>
                <w:highlight w:val="yellow"/>
                <w:lang w:eastAsia="en-US"/>
              </w:rPr>
            </w:pPr>
            <w:r w:rsidRPr="00C06F93">
              <w:rPr>
                <w:bCs/>
                <w:sz w:val="24"/>
                <w:lang w:eastAsia="en-US"/>
              </w:rPr>
              <w:t>z zakresu administracji rządowej</w:t>
            </w:r>
          </w:p>
        </w:tc>
        <w:tc>
          <w:tcPr>
            <w:tcW w:w="1514" w:type="dxa"/>
            <w:vAlign w:val="center"/>
          </w:tcPr>
          <w:p w:rsidR="00C71709" w:rsidRPr="007D513B" w:rsidRDefault="00C71709" w:rsidP="007C13EA">
            <w:pPr>
              <w:spacing w:after="0" w:line="240" w:lineRule="auto"/>
              <w:jc w:val="right"/>
              <w:rPr>
                <w:bCs/>
                <w:sz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C71709" w:rsidRPr="00EE47E8" w:rsidRDefault="00C71709" w:rsidP="007C13EA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13 860</w:t>
            </w:r>
          </w:p>
        </w:tc>
      </w:tr>
      <w:tr w:rsidR="00B35321" w:rsidRPr="007D513B" w:rsidTr="00446140">
        <w:trPr>
          <w:jc w:val="center"/>
        </w:trPr>
        <w:tc>
          <w:tcPr>
            <w:tcW w:w="7001" w:type="dxa"/>
            <w:gridSpan w:val="3"/>
            <w:vAlign w:val="center"/>
          </w:tcPr>
          <w:p w:rsidR="00B35321" w:rsidRPr="007D513B" w:rsidRDefault="00B35321" w:rsidP="00446140">
            <w:pPr>
              <w:spacing w:after="0" w:line="240" w:lineRule="auto"/>
              <w:ind w:left="360"/>
              <w:contextualSpacing/>
              <w:jc w:val="center"/>
              <w:rPr>
                <w:b/>
                <w:sz w:val="24"/>
                <w:highlight w:val="yellow"/>
              </w:rPr>
            </w:pPr>
            <w:r w:rsidRPr="00750AA0">
              <w:rPr>
                <w:b/>
                <w:sz w:val="24"/>
              </w:rPr>
              <w:t>razem:</w:t>
            </w:r>
          </w:p>
        </w:tc>
        <w:tc>
          <w:tcPr>
            <w:tcW w:w="1514" w:type="dxa"/>
            <w:vAlign w:val="center"/>
          </w:tcPr>
          <w:p w:rsidR="00B35321" w:rsidRPr="007D513B" w:rsidRDefault="00B35321" w:rsidP="00446140">
            <w:pPr>
              <w:spacing w:after="0" w:line="240" w:lineRule="auto"/>
              <w:jc w:val="right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B35321" w:rsidRPr="00EE47E8" w:rsidRDefault="0089541D" w:rsidP="0044614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36 460</w:t>
            </w:r>
          </w:p>
        </w:tc>
      </w:tr>
    </w:tbl>
    <w:p w:rsidR="00B35321" w:rsidRDefault="00B35321" w:rsidP="00B35321">
      <w:pPr>
        <w:spacing w:after="0" w:line="240" w:lineRule="auto"/>
        <w:jc w:val="center"/>
        <w:rPr>
          <w:b/>
          <w:bCs/>
          <w:sz w:val="24"/>
        </w:rPr>
      </w:pPr>
    </w:p>
    <w:p w:rsidR="00EE5C27" w:rsidRDefault="00EE5C27" w:rsidP="00B35321">
      <w:pPr>
        <w:spacing w:after="0" w:line="240" w:lineRule="auto"/>
        <w:jc w:val="center"/>
        <w:rPr>
          <w:b/>
          <w:bCs/>
          <w:sz w:val="24"/>
        </w:rPr>
      </w:pPr>
    </w:p>
    <w:p w:rsidR="00EE5C27" w:rsidRDefault="00EE5C27" w:rsidP="00B35321">
      <w:pPr>
        <w:spacing w:after="0" w:line="240" w:lineRule="auto"/>
        <w:jc w:val="center"/>
        <w:rPr>
          <w:b/>
          <w:bCs/>
          <w:sz w:val="24"/>
        </w:rPr>
      </w:pPr>
    </w:p>
    <w:p w:rsidR="00EE5C27" w:rsidRDefault="00EE5C27" w:rsidP="00B35321">
      <w:pPr>
        <w:spacing w:after="0" w:line="240" w:lineRule="auto"/>
        <w:jc w:val="center"/>
        <w:rPr>
          <w:b/>
          <w:bCs/>
          <w:sz w:val="24"/>
        </w:rPr>
      </w:pPr>
    </w:p>
    <w:p w:rsidR="00EE5C27" w:rsidRPr="00750AA0" w:rsidRDefault="00EE5C27" w:rsidP="00B35321">
      <w:pPr>
        <w:spacing w:after="0" w:line="240" w:lineRule="auto"/>
        <w:jc w:val="center"/>
        <w:rPr>
          <w:b/>
          <w:bCs/>
          <w:sz w:val="24"/>
        </w:rPr>
      </w:pPr>
    </w:p>
    <w:p w:rsidR="00B35321" w:rsidRPr="00750AA0" w:rsidRDefault="00B35321" w:rsidP="00B35321">
      <w:pPr>
        <w:spacing w:after="0" w:line="240" w:lineRule="auto"/>
        <w:jc w:val="center"/>
        <w:rPr>
          <w:b/>
          <w:bCs/>
          <w:sz w:val="24"/>
        </w:rPr>
      </w:pPr>
    </w:p>
    <w:p w:rsidR="00B35321" w:rsidRPr="00750AA0" w:rsidRDefault="00B35321" w:rsidP="00B35321">
      <w:pPr>
        <w:spacing w:after="0" w:line="360" w:lineRule="auto"/>
        <w:jc w:val="center"/>
        <w:rPr>
          <w:b/>
          <w:bCs/>
          <w:sz w:val="24"/>
        </w:rPr>
      </w:pPr>
      <w:r w:rsidRPr="00750AA0">
        <w:rPr>
          <w:b/>
          <w:bCs/>
          <w:sz w:val="24"/>
        </w:rPr>
        <w:lastRenderedPageBreak/>
        <w:t>§ 2</w:t>
      </w:r>
    </w:p>
    <w:p w:rsidR="00B35321" w:rsidRPr="00750AA0" w:rsidRDefault="00B35321" w:rsidP="00B35321">
      <w:pPr>
        <w:spacing w:after="0" w:line="360" w:lineRule="auto"/>
        <w:rPr>
          <w:bCs/>
          <w:sz w:val="24"/>
        </w:rPr>
      </w:pPr>
      <w:r w:rsidRPr="00750AA0">
        <w:rPr>
          <w:bCs/>
          <w:sz w:val="24"/>
        </w:rPr>
        <w:t>Zmiany w planie wydatków: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068"/>
        <w:gridCol w:w="5089"/>
        <w:gridCol w:w="1514"/>
        <w:gridCol w:w="1544"/>
      </w:tblGrid>
      <w:tr w:rsidR="00B35321" w:rsidRPr="00750AA0" w:rsidTr="00446140">
        <w:trPr>
          <w:trHeight w:val="298"/>
          <w:tblHeader/>
          <w:jc w:val="center"/>
        </w:trPr>
        <w:tc>
          <w:tcPr>
            <w:tcW w:w="844" w:type="dxa"/>
            <w:vAlign w:val="center"/>
            <w:hideMark/>
          </w:tcPr>
          <w:p w:rsidR="00B35321" w:rsidRPr="00750AA0" w:rsidRDefault="00B35321" w:rsidP="00446140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750AA0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1068" w:type="dxa"/>
            <w:vAlign w:val="center"/>
            <w:hideMark/>
          </w:tcPr>
          <w:p w:rsidR="00B35321" w:rsidRPr="00750AA0" w:rsidRDefault="00B35321" w:rsidP="00446140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750AA0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089" w:type="dxa"/>
            <w:vAlign w:val="center"/>
            <w:hideMark/>
          </w:tcPr>
          <w:p w:rsidR="00B35321" w:rsidRPr="00750AA0" w:rsidRDefault="00B35321" w:rsidP="0044614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50AA0">
              <w:rPr>
                <w:b/>
                <w:bCs/>
                <w:sz w:val="24"/>
              </w:rPr>
              <w:t>Treść</w:t>
            </w:r>
          </w:p>
        </w:tc>
        <w:tc>
          <w:tcPr>
            <w:tcW w:w="1514" w:type="dxa"/>
            <w:vAlign w:val="center"/>
            <w:hideMark/>
          </w:tcPr>
          <w:p w:rsidR="00B35321" w:rsidRPr="00750AA0" w:rsidRDefault="00B35321" w:rsidP="0044614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50AA0">
              <w:rPr>
                <w:b/>
                <w:bCs/>
                <w:sz w:val="24"/>
              </w:rPr>
              <w:t>Zmniejszenia</w:t>
            </w:r>
          </w:p>
        </w:tc>
        <w:tc>
          <w:tcPr>
            <w:tcW w:w="1544" w:type="dxa"/>
            <w:vAlign w:val="center"/>
            <w:hideMark/>
          </w:tcPr>
          <w:p w:rsidR="00B35321" w:rsidRPr="00750AA0" w:rsidRDefault="00B35321" w:rsidP="0044614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50AA0">
              <w:rPr>
                <w:b/>
                <w:bCs/>
                <w:sz w:val="24"/>
              </w:rPr>
              <w:t>Zwiększenia</w:t>
            </w:r>
          </w:p>
        </w:tc>
      </w:tr>
      <w:tr w:rsidR="00B35321" w:rsidRPr="00750AA0" w:rsidTr="00446140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321" w:rsidRPr="00750AA0" w:rsidRDefault="008C08EB" w:rsidP="0044614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B35321" w:rsidRPr="00750AA0" w:rsidRDefault="00B35321" w:rsidP="0044614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B35321" w:rsidRPr="00EE47E8" w:rsidRDefault="008C08EB" w:rsidP="00446140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Gospodarka mieszkaniowa</w:t>
            </w:r>
          </w:p>
        </w:tc>
        <w:tc>
          <w:tcPr>
            <w:tcW w:w="1514" w:type="dxa"/>
            <w:vMerge w:val="restart"/>
            <w:vAlign w:val="center"/>
          </w:tcPr>
          <w:p w:rsidR="00B35321" w:rsidRPr="00750AA0" w:rsidRDefault="00B35321" w:rsidP="0044614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B35321" w:rsidRPr="00750AA0" w:rsidRDefault="008C08EB" w:rsidP="0044614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16 168</w:t>
            </w:r>
          </w:p>
        </w:tc>
      </w:tr>
      <w:tr w:rsidR="00B35321" w:rsidRPr="00750AA0" w:rsidTr="00446140">
        <w:trPr>
          <w:trHeight w:val="11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B35321" w:rsidRPr="00750AA0" w:rsidRDefault="00B35321" w:rsidP="0044614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B35321" w:rsidRPr="00750AA0" w:rsidRDefault="00800399" w:rsidP="0044614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70005</w:t>
            </w:r>
          </w:p>
        </w:tc>
        <w:tc>
          <w:tcPr>
            <w:tcW w:w="5089" w:type="dxa"/>
            <w:vAlign w:val="center"/>
          </w:tcPr>
          <w:p w:rsidR="00B35321" w:rsidRPr="00750AA0" w:rsidRDefault="008C08EB" w:rsidP="00446140">
            <w:pPr>
              <w:spacing w:after="0" w:line="240" w:lineRule="auto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Gospodarka gruntami i nieruchomościami</w:t>
            </w:r>
          </w:p>
        </w:tc>
        <w:tc>
          <w:tcPr>
            <w:tcW w:w="1514" w:type="dxa"/>
            <w:vMerge/>
            <w:vAlign w:val="center"/>
          </w:tcPr>
          <w:p w:rsidR="00B35321" w:rsidRPr="00750AA0" w:rsidRDefault="00B35321" w:rsidP="00446140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Merge/>
            <w:vAlign w:val="center"/>
          </w:tcPr>
          <w:p w:rsidR="00B35321" w:rsidRPr="00750AA0" w:rsidRDefault="00B35321" w:rsidP="00446140">
            <w:pPr>
              <w:spacing w:after="0" w:line="240" w:lineRule="auto"/>
              <w:jc w:val="right"/>
              <w:rPr>
                <w:bCs/>
                <w:i/>
                <w:sz w:val="24"/>
              </w:rPr>
            </w:pPr>
          </w:p>
        </w:tc>
      </w:tr>
      <w:tr w:rsidR="00B35321" w:rsidRPr="00750AA0" w:rsidTr="00446140">
        <w:trPr>
          <w:trHeight w:val="113"/>
          <w:jc w:val="center"/>
        </w:trPr>
        <w:tc>
          <w:tcPr>
            <w:tcW w:w="844" w:type="dxa"/>
            <w:vMerge/>
            <w:tcBorders>
              <w:top w:val="single" w:sz="4" w:space="0" w:color="auto"/>
            </w:tcBorders>
            <w:vAlign w:val="center"/>
          </w:tcPr>
          <w:p w:rsidR="00B35321" w:rsidRPr="00750AA0" w:rsidRDefault="00B35321" w:rsidP="0044614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B35321" w:rsidRPr="00750AA0" w:rsidRDefault="00B35321" w:rsidP="0044614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089" w:type="dxa"/>
            <w:vAlign w:val="center"/>
          </w:tcPr>
          <w:p w:rsidR="00B35321" w:rsidRPr="00C06F93" w:rsidRDefault="00B35321" w:rsidP="00D63E16">
            <w:pPr>
              <w:spacing w:after="0" w:line="240" w:lineRule="auto"/>
              <w:rPr>
                <w:bCs/>
                <w:sz w:val="24"/>
                <w:lang w:eastAsia="en-US"/>
              </w:rPr>
            </w:pPr>
            <w:r w:rsidRPr="00C06F93">
              <w:rPr>
                <w:bCs/>
                <w:sz w:val="24"/>
                <w:lang w:eastAsia="en-US"/>
              </w:rPr>
              <w:t xml:space="preserve">wydatki </w:t>
            </w:r>
            <w:r w:rsidR="00D63E16" w:rsidRPr="00C06F93">
              <w:rPr>
                <w:bCs/>
                <w:sz w:val="24"/>
                <w:lang w:eastAsia="en-US"/>
              </w:rPr>
              <w:t xml:space="preserve">majątkowe </w:t>
            </w:r>
            <w:r w:rsidR="00C06F93" w:rsidRPr="00C06F93">
              <w:rPr>
                <w:bCs/>
                <w:sz w:val="24"/>
                <w:lang w:eastAsia="en-US"/>
              </w:rPr>
              <w:t>–</w:t>
            </w:r>
            <w:r w:rsidR="00D63E16" w:rsidRPr="00C06F93">
              <w:rPr>
                <w:bCs/>
                <w:sz w:val="24"/>
                <w:lang w:eastAsia="en-US"/>
              </w:rPr>
              <w:t xml:space="preserve"> </w:t>
            </w:r>
            <w:r w:rsidR="00C06F93" w:rsidRPr="00C06F93">
              <w:rPr>
                <w:bCs/>
                <w:sz w:val="24"/>
                <w:lang w:eastAsia="en-US"/>
              </w:rPr>
              <w:t>zadania pozostałe</w:t>
            </w:r>
          </w:p>
        </w:tc>
        <w:tc>
          <w:tcPr>
            <w:tcW w:w="1514" w:type="dxa"/>
            <w:vAlign w:val="center"/>
          </w:tcPr>
          <w:p w:rsidR="00B35321" w:rsidRPr="00750AA0" w:rsidRDefault="00B35321" w:rsidP="00446140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B35321" w:rsidRPr="00750AA0" w:rsidRDefault="008C08EB" w:rsidP="00446140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16 168</w:t>
            </w:r>
          </w:p>
        </w:tc>
      </w:tr>
      <w:tr w:rsidR="00ED5E1C" w:rsidRPr="007D513B" w:rsidTr="007C13EA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E1C" w:rsidRPr="00EE47E8" w:rsidRDefault="00ED5E1C" w:rsidP="007C13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ED5E1C" w:rsidRPr="00EE47E8" w:rsidRDefault="00ED5E1C" w:rsidP="007C13E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ED5E1C" w:rsidRPr="00EE47E8" w:rsidRDefault="00ED5E1C" w:rsidP="007C13EA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F8348A">
              <w:rPr>
                <w:b/>
                <w:sz w:val="24"/>
              </w:rPr>
              <w:t>Oświata i wychowanie</w:t>
            </w:r>
          </w:p>
        </w:tc>
        <w:tc>
          <w:tcPr>
            <w:tcW w:w="1514" w:type="dxa"/>
            <w:vMerge w:val="restart"/>
            <w:vAlign w:val="center"/>
          </w:tcPr>
          <w:p w:rsidR="00ED5E1C" w:rsidRPr="00EE47E8" w:rsidRDefault="00ED5E1C" w:rsidP="007C13E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ED5E1C" w:rsidRPr="0089541D" w:rsidRDefault="0089541D" w:rsidP="007C13E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 w:rsidRPr="0089541D">
              <w:rPr>
                <w:b/>
                <w:bCs/>
                <w:sz w:val="24"/>
              </w:rPr>
              <w:t>6 432</w:t>
            </w:r>
          </w:p>
        </w:tc>
      </w:tr>
      <w:tr w:rsidR="00ED5E1C" w:rsidRPr="007D513B" w:rsidTr="007C13EA">
        <w:trPr>
          <w:trHeight w:val="11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ED5E1C" w:rsidRPr="007D513B" w:rsidRDefault="00ED5E1C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ED5E1C" w:rsidRPr="00EE47E8" w:rsidRDefault="00ED5E1C" w:rsidP="007C13EA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80115</w:t>
            </w:r>
          </w:p>
        </w:tc>
        <w:tc>
          <w:tcPr>
            <w:tcW w:w="5089" w:type="dxa"/>
            <w:vAlign w:val="center"/>
          </w:tcPr>
          <w:p w:rsidR="00ED5E1C" w:rsidRPr="00EE47E8" w:rsidRDefault="00ED5E1C" w:rsidP="007C13EA">
            <w:pPr>
              <w:spacing w:after="0" w:line="240" w:lineRule="auto"/>
              <w:rPr>
                <w:b/>
                <w:bCs/>
                <w:i/>
                <w:sz w:val="24"/>
                <w:lang w:eastAsia="en-US"/>
              </w:rPr>
            </w:pPr>
            <w:r w:rsidRPr="00F8348A">
              <w:rPr>
                <w:b/>
                <w:sz w:val="24"/>
              </w:rPr>
              <w:t>Technika</w:t>
            </w:r>
          </w:p>
        </w:tc>
        <w:tc>
          <w:tcPr>
            <w:tcW w:w="1514" w:type="dxa"/>
            <w:vMerge/>
            <w:vAlign w:val="center"/>
          </w:tcPr>
          <w:p w:rsidR="00ED5E1C" w:rsidRPr="007D513B" w:rsidRDefault="00ED5E1C" w:rsidP="007C13EA">
            <w:pPr>
              <w:spacing w:after="0" w:line="240" w:lineRule="auto"/>
              <w:jc w:val="right"/>
              <w:rPr>
                <w:b/>
                <w:bCs/>
                <w:i/>
                <w:sz w:val="24"/>
                <w:highlight w:val="yellow"/>
              </w:rPr>
            </w:pPr>
          </w:p>
        </w:tc>
        <w:tc>
          <w:tcPr>
            <w:tcW w:w="1544" w:type="dxa"/>
            <w:vMerge/>
            <w:vAlign w:val="center"/>
          </w:tcPr>
          <w:p w:rsidR="00ED5E1C" w:rsidRPr="0089541D" w:rsidRDefault="00ED5E1C" w:rsidP="007C13EA">
            <w:pPr>
              <w:spacing w:after="0" w:line="240" w:lineRule="auto"/>
              <w:jc w:val="right"/>
              <w:rPr>
                <w:bCs/>
                <w:i/>
                <w:sz w:val="24"/>
              </w:rPr>
            </w:pPr>
          </w:p>
        </w:tc>
      </w:tr>
      <w:tr w:rsidR="00ED5E1C" w:rsidRPr="007D513B" w:rsidTr="007C13EA">
        <w:trPr>
          <w:trHeight w:val="113"/>
          <w:jc w:val="center"/>
        </w:trPr>
        <w:tc>
          <w:tcPr>
            <w:tcW w:w="844" w:type="dxa"/>
            <w:vMerge/>
            <w:tcBorders>
              <w:top w:val="single" w:sz="4" w:space="0" w:color="auto"/>
            </w:tcBorders>
            <w:vAlign w:val="center"/>
          </w:tcPr>
          <w:p w:rsidR="00ED5E1C" w:rsidRPr="007D513B" w:rsidRDefault="00ED5E1C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ED5E1C" w:rsidRPr="007D513B" w:rsidRDefault="00ED5E1C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5089" w:type="dxa"/>
            <w:vAlign w:val="center"/>
          </w:tcPr>
          <w:p w:rsidR="00ED5E1C" w:rsidRPr="007D513B" w:rsidRDefault="00ED5E1C" w:rsidP="00ED5E1C">
            <w:pPr>
              <w:spacing w:after="0" w:line="240" w:lineRule="auto"/>
              <w:rPr>
                <w:bCs/>
                <w:sz w:val="24"/>
                <w:highlight w:val="yellow"/>
                <w:lang w:eastAsia="en-US"/>
              </w:rPr>
            </w:pPr>
            <w:proofErr w:type="gramStart"/>
            <w:r>
              <w:rPr>
                <w:bCs/>
                <w:sz w:val="24"/>
                <w:lang w:eastAsia="en-US"/>
              </w:rPr>
              <w:t>wydatki</w:t>
            </w:r>
            <w:r w:rsidRPr="00C06F93">
              <w:rPr>
                <w:bCs/>
                <w:sz w:val="24"/>
                <w:lang w:eastAsia="en-US"/>
              </w:rPr>
              <w:t xml:space="preserve">  </w:t>
            </w:r>
            <w:r>
              <w:rPr>
                <w:bCs/>
                <w:sz w:val="24"/>
                <w:lang w:eastAsia="en-US"/>
              </w:rPr>
              <w:t>bieżące</w:t>
            </w:r>
            <w:proofErr w:type="gramEnd"/>
            <w:r w:rsidRPr="00C06F93">
              <w:rPr>
                <w:bCs/>
                <w:sz w:val="24"/>
                <w:lang w:eastAsia="en-US"/>
              </w:rPr>
              <w:t xml:space="preserve">  – </w:t>
            </w:r>
            <w:r>
              <w:rPr>
                <w:bCs/>
                <w:sz w:val="24"/>
                <w:lang w:eastAsia="en-US"/>
              </w:rPr>
              <w:t>związane z realizacja zadań statutowych</w:t>
            </w:r>
          </w:p>
        </w:tc>
        <w:tc>
          <w:tcPr>
            <w:tcW w:w="1514" w:type="dxa"/>
            <w:vAlign w:val="center"/>
          </w:tcPr>
          <w:p w:rsidR="00ED5E1C" w:rsidRPr="007D513B" w:rsidRDefault="00ED5E1C" w:rsidP="007C13EA">
            <w:pPr>
              <w:spacing w:after="0" w:line="240" w:lineRule="auto"/>
              <w:jc w:val="right"/>
              <w:rPr>
                <w:bCs/>
                <w:sz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ED5E1C" w:rsidRPr="0089541D" w:rsidRDefault="0089541D" w:rsidP="007C13EA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89541D">
              <w:rPr>
                <w:bCs/>
                <w:sz w:val="24"/>
              </w:rPr>
              <w:t>6 432</w:t>
            </w:r>
          </w:p>
        </w:tc>
      </w:tr>
      <w:tr w:rsidR="00C71709" w:rsidRPr="007D513B" w:rsidTr="007C13EA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709" w:rsidRPr="00EE47E8" w:rsidRDefault="00C71709" w:rsidP="007C13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71709" w:rsidRPr="00EE47E8" w:rsidRDefault="00C71709" w:rsidP="007C13E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C71709" w:rsidRPr="00EE47E8" w:rsidRDefault="00C71709" w:rsidP="007C13EA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Pozostałe zadania w zakresie polityki społecznej</w:t>
            </w:r>
          </w:p>
        </w:tc>
        <w:tc>
          <w:tcPr>
            <w:tcW w:w="1514" w:type="dxa"/>
            <w:vMerge w:val="restart"/>
            <w:vAlign w:val="center"/>
          </w:tcPr>
          <w:p w:rsidR="00C71709" w:rsidRPr="00EE47E8" w:rsidRDefault="00C71709" w:rsidP="007C13E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C71709" w:rsidRPr="00EE47E8" w:rsidRDefault="00C71709" w:rsidP="007C13E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13 860</w:t>
            </w:r>
          </w:p>
        </w:tc>
      </w:tr>
      <w:tr w:rsidR="00C71709" w:rsidRPr="007D513B" w:rsidTr="007C13EA">
        <w:trPr>
          <w:trHeight w:val="11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C71709" w:rsidRPr="007D513B" w:rsidRDefault="00C71709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71709" w:rsidRPr="00EE47E8" w:rsidRDefault="00C71709" w:rsidP="007C13EA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85395</w:t>
            </w:r>
          </w:p>
        </w:tc>
        <w:tc>
          <w:tcPr>
            <w:tcW w:w="5089" w:type="dxa"/>
            <w:vAlign w:val="center"/>
          </w:tcPr>
          <w:p w:rsidR="00C71709" w:rsidRPr="00EE47E8" w:rsidRDefault="00C71709" w:rsidP="007C13EA">
            <w:pPr>
              <w:spacing w:after="0" w:line="240" w:lineRule="auto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Pozostała działalność</w:t>
            </w:r>
          </w:p>
        </w:tc>
        <w:tc>
          <w:tcPr>
            <w:tcW w:w="1514" w:type="dxa"/>
            <w:vMerge/>
            <w:vAlign w:val="center"/>
          </w:tcPr>
          <w:p w:rsidR="00C71709" w:rsidRPr="007D513B" w:rsidRDefault="00C71709" w:rsidP="007C13EA">
            <w:pPr>
              <w:spacing w:after="0" w:line="240" w:lineRule="auto"/>
              <w:jc w:val="right"/>
              <w:rPr>
                <w:b/>
                <w:bCs/>
                <w:i/>
                <w:sz w:val="24"/>
                <w:highlight w:val="yellow"/>
              </w:rPr>
            </w:pPr>
          </w:p>
        </w:tc>
        <w:tc>
          <w:tcPr>
            <w:tcW w:w="1544" w:type="dxa"/>
            <w:vMerge/>
            <w:vAlign w:val="center"/>
          </w:tcPr>
          <w:p w:rsidR="00C71709" w:rsidRPr="007D513B" w:rsidRDefault="00C71709" w:rsidP="007C13EA">
            <w:pPr>
              <w:spacing w:after="0" w:line="240" w:lineRule="auto"/>
              <w:jc w:val="right"/>
              <w:rPr>
                <w:bCs/>
                <w:i/>
                <w:sz w:val="24"/>
                <w:highlight w:val="yellow"/>
              </w:rPr>
            </w:pPr>
          </w:p>
        </w:tc>
      </w:tr>
      <w:tr w:rsidR="00C71709" w:rsidRPr="007D513B" w:rsidTr="007C13EA">
        <w:trPr>
          <w:trHeight w:val="113"/>
          <w:jc w:val="center"/>
        </w:trPr>
        <w:tc>
          <w:tcPr>
            <w:tcW w:w="844" w:type="dxa"/>
            <w:vMerge/>
            <w:tcBorders>
              <w:top w:val="single" w:sz="4" w:space="0" w:color="auto"/>
            </w:tcBorders>
            <w:vAlign w:val="center"/>
          </w:tcPr>
          <w:p w:rsidR="00C71709" w:rsidRPr="007D513B" w:rsidRDefault="00C71709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71709" w:rsidRPr="007D513B" w:rsidRDefault="00C71709" w:rsidP="007C13EA">
            <w:pPr>
              <w:spacing w:after="0" w:line="240" w:lineRule="auto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5089" w:type="dxa"/>
            <w:vAlign w:val="center"/>
          </w:tcPr>
          <w:p w:rsidR="00C71709" w:rsidRPr="007D513B" w:rsidRDefault="00C71709" w:rsidP="00C71709">
            <w:pPr>
              <w:spacing w:after="0" w:line="240" w:lineRule="auto"/>
              <w:rPr>
                <w:bCs/>
                <w:sz w:val="24"/>
                <w:highlight w:val="yellow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wydatki </w:t>
            </w:r>
            <w:proofErr w:type="gramStart"/>
            <w:r>
              <w:rPr>
                <w:bCs/>
                <w:sz w:val="24"/>
                <w:lang w:eastAsia="en-US"/>
              </w:rPr>
              <w:t>bieżące</w:t>
            </w:r>
            <w:r w:rsidRPr="00C06F93">
              <w:rPr>
                <w:bCs/>
                <w:sz w:val="24"/>
                <w:lang w:eastAsia="en-US"/>
              </w:rPr>
              <w:t xml:space="preserve">  –</w:t>
            </w:r>
            <w:proofErr w:type="gramEnd"/>
            <w:r w:rsidRPr="00C06F93">
              <w:rPr>
                <w:bCs/>
                <w:sz w:val="24"/>
                <w:lang w:eastAsia="en-US"/>
              </w:rPr>
              <w:t xml:space="preserve"> </w:t>
            </w:r>
            <w:r>
              <w:rPr>
                <w:bCs/>
                <w:sz w:val="24"/>
                <w:lang w:eastAsia="en-US"/>
              </w:rPr>
              <w:t>świadczenia na rzecz osób fizycznych</w:t>
            </w:r>
          </w:p>
        </w:tc>
        <w:tc>
          <w:tcPr>
            <w:tcW w:w="1514" w:type="dxa"/>
            <w:vAlign w:val="center"/>
          </w:tcPr>
          <w:p w:rsidR="00C71709" w:rsidRPr="007D513B" w:rsidRDefault="00C71709" w:rsidP="007C13EA">
            <w:pPr>
              <w:spacing w:after="0" w:line="240" w:lineRule="auto"/>
              <w:jc w:val="right"/>
              <w:rPr>
                <w:bCs/>
                <w:sz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C71709" w:rsidRPr="00EE47E8" w:rsidRDefault="00C71709" w:rsidP="007C13EA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13 860</w:t>
            </w:r>
          </w:p>
        </w:tc>
      </w:tr>
      <w:tr w:rsidR="00B35321" w:rsidRPr="00750AA0" w:rsidTr="00446140">
        <w:trPr>
          <w:jc w:val="center"/>
        </w:trPr>
        <w:tc>
          <w:tcPr>
            <w:tcW w:w="7001" w:type="dxa"/>
            <w:gridSpan w:val="3"/>
            <w:vAlign w:val="center"/>
          </w:tcPr>
          <w:p w:rsidR="00B35321" w:rsidRPr="00750AA0" w:rsidRDefault="00B35321" w:rsidP="00446140">
            <w:pPr>
              <w:spacing w:after="0" w:line="240" w:lineRule="auto"/>
              <w:ind w:left="360"/>
              <w:contextualSpacing/>
              <w:jc w:val="center"/>
              <w:rPr>
                <w:b/>
                <w:sz w:val="24"/>
              </w:rPr>
            </w:pPr>
            <w:r w:rsidRPr="00750AA0">
              <w:rPr>
                <w:b/>
                <w:sz w:val="24"/>
              </w:rPr>
              <w:t>razem:</w:t>
            </w:r>
          </w:p>
        </w:tc>
        <w:tc>
          <w:tcPr>
            <w:tcW w:w="1514" w:type="dxa"/>
            <w:vAlign w:val="center"/>
          </w:tcPr>
          <w:p w:rsidR="00B35321" w:rsidRPr="00750AA0" w:rsidRDefault="00B35321" w:rsidP="0044614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B35321" w:rsidRPr="00750AA0" w:rsidRDefault="0089541D" w:rsidP="00EE5C27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36 460</w:t>
            </w:r>
          </w:p>
        </w:tc>
      </w:tr>
    </w:tbl>
    <w:p w:rsidR="00B35321" w:rsidRDefault="00B35321" w:rsidP="00D63506">
      <w:pPr>
        <w:spacing w:after="0" w:line="360" w:lineRule="auto"/>
        <w:jc w:val="center"/>
        <w:rPr>
          <w:b/>
          <w:bCs/>
          <w:sz w:val="24"/>
        </w:rPr>
      </w:pPr>
    </w:p>
    <w:p w:rsidR="00B35321" w:rsidRPr="00B00CDE" w:rsidRDefault="00B35321" w:rsidP="00D63506">
      <w:pPr>
        <w:spacing w:after="0" w:line="360" w:lineRule="auto"/>
        <w:jc w:val="center"/>
        <w:rPr>
          <w:b/>
          <w:bCs/>
          <w:sz w:val="24"/>
        </w:rPr>
      </w:pPr>
    </w:p>
    <w:p w:rsidR="00B35321" w:rsidRPr="00B00CDE" w:rsidRDefault="00B35321" w:rsidP="00B35321">
      <w:pPr>
        <w:spacing w:after="0" w:line="360" w:lineRule="auto"/>
        <w:jc w:val="center"/>
        <w:rPr>
          <w:bCs/>
          <w:sz w:val="24"/>
          <w:highlight w:val="yellow"/>
        </w:rPr>
      </w:pPr>
      <w:r w:rsidRPr="00B00CDE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3</w:t>
      </w:r>
    </w:p>
    <w:p w:rsidR="009F3F6F" w:rsidRDefault="009F3F6F" w:rsidP="007E171D">
      <w:pPr>
        <w:spacing w:after="0" w:line="240" w:lineRule="auto"/>
        <w:jc w:val="center"/>
        <w:rPr>
          <w:b/>
          <w:bCs/>
          <w:color w:val="FF0000"/>
          <w:sz w:val="24"/>
        </w:rPr>
      </w:pPr>
    </w:p>
    <w:p w:rsidR="00D63506" w:rsidRPr="00FA2477" w:rsidRDefault="00D63506" w:rsidP="00D63506">
      <w:pPr>
        <w:spacing w:after="0" w:line="360" w:lineRule="auto"/>
        <w:rPr>
          <w:bCs/>
          <w:sz w:val="24"/>
        </w:rPr>
      </w:pPr>
      <w:r w:rsidRPr="00FA2477">
        <w:rPr>
          <w:bCs/>
          <w:sz w:val="24"/>
        </w:rPr>
        <w:t>Przeniesienia w planie wydatków: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068"/>
        <w:gridCol w:w="5089"/>
        <w:gridCol w:w="1514"/>
        <w:gridCol w:w="1544"/>
      </w:tblGrid>
      <w:tr w:rsidR="00936400" w:rsidRPr="00936400" w:rsidTr="00BF1DA4">
        <w:trPr>
          <w:trHeight w:val="298"/>
          <w:tblHeader/>
          <w:jc w:val="center"/>
        </w:trPr>
        <w:tc>
          <w:tcPr>
            <w:tcW w:w="844" w:type="dxa"/>
            <w:vAlign w:val="center"/>
            <w:hideMark/>
          </w:tcPr>
          <w:p w:rsidR="00D63506" w:rsidRPr="00936400" w:rsidRDefault="00D63506" w:rsidP="00BF1DA4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936400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1068" w:type="dxa"/>
            <w:vAlign w:val="center"/>
            <w:hideMark/>
          </w:tcPr>
          <w:p w:rsidR="00D63506" w:rsidRPr="00936400" w:rsidRDefault="00D63506" w:rsidP="00BF1DA4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936400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089" w:type="dxa"/>
            <w:vAlign w:val="center"/>
            <w:hideMark/>
          </w:tcPr>
          <w:p w:rsidR="00D63506" w:rsidRPr="00936400" w:rsidRDefault="00D63506" w:rsidP="00BF1D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936400">
              <w:rPr>
                <w:b/>
                <w:bCs/>
                <w:sz w:val="24"/>
              </w:rPr>
              <w:t>Treść</w:t>
            </w:r>
          </w:p>
        </w:tc>
        <w:tc>
          <w:tcPr>
            <w:tcW w:w="1514" w:type="dxa"/>
            <w:vAlign w:val="center"/>
            <w:hideMark/>
          </w:tcPr>
          <w:p w:rsidR="00D63506" w:rsidRPr="00936400" w:rsidRDefault="00D63506" w:rsidP="00BF1D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936400">
              <w:rPr>
                <w:b/>
                <w:bCs/>
                <w:sz w:val="24"/>
              </w:rPr>
              <w:t>Zmniejszenia</w:t>
            </w:r>
          </w:p>
        </w:tc>
        <w:tc>
          <w:tcPr>
            <w:tcW w:w="1544" w:type="dxa"/>
            <w:vAlign w:val="center"/>
            <w:hideMark/>
          </w:tcPr>
          <w:p w:rsidR="00D63506" w:rsidRPr="00936400" w:rsidRDefault="00D63506" w:rsidP="00BF1D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936400">
              <w:rPr>
                <w:b/>
                <w:bCs/>
                <w:sz w:val="24"/>
              </w:rPr>
              <w:t>Zwiększenia</w:t>
            </w:r>
          </w:p>
        </w:tc>
      </w:tr>
      <w:tr w:rsidR="00936400" w:rsidRPr="00936400" w:rsidTr="00BF1DA4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506" w:rsidRPr="00936400" w:rsidRDefault="00D63506" w:rsidP="0093640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36400">
              <w:rPr>
                <w:b/>
                <w:sz w:val="24"/>
              </w:rPr>
              <w:t>7</w:t>
            </w:r>
            <w:r w:rsidR="00936400" w:rsidRPr="00936400">
              <w:rPr>
                <w:b/>
                <w:sz w:val="24"/>
              </w:rPr>
              <w:t>5</w:t>
            </w:r>
            <w:r w:rsidRPr="00936400">
              <w:rPr>
                <w:b/>
                <w:sz w:val="24"/>
              </w:rPr>
              <w:t>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63506" w:rsidRPr="00936400" w:rsidRDefault="00D63506" w:rsidP="00BF1D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D63506" w:rsidRPr="00936400" w:rsidRDefault="00936400" w:rsidP="00BF1DA4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936400">
              <w:rPr>
                <w:b/>
                <w:bCs/>
                <w:sz w:val="24"/>
                <w:lang w:eastAsia="en-US"/>
              </w:rPr>
              <w:t>Administracja publiczna</w:t>
            </w:r>
          </w:p>
        </w:tc>
        <w:tc>
          <w:tcPr>
            <w:tcW w:w="1514" w:type="dxa"/>
            <w:vMerge w:val="restart"/>
            <w:vAlign w:val="center"/>
          </w:tcPr>
          <w:p w:rsidR="00D63506" w:rsidRPr="00936400" w:rsidRDefault="00936400" w:rsidP="00BF1DA4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 w:rsidRPr="00936400">
              <w:rPr>
                <w:b/>
                <w:bCs/>
                <w:sz w:val="24"/>
              </w:rPr>
              <w:t>12 000</w:t>
            </w:r>
          </w:p>
        </w:tc>
        <w:tc>
          <w:tcPr>
            <w:tcW w:w="1544" w:type="dxa"/>
            <w:vMerge w:val="restart"/>
            <w:vAlign w:val="center"/>
          </w:tcPr>
          <w:p w:rsidR="00D63506" w:rsidRPr="00936400" w:rsidRDefault="00936400" w:rsidP="00BF1DA4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 w:rsidRPr="00936400">
              <w:rPr>
                <w:b/>
                <w:bCs/>
                <w:sz w:val="24"/>
              </w:rPr>
              <w:t>12 000</w:t>
            </w:r>
          </w:p>
        </w:tc>
      </w:tr>
      <w:tr w:rsidR="00936400" w:rsidRPr="00936400" w:rsidTr="00BF1DA4">
        <w:trPr>
          <w:trHeight w:val="11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D63506" w:rsidRPr="00936400" w:rsidRDefault="00D63506" w:rsidP="00BF1DA4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63506" w:rsidRPr="00936400" w:rsidRDefault="00936400" w:rsidP="00BF1DA4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936400">
              <w:rPr>
                <w:b/>
                <w:i/>
                <w:sz w:val="24"/>
              </w:rPr>
              <w:t>75020</w:t>
            </w:r>
          </w:p>
        </w:tc>
        <w:tc>
          <w:tcPr>
            <w:tcW w:w="5089" w:type="dxa"/>
            <w:vAlign w:val="center"/>
          </w:tcPr>
          <w:p w:rsidR="00D63506" w:rsidRPr="00936400" w:rsidRDefault="00936400" w:rsidP="00BF1DA4">
            <w:pPr>
              <w:spacing w:after="0" w:line="240" w:lineRule="auto"/>
              <w:rPr>
                <w:b/>
                <w:bCs/>
                <w:i/>
                <w:sz w:val="24"/>
                <w:lang w:eastAsia="en-US"/>
              </w:rPr>
            </w:pPr>
            <w:r w:rsidRPr="00936400">
              <w:rPr>
                <w:b/>
                <w:bCs/>
                <w:i/>
                <w:sz w:val="24"/>
                <w:lang w:eastAsia="en-US"/>
              </w:rPr>
              <w:t>Starostwa powiatowe</w:t>
            </w:r>
          </w:p>
        </w:tc>
        <w:tc>
          <w:tcPr>
            <w:tcW w:w="1514" w:type="dxa"/>
            <w:vMerge/>
            <w:vAlign w:val="center"/>
          </w:tcPr>
          <w:p w:rsidR="00D63506" w:rsidRPr="00936400" w:rsidRDefault="00D63506" w:rsidP="00BF1DA4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Merge/>
            <w:vAlign w:val="center"/>
          </w:tcPr>
          <w:p w:rsidR="00D63506" w:rsidRPr="00936400" w:rsidRDefault="00D63506" w:rsidP="00BF1DA4">
            <w:pPr>
              <w:spacing w:after="0" w:line="240" w:lineRule="auto"/>
              <w:jc w:val="right"/>
              <w:rPr>
                <w:bCs/>
                <w:i/>
                <w:sz w:val="24"/>
              </w:rPr>
            </w:pPr>
          </w:p>
        </w:tc>
      </w:tr>
      <w:tr w:rsidR="00936400" w:rsidRPr="00936400" w:rsidTr="00BF1DA4">
        <w:trPr>
          <w:trHeight w:val="113"/>
          <w:jc w:val="center"/>
        </w:trPr>
        <w:tc>
          <w:tcPr>
            <w:tcW w:w="844" w:type="dxa"/>
            <w:vMerge/>
            <w:tcBorders>
              <w:top w:val="single" w:sz="4" w:space="0" w:color="auto"/>
            </w:tcBorders>
            <w:vAlign w:val="center"/>
          </w:tcPr>
          <w:p w:rsidR="00D63506" w:rsidRPr="00936400" w:rsidRDefault="00D63506" w:rsidP="00BF1DA4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63506" w:rsidRPr="00936400" w:rsidRDefault="00D63506" w:rsidP="00BF1DA4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089" w:type="dxa"/>
            <w:vAlign w:val="center"/>
          </w:tcPr>
          <w:p w:rsidR="00D63506" w:rsidRPr="00936400" w:rsidRDefault="00D63506" w:rsidP="00BF1DA4">
            <w:pPr>
              <w:spacing w:after="0" w:line="240" w:lineRule="auto"/>
              <w:rPr>
                <w:bCs/>
                <w:sz w:val="24"/>
                <w:lang w:eastAsia="en-US"/>
              </w:rPr>
            </w:pPr>
            <w:r w:rsidRPr="00936400">
              <w:rPr>
                <w:bCs/>
                <w:sz w:val="24"/>
                <w:lang w:eastAsia="en-US"/>
              </w:rPr>
              <w:t>wydatki bieżące – związane z realizacją zadań statutowych</w:t>
            </w:r>
          </w:p>
        </w:tc>
        <w:tc>
          <w:tcPr>
            <w:tcW w:w="1514" w:type="dxa"/>
            <w:vAlign w:val="center"/>
          </w:tcPr>
          <w:p w:rsidR="00D63506" w:rsidRPr="00936400" w:rsidRDefault="00936400" w:rsidP="00BF1DA4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936400">
              <w:rPr>
                <w:bCs/>
                <w:sz w:val="24"/>
              </w:rPr>
              <w:t>12 000</w:t>
            </w:r>
          </w:p>
        </w:tc>
        <w:tc>
          <w:tcPr>
            <w:tcW w:w="1544" w:type="dxa"/>
            <w:vAlign w:val="center"/>
          </w:tcPr>
          <w:p w:rsidR="00D63506" w:rsidRPr="00936400" w:rsidRDefault="00936400" w:rsidP="00BF1DA4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936400">
              <w:rPr>
                <w:bCs/>
                <w:sz w:val="24"/>
              </w:rPr>
              <w:t>12 000</w:t>
            </w:r>
          </w:p>
        </w:tc>
      </w:tr>
      <w:tr w:rsidR="00936400" w:rsidRPr="00936400" w:rsidTr="00BF1DA4">
        <w:trPr>
          <w:jc w:val="center"/>
        </w:trPr>
        <w:tc>
          <w:tcPr>
            <w:tcW w:w="7001" w:type="dxa"/>
            <w:gridSpan w:val="3"/>
            <w:vAlign w:val="center"/>
          </w:tcPr>
          <w:p w:rsidR="00D63506" w:rsidRPr="00936400" w:rsidRDefault="00D63506" w:rsidP="00BF1DA4">
            <w:pPr>
              <w:spacing w:after="0" w:line="240" w:lineRule="auto"/>
              <w:ind w:left="360"/>
              <w:contextualSpacing/>
              <w:jc w:val="center"/>
              <w:rPr>
                <w:b/>
                <w:sz w:val="24"/>
              </w:rPr>
            </w:pPr>
            <w:r w:rsidRPr="00936400">
              <w:rPr>
                <w:b/>
                <w:sz w:val="24"/>
              </w:rPr>
              <w:t>razem:</w:t>
            </w:r>
          </w:p>
        </w:tc>
        <w:tc>
          <w:tcPr>
            <w:tcW w:w="1514" w:type="dxa"/>
            <w:vAlign w:val="center"/>
          </w:tcPr>
          <w:p w:rsidR="00D63506" w:rsidRPr="00936400" w:rsidRDefault="00936400" w:rsidP="00E4425B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 w:rsidRPr="00936400">
              <w:rPr>
                <w:b/>
                <w:bCs/>
                <w:sz w:val="24"/>
              </w:rPr>
              <w:t>12 000</w:t>
            </w:r>
          </w:p>
        </w:tc>
        <w:tc>
          <w:tcPr>
            <w:tcW w:w="1544" w:type="dxa"/>
            <w:vAlign w:val="center"/>
          </w:tcPr>
          <w:p w:rsidR="00D63506" w:rsidRPr="00936400" w:rsidRDefault="00936400" w:rsidP="00E4425B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 w:rsidRPr="00936400">
              <w:rPr>
                <w:b/>
                <w:bCs/>
                <w:sz w:val="24"/>
              </w:rPr>
              <w:t>12 000</w:t>
            </w:r>
          </w:p>
        </w:tc>
      </w:tr>
    </w:tbl>
    <w:p w:rsidR="00D63506" w:rsidRDefault="00D63506" w:rsidP="007E171D">
      <w:pPr>
        <w:spacing w:after="0" w:line="240" w:lineRule="auto"/>
        <w:jc w:val="center"/>
        <w:rPr>
          <w:b/>
          <w:bCs/>
          <w:color w:val="FF0000"/>
          <w:sz w:val="24"/>
        </w:rPr>
      </w:pPr>
    </w:p>
    <w:p w:rsidR="00D63506" w:rsidRDefault="00D63506" w:rsidP="007E171D">
      <w:pPr>
        <w:spacing w:after="0" w:line="240" w:lineRule="auto"/>
        <w:jc w:val="center"/>
        <w:rPr>
          <w:b/>
          <w:bCs/>
          <w:color w:val="FF0000"/>
          <w:sz w:val="24"/>
        </w:rPr>
      </w:pPr>
    </w:p>
    <w:p w:rsidR="00E4425B" w:rsidRPr="00D13EFC" w:rsidRDefault="00E4425B" w:rsidP="00B35321">
      <w:pPr>
        <w:spacing w:after="0" w:line="240" w:lineRule="auto"/>
        <w:rPr>
          <w:b/>
          <w:bCs/>
          <w:sz w:val="24"/>
        </w:rPr>
      </w:pPr>
    </w:p>
    <w:p w:rsidR="00BC1DFD" w:rsidRPr="00D13EFC" w:rsidRDefault="00B564CE" w:rsidP="00DA5D16">
      <w:pPr>
        <w:spacing w:after="0" w:line="360" w:lineRule="auto"/>
        <w:jc w:val="center"/>
        <w:rPr>
          <w:bCs/>
          <w:sz w:val="24"/>
          <w:highlight w:val="yellow"/>
        </w:rPr>
      </w:pPr>
      <w:r w:rsidRPr="00D13EFC">
        <w:rPr>
          <w:b/>
          <w:bCs/>
          <w:sz w:val="24"/>
        </w:rPr>
        <w:t xml:space="preserve">§ </w:t>
      </w:r>
      <w:r w:rsidR="00B35321" w:rsidRPr="00D13EFC">
        <w:rPr>
          <w:b/>
          <w:bCs/>
          <w:sz w:val="24"/>
        </w:rPr>
        <w:t>4</w:t>
      </w:r>
    </w:p>
    <w:p w:rsidR="007E171D" w:rsidRPr="00D13EFC" w:rsidRDefault="0094254B" w:rsidP="007E171D">
      <w:pPr>
        <w:spacing w:after="0" w:line="240" w:lineRule="auto"/>
        <w:rPr>
          <w:sz w:val="24"/>
        </w:rPr>
      </w:pPr>
      <w:r w:rsidRPr="00D13EFC">
        <w:rPr>
          <w:sz w:val="24"/>
        </w:rPr>
        <w:t>Przeniesienia z rezerw</w:t>
      </w:r>
    </w:p>
    <w:p w:rsidR="007E171D" w:rsidRPr="00D13EFC" w:rsidRDefault="007E171D" w:rsidP="007E171D">
      <w:pPr>
        <w:pStyle w:val="Bezodstpw"/>
        <w:rPr>
          <w:highlight w:val="yellow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992"/>
        <w:gridCol w:w="5103"/>
        <w:gridCol w:w="1554"/>
        <w:gridCol w:w="1427"/>
      </w:tblGrid>
      <w:tr w:rsidR="00D13EFC" w:rsidRPr="00D13EFC" w:rsidTr="005640B1">
        <w:trPr>
          <w:trHeight w:val="298"/>
          <w:tblHeader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1D" w:rsidRPr="00D13EFC" w:rsidRDefault="007E171D" w:rsidP="005640B1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13EFC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1D" w:rsidRPr="00D13EFC" w:rsidRDefault="007E171D" w:rsidP="005640B1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13EFC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1D" w:rsidRPr="00D13EFC" w:rsidRDefault="007E171D" w:rsidP="005640B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13EFC">
              <w:rPr>
                <w:b/>
                <w:bCs/>
                <w:sz w:val="24"/>
              </w:rPr>
              <w:t>Treść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1D" w:rsidRPr="00D13EFC" w:rsidRDefault="007E171D" w:rsidP="005640B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13EFC">
              <w:rPr>
                <w:b/>
                <w:bCs/>
                <w:sz w:val="24"/>
              </w:rPr>
              <w:t>Zmniejszenia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1D" w:rsidRPr="00D13EFC" w:rsidRDefault="007E171D" w:rsidP="005640B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13EFC">
              <w:rPr>
                <w:b/>
                <w:bCs/>
                <w:sz w:val="24"/>
              </w:rPr>
              <w:t>Zwiększenia</w:t>
            </w:r>
          </w:p>
        </w:tc>
      </w:tr>
      <w:tr w:rsidR="00D13EFC" w:rsidRPr="00D13EFC" w:rsidTr="00886F70">
        <w:trPr>
          <w:trHeight w:val="113"/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50" w:rsidRPr="00D13EFC" w:rsidRDefault="004B0750" w:rsidP="00886F7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D13EFC">
              <w:rPr>
                <w:b/>
                <w:bCs/>
                <w:i/>
                <w:sz w:val="24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50" w:rsidRPr="00D13EFC" w:rsidRDefault="004B0750" w:rsidP="00886F7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50" w:rsidRPr="00D13EFC" w:rsidRDefault="004B0750" w:rsidP="00886F70">
            <w:pPr>
              <w:spacing w:after="0" w:line="240" w:lineRule="auto"/>
              <w:rPr>
                <w:b/>
                <w:i/>
                <w:sz w:val="24"/>
              </w:rPr>
            </w:pPr>
            <w:r w:rsidRPr="00D13EFC">
              <w:rPr>
                <w:b/>
                <w:sz w:val="24"/>
              </w:rPr>
              <w:t>Różne rozliczenia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50" w:rsidRPr="00D13EFC" w:rsidRDefault="00BC11B8" w:rsidP="00CB7C9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1 6</w:t>
            </w:r>
            <w:r w:rsidR="00CB7C9A">
              <w:rPr>
                <w:b/>
              </w:rPr>
              <w:t>08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50" w:rsidRPr="00D13EFC" w:rsidRDefault="004B0750" w:rsidP="00886F70">
            <w:pPr>
              <w:spacing w:after="0"/>
              <w:jc w:val="right"/>
              <w:rPr>
                <w:b/>
              </w:rPr>
            </w:pPr>
          </w:p>
        </w:tc>
      </w:tr>
      <w:tr w:rsidR="00D13EFC" w:rsidRPr="00D13EFC" w:rsidTr="00A43597">
        <w:trPr>
          <w:trHeight w:val="113"/>
          <w:jc w:val="center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50" w:rsidRPr="00D13EFC" w:rsidRDefault="004B0750" w:rsidP="00886F7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50" w:rsidRPr="00D13EFC" w:rsidRDefault="004B0750" w:rsidP="00886F7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D13EFC">
              <w:rPr>
                <w:b/>
                <w:bCs/>
                <w:i/>
                <w:sz w:val="24"/>
              </w:rPr>
              <w:t>75818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50" w:rsidRPr="00D13EFC" w:rsidRDefault="004B0750" w:rsidP="00886F70">
            <w:pPr>
              <w:spacing w:after="0" w:line="240" w:lineRule="auto"/>
              <w:rPr>
                <w:b/>
                <w:i/>
                <w:sz w:val="24"/>
              </w:rPr>
            </w:pPr>
            <w:r w:rsidRPr="00D13EFC">
              <w:rPr>
                <w:b/>
                <w:i/>
                <w:sz w:val="24"/>
              </w:rPr>
              <w:t>Rezerwy ogólne i celowe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0" w:rsidRPr="00D13EFC" w:rsidRDefault="004B0750" w:rsidP="00886F70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0" w:rsidRPr="00D13EFC" w:rsidRDefault="004B0750" w:rsidP="00886F70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D13EFC" w:rsidRPr="00D13EFC" w:rsidTr="00886F70">
        <w:trPr>
          <w:trHeight w:val="113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50" w:rsidRPr="00D13EFC" w:rsidRDefault="004B0750" w:rsidP="00886F70">
            <w:pPr>
              <w:spacing w:after="0" w:line="240" w:lineRule="auto"/>
              <w:jc w:val="center"/>
              <w:rPr>
                <w:b/>
                <w:bCs/>
                <w:i/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50" w:rsidRPr="00D13EFC" w:rsidRDefault="004B0750" w:rsidP="00886F70">
            <w:pPr>
              <w:spacing w:after="0" w:line="240" w:lineRule="auto"/>
              <w:jc w:val="center"/>
              <w:rPr>
                <w:b/>
                <w:bCs/>
                <w:i/>
                <w:sz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50" w:rsidRPr="00D13EFC" w:rsidRDefault="004B0750" w:rsidP="00886F70">
            <w:pPr>
              <w:spacing w:after="0" w:line="240" w:lineRule="auto"/>
              <w:rPr>
                <w:sz w:val="24"/>
              </w:rPr>
            </w:pPr>
            <w:r w:rsidRPr="00D13EFC">
              <w:rPr>
                <w:sz w:val="24"/>
              </w:rPr>
              <w:t>Rezerwy, w tym:</w:t>
            </w:r>
          </w:p>
          <w:p w:rsidR="00AB2F89" w:rsidRPr="00D13EFC" w:rsidRDefault="004B0750" w:rsidP="000579B7">
            <w:pPr>
              <w:spacing w:after="0" w:line="240" w:lineRule="auto"/>
              <w:rPr>
                <w:sz w:val="24"/>
              </w:rPr>
            </w:pPr>
            <w:r w:rsidRPr="00D13EFC">
              <w:rPr>
                <w:sz w:val="24"/>
              </w:rPr>
              <w:t>- oświatowa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9A" w:rsidRDefault="00CB7C9A" w:rsidP="000579B7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BC11B8" w:rsidRPr="00D13EFC" w:rsidRDefault="00417BEF" w:rsidP="00CB7C9A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BC11B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608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0" w:rsidRPr="00D13EFC" w:rsidRDefault="004B0750" w:rsidP="00886F70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</w:p>
        </w:tc>
      </w:tr>
      <w:tr w:rsidR="00417BEF" w:rsidRPr="00936400" w:rsidTr="00C93C26">
        <w:trPr>
          <w:trHeight w:val="113"/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BEF" w:rsidRPr="00D13EFC" w:rsidRDefault="00417BEF" w:rsidP="00C93C2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D13EFC">
              <w:rPr>
                <w:b/>
                <w:bCs/>
                <w:i/>
                <w:sz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F" w:rsidRPr="00D13EFC" w:rsidRDefault="00417BEF" w:rsidP="00C93C2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F" w:rsidRPr="00D13EFC" w:rsidRDefault="00417BEF" w:rsidP="00C93C26">
            <w:pPr>
              <w:spacing w:after="0" w:line="240" w:lineRule="auto"/>
              <w:rPr>
                <w:b/>
                <w:sz w:val="24"/>
              </w:rPr>
            </w:pPr>
            <w:r w:rsidRPr="00D13EFC">
              <w:rPr>
                <w:b/>
                <w:sz w:val="24"/>
              </w:rPr>
              <w:t>Oświata i wychowanie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EF" w:rsidRPr="00D13EFC" w:rsidRDefault="00417BEF" w:rsidP="00C93C26">
            <w:pPr>
              <w:spacing w:after="0"/>
              <w:jc w:val="right"/>
              <w:rPr>
                <w:b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EF" w:rsidRPr="00D13EFC" w:rsidRDefault="00417BEF" w:rsidP="00C93C2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1 608</w:t>
            </w:r>
          </w:p>
        </w:tc>
      </w:tr>
      <w:tr w:rsidR="00417BEF" w:rsidRPr="00936400" w:rsidTr="00C93C26">
        <w:trPr>
          <w:trHeight w:val="113"/>
          <w:jc w:val="center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BEF" w:rsidRPr="00D13EFC" w:rsidRDefault="00417BEF" w:rsidP="00C93C2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F" w:rsidRPr="00D13EFC" w:rsidRDefault="00417BEF" w:rsidP="00C93C2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D13EFC">
              <w:rPr>
                <w:b/>
                <w:bCs/>
                <w:i/>
                <w:sz w:val="24"/>
              </w:rPr>
              <w:t>80115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F" w:rsidRPr="00D13EFC" w:rsidRDefault="00417BEF" w:rsidP="00C93C26">
            <w:pPr>
              <w:spacing w:after="0" w:line="240" w:lineRule="auto"/>
              <w:rPr>
                <w:b/>
                <w:i/>
                <w:sz w:val="24"/>
              </w:rPr>
            </w:pPr>
            <w:r w:rsidRPr="00D13EFC">
              <w:rPr>
                <w:b/>
                <w:i/>
                <w:sz w:val="24"/>
              </w:rPr>
              <w:t>Technika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EF" w:rsidRPr="00D13EFC" w:rsidRDefault="00417BEF" w:rsidP="00C93C2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EF" w:rsidRPr="00D13EFC" w:rsidRDefault="00417BEF" w:rsidP="00C93C26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936400" w:rsidRPr="00936400" w:rsidTr="00C93C26">
        <w:trPr>
          <w:trHeight w:val="113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F" w:rsidRPr="00D13EFC" w:rsidRDefault="0060529F" w:rsidP="00C93C2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F" w:rsidRPr="00D13EFC" w:rsidRDefault="0060529F" w:rsidP="00C93C2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F" w:rsidRPr="00417BEF" w:rsidRDefault="00417BEF" w:rsidP="0060529F">
            <w:pPr>
              <w:spacing w:after="0" w:line="240" w:lineRule="auto"/>
              <w:rPr>
                <w:rFonts w:eastAsia="Arial Unicode MS"/>
                <w:b/>
                <w:sz w:val="24"/>
              </w:rPr>
            </w:pPr>
            <w:r w:rsidRPr="00417BEF">
              <w:rPr>
                <w:sz w:val="24"/>
              </w:rPr>
              <w:t xml:space="preserve">wydatki bieżące </w:t>
            </w:r>
            <w:r w:rsidR="0060529F" w:rsidRPr="00417BEF">
              <w:rPr>
                <w:sz w:val="24"/>
              </w:rPr>
              <w:t xml:space="preserve">– </w:t>
            </w:r>
            <w:r w:rsidRPr="00417BEF">
              <w:rPr>
                <w:sz w:val="24"/>
              </w:rPr>
              <w:t>związane z realizacją zadań statutowych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F" w:rsidRPr="00D13EFC" w:rsidRDefault="0060529F" w:rsidP="00C93C26">
            <w:pPr>
              <w:spacing w:after="0"/>
              <w:jc w:val="right"/>
              <w:rPr>
                <w:b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529F" w:rsidRPr="00D13EFC" w:rsidRDefault="00417BEF" w:rsidP="00C93C2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1 608</w:t>
            </w:r>
          </w:p>
        </w:tc>
      </w:tr>
      <w:tr w:rsidR="00936400" w:rsidRPr="00936400" w:rsidTr="005640B1">
        <w:trPr>
          <w:trHeight w:val="113"/>
          <w:jc w:val="center"/>
        </w:trPr>
        <w:tc>
          <w:tcPr>
            <w:tcW w:w="6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50" w:rsidRPr="00BC11B8" w:rsidRDefault="004B0750" w:rsidP="005640B1">
            <w:pPr>
              <w:spacing w:after="0" w:line="240" w:lineRule="auto"/>
              <w:jc w:val="center"/>
              <w:rPr>
                <w:rFonts w:eastAsia="Arial Unicode MS"/>
                <w:sz w:val="24"/>
              </w:rPr>
            </w:pPr>
            <w:r w:rsidRPr="00BC11B8">
              <w:rPr>
                <w:rFonts w:eastAsia="Arial Unicode MS"/>
                <w:b/>
                <w:sz w:val="24"/>
              </w:rPr>
              <w:t>razem</w:t>
            </w:r>
            <w:r w:rsidRPr="00BC11B8">
              <w:rPr>
                <w:rFonts w:eastAsia="Arial Unicode MS"/>
                <w:sz w:val="24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50" w:rsidRPr="00BC11B8" w:rsidRDefault="00CB7C9A" w:rsidP="00EE67E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1 608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50" w:rsidRPr="00BC11B8" w:rsidRDefault="00CB7C9A" w:rsidP="00EE67E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1 608</w:t>
            </w:r>
          </w:p>
        </w:tc>
      </w:tr>
    </w:tbl>
    <w:p w:rsidR="007E171D" w:rsidRPr="00B00CDE" w:rsidRDefault="007E171D" w:rsidP="007E171D">
      <w:pPr>
        <w:spacing w:after="0" w:line="360" w:lineRule="auto"/>
        <w:jc w:val="center"/>
        <w:rPr>
          <w:b/>
          <w:bCs/>
          <w:sz w:val="24"/>
          <w:highlight w:val="yellow"/>
        </w:rPr>
      </w:pPr>
    </w:p>
    <w:p w:rsidR="00787B57" w:rsidRPr="00BB7E10" w:rsidRDefault="00787B57" w:rsidP="00787B57">
      <w:pPr>
        <w:spacing w:after="0" w:line="360" w:lineRule="auto"/>
        <w:jc w:val="center"/>
        <w:rPr>
          <w:b/>
          <w:bCs/>
          <w:sz w:val="24"/>
        </w:rPr>
      </w:pPr>
      <w:r w:rsidRPr="00BB7E10">
        <w:rPr>
          <w:b/>
          <w:bCs/>
          <w:sz w:val="24"/>
        </w:rPr>
        <w:t xml:space="preserve">§ </w:t>
      </w:r>
      <w:r w:rsidR="00B35321">
        <w:rPr>
          <w:b/>
          <w:bCs/>
          <w:sz w:val="24"/>
        </w:rPr>
        <w:t>5</w:t>
      </w:r>
    </w:p>
    <w:p w:rsidR="007E171D" w:rsidRDefault="007E171D" w:rsidP="007E171D">
      <w:pPr>
        <w:spacing w:after="0" w:line="360" w:lineRule="auto"/>
        <w:rPr>
          <w:sz w:val="24"/>
        </w:rPr>
      </w:pPr>
      <w:r w:rsidRPr="00D929F1">
        <w:rPr>
          <w:sz w:val="24"/>
        </w:rPr>
        <w:t xml:space="preserve">Wykonanie uchwały powierza się Staroście i Skarbnikowi Powiatu. </w:t>
      </w:r>
    </w:p>
    <w:p w:rsidR="007E171D" w:rsidRPr="00D929F1" w:rsidRDefault="007E171D" w:rsidP="007E171D">
      <w:pPr>
        <w:spacing w:after="0" w:line="360" w:lineRule="auto"/>
        <w:rPr>
          <w:sz w:val="24"/>
        </w:rPr>
      </w:pPr>
    </w:p>
    <w:p w:rsidR="007E171D" w:rsidRPr="00F8295C" w:rsidRDefault="0000727E" w:rsidP="007E171D">
      <w:pPr>
        <w:spacing w:after="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B35321">
        <w:rPr>
          <w:b/>
          <w:bCs/>
          <w:sz w:val="24"/>
        </w:rPr>
        <w:t>6</w:t>
      </w:r>
    </w:p>
    <w:p w:rsidR="007E171D" w:rsidRPr="00D929F1" w:rsidRDefault="007E171D" w:rsidP="007E171D">
      <w:pPr>
        <w:spacing w:after="0" w:line="240" w:lineRule="auto"/>
        <w:rPr>
          <w:sz w:val="24"/>
        </w:rPr>
      </w:pPr>
      <w:r w:rsidRPr="00D929F1">
        <w:rPr>
          <w:sz w:val="24"/>
        </w:rPr>
        <w:t>Uchwała wchodzi w życie z dniem podjęcia.</w:t>
      </w:r>
    </w:p>
    <w:p w:rsidR="007E171D" w:rsidRDefault="007E171D" w:rsidP="007E171D">
      <w:pPr>
        <w:spacing w:after="0" w:line="240" w:lineRule="auto"/>
        <w:rPr>
          <w:sz w:val="24"/>
        </w:rPr>
      </w:pPr>
    </w:p>
    <w:p w:rsidR="007E171D" w:rsidRPr="00D929F1" w:rsidRDefault="007E171D" w:rsidP="007E171D">
      <w:pPr>
        <w:spacing w:after="0" w:line="240" w:lineRule="auto"/>
        <w:rPr>
          <w:sz w:val="24"/>
        </w:rPr>
      </w:pPr>
    </w:p>
    <w:p w:rsidR="007E171D" w:rsidRPr="00D929F1" w:rsidRDefault="007E171D" w:rsidP="007E171D">
      <w:pPr>
        <w:jc w:val="center"/>
        <w:rPr>
          <w:rFonts w:eastAsia="Calibri"/>
          <w:b/>
          <w:sz w:val="25"/>
          <w:szCs w:val="25"/>
        </w:rPr>
      </w:pPr>
      <w:r w:rsidRPr="00D929F1">
        <w:rPr>
          <w:rFonts w:eastAsia="Calibri"/>
          <w:b/>
          <w:sz w:val="25"/>
          <w:szCs w:val="25"/>
        </w:rPr>
        <w:t>Członkowie Zarządu</w:t>
      </w:r>
    </w:p>
    <w:p w:rsidR="007E171D" w:rsidRPr="00D929F1" w:rsidRDefault="007E171D" w:rsidP="007E171D">
      <w:pPr>
        <w:ind w:right="-426"/>
      </w:pPr>
      <w:r w:rsidRPr="00D929F1">
        <w:rPr>
          <w:rFonts w:eastAsia="Calibri"/>
          <w:b/>
          <w:sz w:val="24"/>
        </w:rPr>
        <w:t xml:space="preserve">Janusz Król    Maria Cieślar     Lilla Salachna-Brzoza     Janusz Dziedzic   Tadeusz </w:t>
      </w:r>
      <w:proofErr w:type="spellStart"/>
      <w:r w:rsidRPr="00D929F1">
        <w:rPr>
          <w:rFonts w:eastAsia="Calibri"/>
          <w:b/>
          <w:sz w:val="24"/>
        </w:rPr>
        <w:t>Mendrek</w:t>
      </w:r>
      <w:proofErr w:type="spellEnd"/>
    </w:p>
    <w:p w:rsidR="005353AF" w:rsidRDefault="005353AF"/>
    <w:sectPr w:rsidR="005353AF" w:rsidSect="00A259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33EE6"/>
    <w:multiLevelType w:val="hybridMultilevel"/>
    <w:tmpl w:val="3772894C"/>
    <w:lvl w:ilvl="0" w:tplc="7338CCE8">
      <w:start w:val="7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D"/>
    <w:rsid w:val="00000770"/>
    <w:rsid w:val="0000727E"/>
    <w:rsid w:val="00020D20"/>
    <w:rsid w:val="0003484D"/>
    <w:rsid w:val="000407A8"/>
    <w:rsid w:val="000579B7"/>
    <w:rsid w:val="0006611F"/>
    <w:rsid w:val="000739CB"/>
    <w:rsid w:val="000751C8"/>
    <w:rsid w:val="00086FDE"/>
    <w:rsid w:val="00090CEB"/>
    <w:rsid w:val="000A4993"/>
    <w:rsid w:val="000E6676"/>
    <w:rsid w:val="000E7539"/>
    <w:rsid w:val="00126591"/>
    <w:rsid w:val="001310BD"/>
    <w:rsid w:val="0014509E"/>
    <w:rsid w:val="00165658"/>
    <w:rsid w:val="00172234"/>
    <w:rsid w:val="00176320"/>
    <w:rsid w:val="00181425"/>
    <w:rsid w:val="001B512D"/>
    <w:rsid w:val="001C1E72"/>
    <w:rsid w:val="001D1FE5"/>
    <w:rsid w:val="001F5A0D"/>
    <w:rsid w:val="00233E66"/>
    <w:rsid w:val="00251DE5"/>
    <w:rsid w:val="00274431"/>
    <w:rsid w:val="002F556A"/>
    <w:rsid w:val="003274A0"/>
    <w:rsid w:val="00342574"/>
    <w:rsid w:val="00382B9B"/>
    <w:rsid w:val="00384907"/>
    <w:rsid w:val="003A074F"/>
    <w:rsid w:val="003A5FE9"/>
    <w:rsid w:val="003B2407"/>
    <w:rsid w:val="003B32B2"/>
    <w:rsid w:val="003D2B7C"/>
    <w:rsid w:val="003D30BC"/>
    <w:rsid w:val="003F446B"/>
    <w:rsid w:val="004166FC"/>
    <w:rsid w:val="00417BEF"/>
    <w:rsid w:val="004270A0"/>
    <w:rsid w:val="00434194"/>
    <w:rsid w:val="00461A12"/>
    <w:rsid w:val="004B0750"/>
    <w:rsid w:val="004C0920"/>
    <w:rsid w:val="004E1114"/>
    <w:rsid w:val="00511C96"/>
    <w:rsid w:val="00523515"/>
    <w:rsid w:val="00524E5B"/>
    <w:rsid w:val="005353AF"/>
    <w:rsid w:val="00544871"/>
    <w:rsid w:val="005468BB"/>
    <w:rsid w:val="00560A6D"/>
    <w:rsid w:val="00573C66"/>
    <w:rsid w:val="00575CAE"/>
    <w:rsid w:val="0058518D"/>
    <w:rsid w:val="005E1D5C"/>
    <w:rsid w:val="005F3B1C"/>
    <w:rsid w:val="0060529F"/>
    <w:rsid w:val="006172FD"/>
    <w:rsid w:val="006240DA"/>
    <w:rsid w:val="006345A9"/>
    <w:rsid w:val="00667867"/>
    <w:rsid w:val="006C08AE"/>
    <w:rsid w:val="006D5F3D"/>
    <w:rsid w:val="00717F9A"/>
    <w:rsid w:val="00725A0F"/>
    <w:rsid w:val="00750AA0"/>
    <w:rsid w:val="007705DB"/>
    <w:rsid w:val="007832FF"/>
    <w:rsid w:val="00787B57"/>
    <w:rsid w:val="007A0C15"/>
    <w:rsid w:val="007A3A5E"/>
    <w:rsid w:val="007B5E82"/>
    <w:rsid w:val="007D513B"/>
    <w:rsid w:val="007D6F0B"/>
    <w:rsid w:val="007E171D"/>
    <w:rsid w:val="00800399"/>
    <w:rsid w:val="0081634F"/>
    <w:rsid w:val="00833248"/>
    <w:rsid w:val="00864FB7"/>
    <w:rsid w:val="008931EE"/>
    <w:rsid w:val="0089541D"/>
    <w:rsid w:val="0089627F"/>
    <w:rsid w:val="008B61B2"/>
    <w:rsid w:val="008C08EB"/>
    <w:rsid w:val="008C39EF"/>
    <w:rsid w:val="009202F1"/>
    <w:rsid w:val="00936400"/>
    <w:rsid w:val="0094254B"/>
    <w:rsid w:val="00953465"/>
    <w:rsid w:val="00955C7B"/>
    <w:rsid w:val="00973FE3"/>
    <w:rsid w:val="00977A82"/>
    <w:rsid w:val="00986935"/>
    <w:rsid w:val="00987DFF"/>
    <w:rsid w:val="009E4960"/>
    <w:rsid w:val="009E5153"/>
    <w:rsid w:val="009F3F6F"/>
    <w:rsid w:val="009F6EE7"/>
    <w:rsid w:val="00A01D22"/>
    <w:rsid w:val="00A4346E"/>
    <w:rsid w:val="00A43597"/>
    <w:rsid w:val="00A55BD3"/>
    <w:rsid w:val="00A9781E"/>
    <w:rsid w:val="00AA7FD5"/>
    <w:rsid w:val="00AB2BBA"/>
    <w:rsid w:val="00AB2F89"/>
    <w:rsid w:val="00AB4F09"/>
    <w:rsid w:val="00AC2BBD"/>
    <w:rsid w:val="00AF6958"/>
    <w:rsid w:val="00B00CDE"/>
    <w:rsid w:val="00B0665C"/>
    <w:rsid w:val="00B11224"/>
    <w:rsid w:val="00B14E56"/>
    <w:rsid w:val="00B34C3E"/>
    <w:rsid w:val="00B35321"/>
    <w:rsid w:val="00B564CE"/>
    <w:rsid w:val="00B859CA"/>
    <w:rsid w:val="00B94B7B"/>
    <w:rsid w:val="00BA6E6B"/>
    <w:rsid w:val="00BB7E10"/>
    <w:rsid w:val="00BC11B8"/>
    <w:rsid w:val="00BC1DFD"/>
    <w:rsid w:val="00C009AB"/>
    <w:rsid w:val="00C01536"/>
    <w:rsid w:val="00C06F93"/>
    <w:rsid w:val="00C10127"/>
    <w:rsid w:val="00C15CEE"/>
    <w:rsid w:val="00C2678F"/>
    <w:rsid w:val="00C61A20"/>
    <w:rsid w:val="00C66432"/>
    <w:rsid w:val="00C71709"/>
    <w:rsid w:val="00C74027"/>
    <w:rsid w:val="00CB1718"/>
    <w:rsid w:val="00CB7C9A"/>
    <w:rsid w:val="00D13EFC"/>
    <w:rsid w:val="00D2351B"/>
    <w:rsid w:val="00D40232"/>
    <w:rsid w:val="00D63506"/>
    <w:rsid w:val="00D63E16"/>
    <w:rsid w:val="00D71133"/>
    <w:rsid w:val="00D73A13"/>
    <w:rsid w:val="00DA1DC4"/>
    <w:rsid w:val="00DA3063"/>
    <w:rsid w:val="00DA5D16"/>
    <w:rsid w:val="00DA5EBA"/>
    <w:rsid w:val="00DA728D"/>
    <w:rsid w:val="00DF5B9E"/>
    <w:rsid w:val="00E21480"/>
    <w:rsid w:val="00E259FA"/>
    <w:rsid w:val="00E4425B"/>
    <w:rsid w:val="00E9517A"/>
    <w:rsid w:val="00EA48FC"/>
    <w:rsid w:val="00EC4874"/>
    <w:rsid w:val="00ED5E1C"/>
    <w:rsid w:val="00ED720B"/>
    <w:rsid w:val="00EE47E8"/>
    <w:rsid w:val="00EE5C27"/>
    <w:rsid w:val="00EF0B69"/>
    <w:rsid w:val="00EF498F"/>
    <w:rsid w:val="00F0104C"/>
    <w:rsid w:val="00F109B9"/>
    <w:rsid w:val="00F306CD"/>
    <w:rsid w:val="00F4434E"/>
    <w:rsid w:val="00F8295C"/>
    <w:rsid w:val="00F858D3"/>
    <w:rsid w:val="00F97384"/>
    <w:rsid w:val="00FA2477"/>
    <w:rsid w:val="00FA4C7D"/>
    <w:rsid w:val="00FC5D08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00FC"/>
  <w15:docId w15:val="{8C18C112-B70B-49CA-A8F7-5CBC6A9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71D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171D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C2C4-6054-4820-BC22-3C396E30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Kopeć</dc:creator>
  <cp:lastModifiedBy>Anna Podżorska</cp:lastModifiedBy>
  <cp:revision>2</cp:revision>
  <cp:lastPrinted>2018-04-23T09:35:00Z</cp:lastPrinted>
  <dcterms:created xsi:type="dcterms:W3CDTF">2018-05-17T08:27:00Z</dcterms:created>
  <dcterms:modified xsi:type="dcterms:W3CDTF">2018-05-17T08:27:00Z</dcterms:modified>
</cp:coreProperties>
</file>