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AD8" w:rsidRPr="00493439" w:rsidRDefault="00F64AD8" w:rsidP="00F64AD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Dodatkowe warunki </w:t>
      </w:r>
      <w:r w:rsidRPr="00493439">
        <w:rPr>
          <w:b/>
          <w:bCs/>
          <w:sz w:val="22"/>
          <w:szCs w:val="22"/>
        </w:rPr>
        <w:t>przetarg</w:t>
      </w:r>
      <w:r w:rsidR="00611304">
        <w:rPr>
          <w:b/>
          <w:bCs/>
          <w:sz w:val="22"/>
          <w:szCs w:val="22"/>
        </w:rPr>
        <w:t>u</w:t>
      </w:r>
      <w:r w:rsidRPr="00493439">
        <w:rPr>
          <w:b/>
          <w:bCs/>
          <w:sz w:val="22"/>
          <w:szCs w:val="22"/>
        </w:rPr>
        <w:t xml:space="preserve"> pisemn</w:t>
      </w:r>
      <w:r w:rsidR="00611304">
        <w:rPr>
          <w:b/>
          <w:bCs/>
          <w:sz w:val="22"/>
          <w:szCs w:val="22"/>
        </w:rPr>
        <w:t>ego</w:t>
      </w:r>
      <w:r w:rsidR="00E437AA">
        <w:rPr>
          <w:b/>
          <w:bCs/>
          <w:sz w:val="22"/>
          <w:szCs w:val="22"/>
        </w:rPr>
        <w:t xml:space="preserve"> </w:t>
      </w:r>
      <w:r w:rsidRPr="00493439">
        <w:rPr>
          <w:b/>
          <w:bCs/>
          <w:sz w:val="22"/>
          <w:szCs w:val="22"/>
        </w:rPr>
        <w:t>nieograniczon</w:t>
      </w:r>
      <w:r w:rsidR="00611304">
        <w:rPr>
          <w:b/>
          <w:bCs/>
          <w:sz w:val="22"/>
          <w:szCs w:val="22"/>
        </w:rPr>
        <w:t>ego</w:t>
      </w:r>
    </w:p>
    <w:p w:rsidR="00F64AD8" w:rsidRPr="008F542E" w:rsidRDefault="00F64AD8" w:rsidP="00F64AD8">
      <w:pPr>
        <w:jc w:val="center"/>
        <w:rPr>
          <w:b/>
          <w:bCs/>
          <w:sz w:val="22"/>
          <w:szCs w:val="22"/>
        </w:rPr>
      </w:pPr>
      <w:r w:rsidRPr="008F542E">
        <w:rPr>
          <w:b/>
          <w:bCs/>
          <w:sz w:val="22"/>
          <w:szCs w:val="22"/>
        </w:rPr>
        <w:t xml:space="preserve">na sprzedaż nieruchomości położonej w </w:t>
      </w:r>
      <w:r w:rsidR="009D1452">
        <w:rPr>
          <w:b/>
          <w:bCs/>
          <w:sz w:val="22"/>
          <w:szCs w:val="22"/>
        </w:rPr>
        <w:t>Ustroniu</w:t>
      </w:r>
      <w:r w:rsidRPr="008F542E">
        <w:rPr>
          <w:b/>
          <w:bCs/>
          <w:sz w:val="22"/>
          <w:szCs w:val="22"/>
        </w:rPr>
        <w:t xml:space="preserve"> </w:t>
      </w:r>
    </w:p>
    <w:p w:rsidR="00F64AD8" w:rsidRPr="008F542E" w:rsidRDefault="00F64AD8" w:rsidP="00F64AD8">
      <w:pPr>
        <w:jc w:val="center"/>
        <w:rPr>
          <w:b/>
          <w:bCs/>
          <w:sz w:val="22"/>
          <w:szCs w:val="22"/>
        </w:rPr>
      </w:pPr>
      <w:r w:rsidRPr="008F542E">
        <w:rPr>
          <w:b/>
          <w:bCs/>
          <w:sz w:val="22"/>
          <w:szCs w:val="22"/>
        </w:rPr>
        <w:t xml:space="preserve">stanowiącej własność Skarbu Państwa </w:t>
      </w:r>
    </w:p>
    <w:p w:rsidR="00F64AD8" w:rsidRPr="008F542E" w:rsidRDefault="00F64AD8" w:rsidP="00F64AD8">
      <w:pPr>
        <w:jc w:val="center"/>
        <w:rPr>
          <w:sz w:val="22"/>
          <w:szCs w:val="22"/>
        </w:rPr>
      </w:pPr>
    </w:p>
    <w:p w:rsidR="00F64AD8" w:rsidRPr="008F542E" w:rsidRDefault="00F64AD8" w:rsidP="00F64AD8">
      <w:pPr>
        <w:jc w:val="both"/>
        <w:rPr>
          <w:b/>
          <w:bCs/>
          <w:sz w:val="22"/>
          <w:szCs w:val="22"/>
        </w:rPr>
      </w:pPr>
      <w:r w:rsidRPr="008F542E">
        <w:rPr>
          <w:b/>
          <w:bCs/>
          <w:sz w:val="22"/>
          <w:szCs w:val="22"/>
        </w:rPr>
        <w:t>I. Przedmiot przetargu:</w:t>
      </w:r>
    </w:p>
    <w:p w:rsidR="00233E5D" w:rsidRPr="008F542E" w:rsidRDefault="00F64AD8" w:rsidP="00E437AA">
      <w:pPr>
        <w:ind w:left="142"/>
        <w:jc w:val="both"/>
        <w:rPr>
          <w:sz w:val="22"/>
          <w:szCs w:val="22"/>
        </w:rPr>
      </w:pPr>
      <w:r w:rsidRPr="008F542E">
        <w:rPr>
          <w:sz w:val="22"/>
          <w:szCs w:val="22"/>
        </w:rPr>
        <w:t>Działk</w:t>
      </w:r>
      <w:r w:rsidR="00E349E8">
        <w:rPr>
          <w:sz w:val="22"/>
          <w:szCs w:val="22"/>
        </w:rPr>
        <w:t>a</w:t>
      </w:r>
      <w:r w:rsidR="00E437AA" w:rsidRPr="008F542E">
        <w:rPr>
          <w:sz w:val="22"/>
          <w:szCs w:val="22"/>
        </w:rPr>
        <w:t xml:space="preserve"> </w:t>
      </w:r>
      <w:r w:rsidR="009D1452">
        <w:rPr>
          <w:sz w:val="22"/>
          <w:szCs w:val="22"/>
        </w:rPr>
        <w:t>4922/5</w:t>
      </w:r>
      <w:r w:rsidR="00E437AA" w:rsidRPr="008F542E">
        <w:rPr>
          <w:sz w:val="22"/>
          <w:szCs w:val="22"/>
        </w:rPr>
        <w:t xml:space="preserve"> </w:t>
      </w:r>
      <w:r w:rsidRPr="008F542E">
        <w:rPr>
          <w:sz w:val="22"/>
          <w:szCs w:val="22"/>
        </w:rPr>
        <w:t>będąc</w:t>
      </w:r>
      <w:r w:rsidR="00E349E8">
        <w:rPr>
          <w:sz w:val="22"/>
          <w:szCs w:val="22"/>
        </w:rPr>
        <w:t>a</w:t>
      </w:r>
      <w:r w:rsidRPr="008F542E">
        <w:rPr>
          <w:sz w:val="22"/>
          <w:szCs w:val="22"/>
        </w:rPr>
        <w:t xml:space="preserve"> przedmiotem </w:t>
      </w:r>
      <w:r w:rsidR="001D2FED" w:rsidRPr="008F542E">
        <w:rPr>
          <w:sz w:val="22"/>
          <w:szCs w:val="22"/>
        </w:rPr>
        <w:t>sprzedaży</w:t>
      </w:r>
      <w:r w:rsidR="00DE279E">
        <w:rPr>
          <w:sz w:val="22"/>
          <w:szCs w:val="22"/>
        </w:rPr>
        <w:t>,</w:t>
      </w:r>
      <w:r w:rsidR="00B56E7A">
        <w:rPr>
          <w:sz w:val="22"/>
          <w:szCs w:val="22"/>
        </w:rPr>
        <w:t xml:space="preserve"> ze względu na kształt i powierzchnię</w:t>
      </w:r>
      <w:r w:rsidR="00DE279E">
        <w:rPr>
          <w:sz w:val="22"/>
          <w:szCs w:val="22"/>
        </w:rPr>
        <w:t>,</w:t>
      </w:r>
      <w:r w:rsidR="00B56E7A">
        <w:rPr>
          <w:sz w:val="22"/>
          <w:szCs w:val="22"/>
        </w:rPr>
        <w:t xml:space="preserve"> nie może stanowić samodzielnej działki inwestycyjnej, </w:t>
      </w:r>
      <w:r w:rsidR="00934292">
        <w:rPr>
          <w:sz w:val="22"/>
          <w:szCs w:val="22"/>
        </w:rPr>
        <w:t>teren posiada możliwość uzbrojenia tylko w energię elektryczną.</w:t>
      </w:r>
      <w:r w:rsidR="00E437AA" w:rsidRPr="008F542E">
        <w:rPr>
          <w:sz w:val="22"/>
          <w:szCs w:val="22"/>
        </w:rPr>
        <w:t xml:space="preserve"> </w:t>
      </w:r>
    </w:p>
    <w:p w:rsidR="00C65A48" w:rsidRPr="008F542E" w:rsidRDefault="00F64AD8" w:rsidP="00F64AD8">
      <w:pPr>
        <w:spacing w:before="120"/>
        <w:ind w:left="284" w:hanging="284"/>
        <w:jc w:val="both"/>
        <w:rPr>
          <w:b/>
          <w:bCs/>
          <w:sz w:val="22"/>
          <w:szCs w:val="22"/>
        </w:rPr>
      </w:pPr>
      <w:r w:rsidRPr="008F542E">
        <w:rPr>
          <w:b/>
          <w:bCs/>
          <w:sz w:val="22"/>
          <w:szCs w:val="22"/>
        </w:rPr>
        <w:t>II. Cena wywoławcza wynosi:</w:t>
      </w:r>
      <w:r w:rsidR="004276CC">
        <w:rPr>
          <w:b/>
          <w:bCs/>
          <w:sz w:val="22"/>
          <w:szCs w:val="22"/>
        </w:rPr>
        <w:t xml:space="preserve"> </w:t>
      </w:r>
      <w:r w:rsidR="009D1452">
        <w:rPr>
          <w:b/>
          <w:bCs/>
          <w:sz w:val="22"/>
          <w:szCs w:val="22"/>
        </w:rPr>
        <w:t>25.000</w:t>
      </w:r>
      <w:r w:rsidR="004276CC">
        <w:rPr>
          <w:b/>
          <w:bCs/>
          <w:sz w:val="22"/>
          <w:szCs w:val="22"/>
        </w:rPr>
        <w:t>,00 zł</w:t>
      </w:r>
    </w:p>
    <w:p w:rsidR="00F64AD8" w:rsidRPr="008F542E" w:rsidRDefault="00F64AD8" w:rsidP="00C65A48">
      <w:pPr>
        <w:tabs>
          <w:tab w:val="left" w:pos="5760"/>
        </w:tabs>
        <w:spacing w:before="120"/>
        <w:jc w:val="both"/>
        <w:rPr>
          <w:sz w:val="22"/>
          <w:szCs w:val="22"/>
        </w:rPr>
      </w:pPr>
      <w:r w:rsidRPr="008F542E">
        <w:rPr>
          <w:b/>
          <w:bCs/>
          <w:sz w:val="22"/>
          <w:szCs w:val="22"/>
        </w:rPr>
        <w:t>III. Tryb i forma przeprowadzenia przetargu:</w:t>
      </w:r>
      <w:r w:rsidRPr="008F542E">
        <w:rPr>
          <w:b/>
          <w:bCs/>
          <w:sz w:val="22"/>
          <w:szCs w:val="22"/>
        </w:rPr>
        <w:tab/>
      </w:r>
    </w:p>
    <w:p w:rsidR="00F64AD8" w:rsidRPr="008F542E" w:rsidRDefault="00F64AD8" w:rsidP="00F64AD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F542E">
        <w:rPr>
          <w:sz w:val="22"/>
          <w:szCs w:val="22"/>
        </w:rPr>
        <w:t>przetarg odbędzie się w formie przetargu pisemnego nieograniczonego,</w:t>
      </w:r>
    </w:p>
    <w:p w:rsidR="00F64AD8" w:rsidRPr="008F542E" w:rsidRDefault="00F64AD8" w:rsidP="00F64AD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8F542E">
        <w:rPr>
          <w:sz w:val="22"/>
          <w:szCs w:val="22"/>
        </w:rPr>
        <w:t xml:space="preserve">w przetargu mogą brać udział osoby fizyczne i prawne, a także osoby którym przysługuje prawo do rekompensaty z tytułu pozostawienia nieruchomości poza obecnymi granicami Rzeczpospolitej Polskiej w wyniku wypędzenia z byłego terytorium Rzeczpospolitej Polskiej lub jej opuszczenia </w:t>
      </w:r>
      <w:r w:rsidR="004276CC">
        <w:rPr>
          <w:sz w:val="22"/>
          <w:szCs w:val="22"/>
        </w:rPr>
        <w:br/>
      </w:r>
      <w:r w:rsidRPr="008F542E">
        <w:rPr>
          <w:sz w:val="22"/>
          <w:szCs w:val="22"/>
        </w:rPr>
        <w:t>w związku z wojną rozpoczętą w 1939r.,</w:t>
      </w:r>
    </w:p>
    <w:p w:rsidR="00F64AD8" w:rsidRPr="00EF7092" w:rsidRDefault="00F64AD8" w:rsidP="00E045B1">
      <w:pPr>
        <w:ind w:left="284" w:hanging="284"/>
        <w:jc w:val="both"/>
        <w:rPr>
          <w:sz w:val="22"/>
          <w:szCs w:val="22"/>
        </w:rPr>
      </w:pPr>
      <w:r w:rsidRPr="008F542E">
        <w:rPr>
          <w:sz w:val="22"/>
          <w:szCs w:val="22"/>
        </w:rPr>
        <w:t xml:space="preserve">3) warunkiem przystąpienia do przetargu jest zapoznanie się z niniejszymi dodatkowymi warunkami przetargu </w:t>
      </w:r>
      <w:proofErr w:type="gramStart"/>
      <w:r w:rsidRPr="008F542E">
        <w:rPr>
          <w:sz w:val="22"/>
          <w:szCs w:val="22"/>
        </w:rPr>
        <w:t>oraz</w:t>
      </w:r>
      <w:r w:rsidR="00DE279E">
        <w:rPr>
          <w:sz w:val="22"/>
          <w:szCs w:val="22"/>
        </w:rPr>
        <w:t>,</w:t>
      </w:r>
      <w:proofErr w:type="gramEnd"/>
      <w:r w:rsidRPr="008F542E">
        <w:rPr>
          <w:sz w:val="22"/>
          <w:szCs w:val="22"/>
        </w:rPr>
        <w:t xml:space="preserve"> w terminie do dnia </w:t>
      </w:r>
      <w:r w:rsidR="009D1452">
        <w:rPr>
          <w:b/>
          <w:sz w:val="22"/>
          <w:szCs w:val="22"/>
        </w:rPr>
        <w:t>30.</w:t>
      </w:r>
      <w:r w:rsidRPr="008F542E">
        <w:rPr>
          <w:b/>
          <w:sz w:val="22"/>
          <w:szCs w:val="22"/>
        </w:rPr>
        <w:t>0</w:t>
      </w:r>
      <w:r w:rsidR="009D1452">
        <w:rPr>
          <w:b/>
          <w:sz w:val="22"/>
          <w:szCs w:val="22"/>
        </w:rPr>
        <w:t>5</w:t>
      </w:r>
      <w:r w:rsidRPr="008F542E">
        <w:rPr>
          <w:b/>
          <w:sz w:val="22"/>
          <w:szCs w:val="22"/>
        </w:rPr>
        <w:t>.201</w:t>
      </w:r>
      <w:r w:rsidR="004276CC">
        <w:rPr>
          <w:b/>
          <w:sz w:val="22"/>
          <w:szCs w:val="22"/>
        </w:rPr>
        <w:t>8</w:t>
      </w:r>
      <w:r w:rsidRPr="008F542E">
        <w:rPr>
          <w:b/>
          <w:sz w:val="22"/>
          <w:szCs w:val="22"/>
        </w:rPr>
        <w:t>r.</w:t>
      </w:r>
      <w:r w:rsidR="00EE2603" w:rsidRPr="008F542E">
        <w:rPr>
          <w:b/>
          <w:sz w:val="22"/>
          <w:szCs w:val="22"/>
        </w:rPr>
        <w:t>,</w:t>
      </w:r>
      <w:r w:rsidRPr="008F542E">
        <w:rPr>
          <w:b/>
          <w:sz w:val="22"/>
          <w:szCs w:val="22"/>
        </w:rPr>
        <w:t xml:space="preserve"> </w:t>
      </w:r>
      <w:r w:rsidRPr="008F542E">
        <w:rPr>
          <w:bCs/>
          <w:sz w:val="22"/>
          <w:szCs w:val="22"/>
        </w:rPr>
        <w:t>złożenie pisemn</w:t>
      </w:r>
      <w:r w:rsidR="00E045B1">
        <w:rPr>
          <w:bCs/>
          <w:sz w:val="22"/>
          <w:szCs w:val="22"/>
        </w:rPr>
        <w:t>ej</w:t>
      </w:r>
      <w:r w:rsidRPr="008F542E">
        <w:rPr>
          <w:bCs/>
          <w:sz w:val="22"/>
          <w:szCs w:val="22"/>
        </w:rPr>
        <w:t xml:space="preserve"> ofert</w:t>
      </w:r>
      <w:r w:rsidR="00E045B1">
        <w:rPr>
          <w:bCs/>
          <w:sz w:val="22"/>
          <w:szCs w:val="22"/>
        </w:rPr>
        <w:t>y</w:t>
      </w:r>
      <w:r w:rsidRPr="008F542E">
        <w:rPr>
          <w:bCs/>
          <w:sz w:val="22"/>
          <w:szCs w:val="22"/>
        </w:rPr>
        <w:t xml:space="preserve"> i</w:t>
      </w:r>
      <w:r w:rsidRPr="008F542E">
        <w:rPr>
          <w:b/>
          <w:bCs/>
          <w:sz w:val="22"/>
          <w:szCs w:val="22"/>
        </w:rPr>
        <w:t> </w:t>
      </w:r>
      <w:r w:rsidRPr="008F542E">
        <w:rPr>
          <w:sz w:val="22"/>
          <w:szCs w:val="22"/>
        </w:rPr>
        <w:t xml:space="preserve">wpłacenie wadium </w:t>
      </w:r>
      <w:r w:rsidRPr="008F542E">
        <w:rPr>
          <w:sz w:val="22"/>
          <w:szCs w:val="22"/>
        </w:rPr>
        <w:br/>
        <w:t xml:space="preserve">w wysokości </w:t>
      </w:r>
      <w:r w:rsidRPr="008F542E">
        <w:rPr>
          <w:b/>
          <w:sz w:val="22"/>
          <w:szCs w:val="22"/>
        </w:rPr>
        <w:t>5%</w:t>
      </w:r>
      <w:r w:rsidRPr="008F542E">
        <w:rPr>
          <w:sz w:val="22"/>
          <w:szCs w:val="22"/>
        </w:rPr>
        <w:t xml:space="preserve"> ceny wywoławczej tj. w kwocie</w:t>
      </w:r>
      <w:r w:rsidR="00C65A48" w:rsidRPr="008F542E">
        <w:rPr>
          <w:sz w:val="22"/>
          <w:szCs w:val="22"/>
        </w:rPr>
        <w:t xml:space="preserve"> </w:t>
      </w:r>
      <w:r w:rsidR="009D1452">
        <w:rPr>
          <w:b/>
          <w:sz w:val="22"/>
          <w:szCs w:val="22"/>
        </w:rPr>
        <w:t>1.250</w:t>
      </w:r>
      <w:r w:rsidRPr="008F542E">
        <w:rPr>
          <w:b/>
          <w:sz w:val="22"/>
          <w:szCs w:val="22"/>
        </w:rPr>
        <w:t>,00 zł</w:t>
      </w:r>
      <w:r w:rsidR="00C65A48" w:rsidRPr="008F542E">
        <w:rPr>
          <w:sz w:val="22"/>
          <w:szCs w:val="22"/>
        </w:rPr>
        <w:t xml:space="preserve">, </w:t>
      </w:r>
      <w:r w:rsidRPr="008F542E">
        <w:rPr>
          <w:sz w:val="22"/>
          <w:szCs w:val="22"/>
        </w:rPr>
        <w:t>płatne w pieniądzu na rachunek Starostwa Powiatowego w Cieszynie</w:t>
      </w:r>
      <w:r w:rsidR="00EE2603" w:rsidRPr="008F542E">
        <w:rPr>
          <w:sz w:val="22"/>
          <w:szCs w:val="22"/>
        </w:rPr>
        <w:t xml:space="preserve">: </w:t>
      </w:r>
      <w:r w:rsidRPr="008F542E">
        <w:rPr>
          <w:b/>
          <w:sz w:val="22"/>
          <w:szCs w:val="22"/>
        </w:rPr>
        <w:t>Bank Handlowy w Warszawie S.A. nr</w:t>
      </w:r>
      <w:r w:rsidRPr="008F542E">
        <w:rPr>
          <w:bCs/>
          <w:i/>
          <w:sz w:val="22"/>
          <w:szCs w:val="22"/>
        </w:rPr>
        <w:t xml:space="preserve"> </w:t>
      </w:r>
      <w:r w:rsidRPr="008F542E">
        <w:rPr>
          <w:b/>
          <w:sz w:val="22"/>
          <w:szCs w:val="22"/>
        </w:rPr>
        <w:t>72 1030 1087 0000 0000 8309 6063</w:t>
      </w:r>
      <w:r w:rsidRPr="008F542E">
        <w:rPr>
          <w:sz w:val="22"/>
          <w:szCs w:val="22"/>
        </w:rPr>
        <w:t xml:space="preserve"> (za dzień wpłaty wadium uważać się będzie dzień wpływu należności na podany rachunek)</w:t>
      </w:r>
      <w:r w:rsidR="00EF7092">
        <w:rPr>
          <w:sz w:val="22"/>
          <w:szCs w:val="22"/>
        </w:rPr>
        <w:t>,</w:t>
      </w:r>
    </w:p>
    <w:p w:rsidR="00611304" w:rsidRPr="004276CC" w:rsidRDefault="00F64AD8" w:rsidP="00210038">
      <w:pPr>
        <w:pStyle w:val="Akapitzlist"/>
        <w:numPr>
          <w:ilvl w:val="0"/>
          <w:numId w:val="2"/>
        </w:numPr>
        <w:tabs>
          <w:tab w:val="num" w:pos="142"/>
        </w:tabs>
        <w:spacing w:after="120"/>
        <w:ind w:left="284" w:hanging="284"/>
        <w:jc w:val="both"/>
        <w:rPr>
          <w:b/>
          <w:i/>
          <w:iCs/>
          <w:sz w:val="22"/>
          <w:szCs w:val="22"/>
        </w:rPr>
      </w:pPr>
      <w:r w:rsidRPr="00C65A48">
        <w:rPr>
          <w:sz w:val="22"/>
          <w:szCs w:val="22"/>
        </w:rPr>
        <w:t xml:space="preserve">pisemne oferty w zamkniętych kopertach można składać </w:t>
      </w:r>
      <w:r w:rsidRPr="00C65A48">
        <w:rPr>
          <w:b/>
          <w:sz w:val="22"/>
          <w:szCs w:val="22"/>
        </w:rPr>
        <w:t xml:space="preserve">do dnia </w:t>
      </w:r>
      <w:r w:rsidR="009D1452">
        <w:rPr>
          <w:b/>
          <w:sz w:val="22"/>
          <w:szCs w:val="22"/>
        </w:rPr>
        <w:t>30</w:t>
      </w:r>
      <w:r w:rsidR="00233E5D" w:rsidRPr="00C65A48">
        <w:rPr>
          <w:b/>
          <w:sz w:val="22"/>
          <w:szCs w:val="22"/>
        </w:rPr>
        <w:t>.</w:t>
      </w:r>
      <w:r w:rsidR="004276CC">
        <w:rPr>
          <w:b/>
          <w:sz w:val="22"/>
          <w:szCs w:val="22"/>
        </w:rPr>
        <w:t>0</w:t>
      </w:r>
      <w:r w:rsidR="009D1452">
        <w:rPr>
          <w:b/>
          <w:sz w:val="22"/>
          <w:szCs w:val="22"/>
        </w:rPr>
        <w:t>5</w:t>
      </w:r>
      <w:r w:rsidR="00233E5D" w:rsidRPr="00C65A48">
        <w:rPr>
          <w:b/>
          <w:sz w:val="22"/>
          <w:szCs w:val="22"/>
        </w:rPr>
        <w:t>.</w:t>
      </w:r>
      <w:r w:rsidRPr="00C65A48">
        <w:rPr>
          <w:b/>
          <w:sz w:val="22"/>
          <w:szCs w:val="22"/>
        </w:rPr>
        <w:t>201</w:t>
      </w:r>
      <w:r w:rsidR="004276CC">
        <w:rPr>
          <w:b/>
          <w:sz w:val="22"/>
          <w:szCs w:val="22"/>
        </w:rPr>
        <w:t>8</w:t>
      </w:r>
      <w:r w:rsidRPr="00C65A48">
        <w:rPr>
          <w:b/>
          <w:sz w:val="22"/>
          <w:szCs w:val="22"/>
        </w:rPr>
        <w:t>r. do godz.</w:t>
      </w:r>
      <w:r w:rsidRPr="00C65A48">
        <w:rPr>
          <w:sz w:val="22"/>
          <w:szCs w:val="22"/>
        </w:rPr>
        <w:t xml:space="preserve"> </w:t>
      </w:r>
      <w:r w:rsidRPr="00C65A48">
        <w:rPr>
          <w:b/>
          <w:sz w:val="22"/>
          <w:szCs w:val="22"/>
        </w:rPr>
        <w:t>15</w:t>
      </w:r>
      <w:r w:rsidRPr="00C65A48">
        <w:rPr>
          <w:b/>
          <w:sz w:val="22"/>
          <w:szCs w:val="22"/>
          <w:vertAlign w:val="superscript"/>
        </w:rPr>
        <w:t>30</w:t>
      </w:r>
      <w:r w:rsidRPr="00C65A48">
        <w:rPr>
          <w:sz w:val="22"/>
          <w:szCs w:val="22"/>
        </w:rPr>
        <w:t xml:space="preserve"> </w:t>
      </w:r>
      <w:r w:rsidRPr="00C65A48">
        <w:rPr>
          <w:sz w:val="22"/>
          <w:szCs w:val="22"/>
        </w:rPr>
        <w:br/>
        <w:t xml:space="preserve">w kancelarii ogólnej Starostwa Powiatowego w Cieszynie przy ul. Bobreckiej 29 lub pocztą </w:t>
      </w:r>
      <w:r w:rsidRPr="00C65A48">
        <w:rPr>
          <w:sz w:val="22"/>
          <w:szCs w:val="22"/>
        </w:rPr>
        <w:br/>
        <w:t>(za dzień złożenia oferty uważać się będzie datę wpływu oferty do kancelarii starostwa),</w:t>
      </w:r>
      <w:r w:rsidR="00611304">
        <w:rPr>
          <w:sz w:val="22"/>
          <w:szCs w:val="22"/>
        </w:rPr>
        <w:t xml:space="preserve"> </w:t>
      </w:r>
      <w:r w:rsidRPr="00C65A48">
        <w:rPr>
          <w:sz w:val="22"/>
          <w:szCs w:val="22"/>
        </w:rPr>
        <w:t>z dopiskiem</w:t>
      </w:r>
      <w:r w:rsidR="00C65A48" w:rsidRPr="00C65A48">
        <w:rPr>
          <w:sz w:val="22"/>
          <w:szCs w:val="22"/>
        </w:rPr>
        <w:t>:</w:t>
      </w:r>
      <w:r w:rsidRPr="00C65A48">
        <w:rPr>
          <w:sz w:val="22"/>
          <w:szCs w:val="22"/>
        </w:rPr>
        <w:t xml:space="preserve"> </w:t>
      </w:r>
    </w:p>
    <w:p w:rsidR="004276CC" w:rsidRPr="00E045B1" w:rsidRDefault="004276CC" w:rsidP="004276CC">
      <w:pPr>
        <w:pStyle w:val="Akapitzlist"/>
        <w:spacing w:after="120"/>
        <w:ind w:left="284"/>
        <w:jc w:val="both"/>
        <w:rPr>
          <w:b/>
          <w:i/>
          <w:iCs/>
          <w:sz w:val="8"/>
          <w:szCs w:val="8"/>
        </w:rPr>
      </w:pPr>
    </w:p>
    <w:p w:rsidR="00F64AD8" w:rsidRPr="004276CC" w:rsidRDefault="00611304" w:rsidP="004276CC">
      <w:pPr>
        <w:pStyle w:val="Akapitzlist"/>
        <w:spacing w:after="120"/>
        <w:ind w:left="284"/>
        <w:jc w:val="both"/>
        <w:rPr>
          <w:b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F64AD8" w:rsidRPr="00C65A48">
        <w:rPr>
          <w:b/>
          <w:i/>
          <w:sz w:val="22"/>
          <w:szCs w:val="22"/>
        </w:rPr>
        <w:t>„</w:t>
      </w:r>
      <w:r w:rsidR="009D1452">
        <w:rPr>
          <w:b/>
          <w:i/>
          <w:sz w:val="22"/>
          <w:szCs w:val="22"/>
        </w:rPr>
        <w:t>P</w:t>
      </w:r>
      <w:r w:rsidR="00F64AD8" w:rsidRPr="00C65A48">
        <w:rPr>
          <w:b/>
          <w:i/>
          <w:sz w:val="22"/>
          <w:szCs w:val="22"/>
        </w:rPr>
        <w:t>rzetarg –</w:t>
      </w:r>
      <w:r w:rsidR="009D1452">
        <w:rPr>
          <w:b/>
          <w:i/>
          <w:sz w:val="22"/>
          <w:szCs w:val="22"/>
        </w:rPr>
        <w:t xml:space="preserve"> Ustroń dz. 49</w:t>
      </w:r>
      <w:bookmarkStart w:id="0" w:name="_GoBack"/>
      <w:bookmarkEnd w:id="0"/>
      <w:r w:rsidR="009D1452">
        <w:rPr>
          <w:b/>
          <w:i/>
          <w:sz w:val="22"/>
          <w:szCs w:val="22"/>
        </w:rPr>
        <w:t>22/5</w:t>
      </w:r>
      <w:r w:rsidR="00F64AD8" w:rsidRPr="00C65A48">
        <w:rPr>
          <w:b/>
          <w:i/>
          <w:sz w:val="22"/>
          <w:szCs w:val="22"/>
        </w:rPr>
        <w:t xml:space="preserve"> - nie otwierać</w:t>
      </w:r>
      <w:r w:rsidR="00F64AD8" w:rsidRPr="00C65A48">
        <w:rPr>
          <w:b/>
          <w:i/>
          <w:iCs/>
          <w:sz w:val="22"/>
          <w:szCs w:val="22"/>
        </w:rPr>
        <w:t>”</w:t>
      </w:r>
      <w:r>
        <w:rPr>
          <w:b/>
          <w:i/>
          <w:iCs/>
          <w:sz w:val="22"/>
          <w:szCs w:val="22"/>
        </w:rPr>
        <w:t xml:space="preserve"> </w:t>
      </w:r>
    </w:p>
    <w:p w:rsidR="00F64AD8" w:rsidRPr="00493439" w:rsidRDefault="00F64AD8" w:rsidP="00F64AD8">
      <w:pPr>
        <w:spacing w:before="120" w:after="120"/>
        <w:jc w:val="both"/>
        <w:rPr>
          <w:b/>
          <w:sz w:val="22"/>
          <w:szCs w:val="22"/>
        </w:rPr>
      </w:pPr>
      <w:r w:rsidRPr="00493439">
        <w:rPr>
          <w:b/>
          <w:sz w:val="22"/>
          <w:szCs w:val="22"/>
        </w:rPr>
        <w:t>5)</w:t>
      </w:r>
      <w:r w:rsidRPr="00493439">
        <w:rPr>
          <w:b/>
          <w:i/>
          <w:sz w:val="22"/>
          <w:szCs w:val="22"/>
        </w:rPr>
        <w:t xml:space="preserve"> </w:t>
      </w:r>
      <w:r w:rsidRPr="00493439">
        <w:rPr>
          <w:b/>
          <w:sz w:val="22"/>
          <w:szCs w:val="22"/>
        </w:rPr>
        <w:t>Oferta powinna zawierać:</w:t>
      </w:r>
    </w:p>
    <w:p w:rsidR="00F64AD8" w:rsidRPr="00493439" w:rsidRDefault="00F64AD8" w:rsidP="00F64AD8">
      <w:pPr>
        <w:ind w:left="284" w:hanging="284"/>
        <w:jc w:val="both"/>
        <w:rPr>
          <w:sz w:val="22"/>
          <w:szCs w:val="22"/>
        </w:rPr>
      </w:pPr>
      <w:r w:rsidRPr="00493439">
        <w:rPr>
          <w:sz w:val="22"/>
          <w:szCs w:val="22"/>
        </w:rPr>
        <w:t>a) imię, nazwisko i adres oferenta albo nazwę lub firmę oraz siedzibę, jeżeli oferentem jest osoba prawna oraz aktualny wypis z właściwego rejestru</w:t>
      </w:r>
      <w:r w:rsidR="00DE279E">
        <w:rPr>
          <w:sz w:val="22"/>
          <w:szCs w:val="22"/>
        </w:rPr>
        <w:t>,</w:t>
      </w:r>
      <w:r w:rsidR="00FB09E0" w:rsidRPr="00FB09E0">
        <w:rPr>
          <w:sz w:val="22"/>
          <w:szCs w:val="22"/>
        </w:rPr>
        <w:t xml:space="preserve"> </w:t>
      </w:r>
      <w:r w:rsidR="00FB09E0">
        <w:rPr>
          <w:sz w:val="22"/>
          <w:szCs w:val="22"/>
        </w:rPr>
        <w:t>a w przypadku działania przez pełnomocnika -</w:t>
      </w:r>
      <w:r w:rsidR="00FB09E0" w:rsidRPr="00C141E0">
        <w:rPr>
          <w:sz w:val="22"/>
          <w:szCs w:val="22"/>
        </w:rPr>
        <w:t xml:space="preserve"> stosowne pełnomocnictwa </w:t>
      </w:r>
      <w:r w:rsidR="00FB09E0">
        <w:rPr>
          <w:sz w:val="22"/>
          <w:szCs w:val="22"/>
        </w:rPr>
        <w:t xml:space="preserve">w formie aktu notarialnego </w:t>
      </w:r>
      <w:r w:rsidR="00FB09E0" w:rsidRPr="00C141E0">
        <w:rPr>
          <w:sz w:val="22"/>
          <w:szCs w:val="22"/>
        </w:rPr>
        <w:t xml:space="preserve">i dowód osobisty osoby reprezentującej </w:t>
      </w:r>
      <w:r w:rsidR="00FB09E0">
        <w:rPr>
          <w:sz w:val="22"/>
          <w:szCs w:val="22"/>
        </w:rPr>
        <w:t>uczestnika</w:t>
      </w:r>
      <w:r w:rsidRPr="00493439">
        <w:rPr>
          <w:sz w:val="22"/>
          <w:szCs w:val="22"/>
        </w:rPr>
        <w:t>,</w:t>
      </w:r>
    </w:p>
    <w:p w:rsidR="00F64AD8" w:rsidRPr="00493439" w:rsidRDefault="00F64AD8" w:rsidP="00F64AD8">
      <w:pPr>
        <w:ind w:left="284" w:hanging="284"/>
        <w:jc w:val="both"/>
        <w:rPr>
          <w:sz w:val="22"/>
          <w:szCs w:val="22"/>
        </w:rPr>
      </w:pPr>
      <w:r w:rsidRPr="00493439">
        <w:rPr>
          <w:sz w:val="22"/>
          <w:szCs w:val="22"/>
        </w:rPr>
        <w:t>b) datę sporządzenia oferty,</w:t>
      </w:r>
    </w:p>
    <w:p w:rsidR="00F64AD8" w:rsidRPr="00493439" w:rsidRDefault="00F64AD8" w:rsidP="00F64AD8">
      <w:pPr>
        <w:ind w:left="284" w:hanging="284"/>
        <w:jc w:val="both"/>
        <w:rPr>
          <w:sz w:val="22"/>
          <w:szCs w:val="22"/>
        </w:rPr>
      </w:pPr>
      <w:r w:rsidRPr="00493439">
        <w:rPr>
          <w:sz w:val="22"/>
          <w:szCs w:val="22"/>
        </w:rPr>
        <w:t xml:space="preserve">c) oświadczenie, że oferent zapoznał się z dodatkowymi warunkami przetargu i przyjmuje te warunki bez zastrzeżeń oraz że stan faktyczny i prawny nieruchomości jest mu znany, </w:t>
      </w:r>
    </w:p>
    <w:p w:rsidR="00F64AD8" w:rsidRPr="00493439" w:rsidRDefault="00F64AD8" w:rsidP="00F64AD8">
      <w:pPr>
        <w:ind w:left="284" w:hanging="284"/>
        <w:jc w:val="both"/>
        <w:rPr>
          <w:i/>
          <w:sz w:val="22"/>
          <w:szCs w:val="22"/>
        </w:rPr>
      </w:pPr>
      <w:r w:rsidRPr="00493439">
        <w:rPr>
          <w:sz w:val="22"/>
          <w:szCs w:val="22"/>
        </w:rPr>
        <w:t>d) oferowaną cenę i sposób zapłaty (cena zaoferowana przez uczestnika przetargu winna być wyższa od ceny wywoławczej)</w:t>
      </w:r>
      <w:r w:rsidRPr="00493439">
        <w:rPr>
          <w:i/>
          <w:sz w:val="22"/>
          <w:szCs w:val="22"/>
        </w:rPr>
        <w:t>,</w:t>
      </w:r>
    </w:p>
    <w:p w:rsidR="00F64AD8" w:rsidRPr="00493439" w:rsidRDefault="00F64AD8" w:rsidP="00F64AD8">
      <w:pPr>
        <w:ind w:left="284" w:hanging="284"/>
        <w:jc w:val="both"/>
        <w:rPr>
          <w:sz w:val="22"/>
          <w:szCs w:val="22"/>
        </w:rPr>
      </w:pPr>
      <w:r w:rsidRPr="00493439">
        <w:rPr>
          <w:sz w:val="22"/>
          <w:szCs w:val="22"/>
        </w:rPr>
        <w:t xml:space="preserve">e) kopię dowodu wpłaty wadium lub w przypadku osób, którym przysługuje prawo do rekompensaty, </w:t>
      </w:r>
      <w:r w:rsidRPr="00493439">
        <w:rPr>
          <w:sz w:val="22"/>
          <w:szCs w:val="22"/>
        </w:rPr>
        <w:br/>
        <w:t xml:space="preserve">z tytułu pozostawienia nieruchomości poza obecnymi granicami Rzeczpospolitej Polskiej </w:t>
      </w:r>
      <w:r w:rsidRPr="00493439">
        <w:rPr>
          <w:sz w:val="22"/>
          <w:szCs w:val="22"/>
        </w:rPr>
        <w:br/>
        <w:t xml:space="preserve">w wyniku wypędzenia z byłego terytorium Rzeczpospolitej Polskiej lub jego opuszczenia </w:t>
      </w:r>
      <w:r w:rsidRPr="00493439">
        <w:rPr>
          <w:sz w:val="22"/>
          <w:szCs w:val="22"/>
        </w:rPr>
        <w:br/>
        <w:t xml:space="preserve">w związku z wojną rozpoczętą w 1939r., dowody, o których mowa w punkcie </w:t>
      </w:r>
      <w:r w:rsidR="00FB09E0">
        <w:rPr>
          <w:sz w:val="22"/>
          <w:szCs w:val="22"/>
        </w:rPr>
        <w:t>9</w:t>
      </w:r>
      <w:r w:rsidRPr="00493439">
        <w:rPr>
          <w:sz w:val="22"/>
          <w:szCs w:val="22"/>
        </w:rPr>
        <w:t xml:space="preserve"> </w:t>
      </w:r>
      <w:r w:rsidR="00E2083A">
        <w:rPr>
          <w:sz w:val="22"/>
          <w:szCs w:val="22"/>
        </w:rPr>
        <w:t xml:space="preserve">ogłoszenia </w:t>
      </w:r>
      <w:r w:rsidR="00E2083A">
        <w:rPr>
          <w:sz w:val="22"/>
          <w:szCs w:val="22"/>
        </w:rPr>
        <w:br/>
        <w:t>o przetargu</w:t>
      </w:r>
      <w:r w:rsidRPr="00493439">
        <w:rPr>
          <w:sz w:val="22"/>
          <w:szCs w:val="22"/>
        </w:rPr>
        <w:t>, stanowiące podstawę do zwolnienia z tego obowiązku,</w:t>
      </w:r>
    </w:p>
    <w:p w:rsidR="00F64AD8" w:rsidRDefault="00F64AD8" w:rsidP="00F64AD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 w:rsidRPr="004934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93439">
        <w:rPr>
          <w:sz w:val="22"/>
          <w:szCs w:val="22"/>
        </w:rPr>
        <w:t>informację o numerze rachunku bankowego,</w:t>
      </w:r>
      <w:r w:rsidR="00DE279E">
        <w:rPr>
          <w:sz w:val="22"/>
          <w:szCs w:val="22"/>
        </w:rPr>
        <w:t xml:space="preserve"> na który należy zwrócić wadium</w:t>
      </w:r>
      <w:r w:rsidRPr="00493439">
        <w:rPr>
          <w:sz w:val="22"/>
          <w:szCs w:val="22"/>
        </w:rPr>
        <w:t xml:space="preserve"> w przypadku</w:t>
      </w:r>
      <w:r w:rsidR="00DE279E">
        <w:rPr>
          <w:sz w:val="22"/>
          <w:szCs w:val="22"/>
        </w:rPr>
        <w:t>,</w:t>
      </w:r>
      <w:r w:rsidRPr="00493439">
        <w:rPr>
          <w:sz w:val="22"/>
          <w:szCs w:val="22"/>
        </w:rPr>
        <w:t xml:space="preserve"> gdy uczestnik nie wygra przetargu lub w przypadku odwołania przetargu, unieważnienia przetargu, zakończenia przetargu wynikiem negatywnym;</w:t>
      </w:r>
    </w:p>
    <w:p w:rsidR="00F64AD8" w:rsidRPr="00493439" w:rsidRDefault="00F64AD8" w:rsidP="00F64AD8">
      <w:pPr>
        <w:ind w:left="284" w:hanging="284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g)  informację określającą wysokość nabywanych udziałów w nieruchomości, w przypadku nabywania nieruchomości na współwłasność (wyłączając nabywanie nieruchomości do majątku wspólnego małżonków), </w:t>
      </w:r>
    </w:p>
    <w:p w:rsidR="00F64AD8" w:rsidRPr="00D81E79" w:rsidRDefault="00F64AD8" w:rsidP="00F64AD8">
      <w:pPr>
        <w:ind w:left="284" w:hanging="284"/>
        <w:jc w:val="both"/>
        <w:rPr>
          <w:sz w:val="22"/>
          <w:szCs w:val="22"/>
        </w:rPr>
      </w:pPr>
      <w:r w:rsidRPr="00D81E79">
        <w:rPr>
          <w:sz w:val="22"/>
          <w:szCs w:val="22"/>
        </w:rPr>
        <w:t>h) zgodnie z art. 37 § 1 pkt 1 ustawy z dnia 25 lutego 1964r. kodeks rodzinny i opiekuńczy</w:t>
      </w:r>
      <w:r w:rsidRPr="00375387">
        <w:rPr>
          <w:sz w:val="22"/>
          <w:szCs w:val="22"/>
        </w:rPr>
        <w:t xml:space="preserve">, </w:t>
      </w:r>
      <w:r w:rsidRPr="00D81E79">
        <w:rPr>
          <w:sz w:val="22"/>
          <w:szCs w:val="22"/>
        </w:rPr>
        <w:t xml:space="preserve">w przypadku składania oferty pisemnej przez oferenta pozostającego w związku małżeńskim: </w:t>
      </w:r>
    </w:p>
    <w:p w:rsidR="00F64AD8" w:rsidRDefault="00F64AD8" w:rsidP="00F64AD8">
      <w:pPr>
        <w:ind w:left="142" w:hanging="142"/>
        <w:jc w:val="both"/>
        <w:rPr>
          <w:sz w:val="22"/>
          <w:szCs w:val="22"/>
        </w:rPr>
      </w:pPr>
      <w:r w:rsidRPr="00D81E79">
        <w:rPr>
          <w:sz w:val="22"/>
          <w:szCs w:val="22"/>
        </w:rPr>
        <w:t xml:space="preserve">    - </w:t>
      </w:r>
      <w:r w:rsidR="00937A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81E79">
        <w:rPr>
          <w:sz w:val="22"/>
          <w:szCs w:val="22"/>
        </w:rPr>
        <w:t>oświadczenie o obowiązującym ustroju majątkowym małżeńskim,</w:t>
      </w:r>
    </w:p>
    <w:p w:rsidR="00F64AD8" w:rsidRDefault="00F64AD8" w:rsidP="00F64AD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oświadczenie określające majątek (wspólny, osobisty), do którego ma nastąpić nabycie nieruchomości.</w:t>
      </w:r>
    </w:p>
    <w:p w:rsidR="00E2083A" w:rsidRPr="00611304" w:rsidRDefault="00E2083A" w:rsidP="00F64AD8">
      <w:pPr>
        <w:ind w:left="284" w:hanging="284"/>
        <w:jc w:val="both"/>
        <w:rPr>
          <w:sz w:val="12"/>
          <w:szCs w:val="12"/>
        </w:rPr>
      </w:pPr>
    </w:p>
    <w:p w:rsidR="00F26711" w:rsidRDefault="00F64AD8" w:rsidP="00F64AD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nabycia nieruchomości do majątku wspólnego warunkiem dopuszczenia do przetargu będzie uczestnictwo obojga małżonków w przetargu lub przedłożenie zgody drugiego małżonka na dokonanie czynności prawnych związanych z udziałem w przetargu, wyrażonej w formie pisemnej. Jeżeli nabycie nieruchomości ma nastąpić do majątku odrębnego, warunkiem dopuszczenia do przetargu będzie przedłożenie wypisu aktu notarialnego dokumentującego umowę majątkową </w:t>
      </w:r>
      <w:proofErr w:type="gramStart"/>
      <w:r>
        <w:rPr>
          <w:sz w:val="22"/>
          <w:szCs w:val="22"/>
        </w:rPr>
        <w:t>małżeńską,</w:t>
      </w:r>
      <w:proofErr w:type="gramEnd"/>
      <w:r>
        <w:rPr>
          <w:sz w:val="22"/>
          <w:szCs w:val="22"/>
        </w:rPr>
        <w:t xml:space="preserve"> albo odpis orzeczenia sądowego ustanawiającego rozdzielność majątkową</w:t>
      </w:r>
      <w:r w:rsidR="00F26711">
        <w:rPr>
          <w:sz w:val="22"/>
          <w:szCs w:val="22"/>
        </w:rPr>
        <w:t xml:space="preserve">. </w:t>
      </w:r>
    </w:p>
    <w:p w:rsidR="00F64AD8" w:rsidRPr="00320774" w:rsidRDefault="00F64AD8" w:rsidP="00F64AD8">
      <w:pPr>
        <w:ind w:left="284"/>
        <w:jc w:val="both"/>
        <w:rPr>
          <w:sz w:val="22"/>
          <w:szCs w:val="22"/>
        </w:rPr>
      </w:pPr>
      <w:r w:rsidRPr="00320774">
        <w:rPr>
          <w:sz w:val="22"/>
          <w:szCs w:val="22"/>
        </w:rPr>
        <w:lastRenderedPageBreak/>
        <w:t xml:space="preserve">   </w:t>
      </w:r>
    </w:p>
    <w:p w:rsidR="00F64AD8" w:rsidRPr="00320774" w:rsidRDefault="00F64AD8" w:rsidP="00F64AD8">
      <w:pPr>
        <w:ind w:left="284"/>
        <w:jc w:val="both"/>
        <w:rPr>
          <w:sz w:val="22"/>
          <w:szCs w:val="22"/>
        </w:rPr>
      </w:pPr>
      <w:r w:rsidRPr="00320774">
        <w:rPr>
          <w:sz w:val="22"/>
          <w:szCs w:val="22"/>
        </w:rPr>
        <w:t xml:space="preserve">Przedstawiciele osób prawnych, spółek cywilnych, jednostek organizacyjnych, o których mowa </w:t>
      </w:r>
      <w:r w:rsidRPr="00320774">
        <w:rPr>
          <w:sz w:val="22"/>
          <w:szCs w:val="22"/>
        </w:rPr>
        <w:br/>
        <w:t>w art. 33</w:t>
      </w:r>
      <w:r w:rsidRPr="00320774">
        <w:rPr>
          <w:sz w:val="22"/>
          <w:szCs w:val="22"/>
          <w:vertAlign w:val="superscript"/>
        </w:rPr>
        <w:t>1</w:t>
      </w:r>
      <w:r w:rsidRPr="00320774">
        <w:rPr>
          <w:sz w:val="22"/>
          <w:szCs w:val="22"/>
        </w:rPr>
        <w:t xml:space="preserve"> § 1 ustawy z dnia 23 kwietnia 1964r. kodeks cywilny, przedkładają odpowiedni dokument, upoważniający je do składania oświadczeń w imieniu tych osób (wspólników). </w:t>
      </w:r>
    </w:p>
    <w:p w:rsidR="00F64AD8" w:rsidRPr="00320774" w:rsidRDefault="00F64AD8" w:rsidP="00F64AD8">
      <w:pPr>
        <w:spacing w:before="120" w:after="120"/>
        <w:ind w:left="284" w:hanging="284"/>
        <w:jc w:val="both"/>
        <w:rPr>
          <w:bCs/>
          <w:sz w:val="22"/>
          <w:szCs w:val="22"/>
        </w:rPr>
      </w:pPr>
      <w:r w:rsidRPr="00320774">
        <w:rPr>
          <w:bCs/>
          <w:sz w:val="22"/>
          <w:szCs w:val="22"/>
        </w:rPr>
        <w:t>6) cudzoziemców wiążą przepisy ustawy z 24 marca 1920r. o nabywaniu nieruchomości przez cudzoziemców</w:t>
      </w:r>
      <w:r w:rsidR="009D1452">
        <w:rPr>
          <w:bCs/>
          <w:sz w:val="22"/>
          <w:szCs w:val="22"/>
        </w:rPr>
        <w:t>;</w:t>
      </w:r>
      <w:r w:rsidRPr="00320774">
        <w:rPr>
          <w:bCs/>
          <w:sz w:val="22"/>
          <w:szCs w:val="22"/>
        </w:rPr>
        <w:t xml:space="preserve"> </w:t>
      </w:r>
    </w:p>
    <w:p w:rsidR="00210038" w:rsidRPr="004276CC" w:rsidRDefault="00F64AD8" w:rsidP="004276CC">
      <w:pPr>
        <w:spacing w:before="120"/>
        <w:ind w:left="284" w:hanging="284"/>
        <w:jc w:val="both"/>
        <w:rPr>
          <w:b/>
          <w:sz w:val="22"/>
          <w:szCs w:val="22"/>
        </w:rPr>
      </w:pPr>
      <w:r w:rsidRPr="00320774">
        <w:rPr>
          <w:sz w:val="22"/>
          <w:szCs w:val="22"/>
        </w:rPr>
        <w:t xml:space="preserve">7) </w:t>
      </w:r>
      <w:r w:rsidRPr="00320774">
        <w:rPr>
          <w:b/>
          <w:sz w:val="22"/>
          <w:szCs w:val="22"/>
        </w:rPr>
        <w:t>Otwarcie ofert (część jawna przetargu)</w:t>
      </w:r>
      <w:r w:rsidRPr="00320774">
        <w:rPr>
          <w:sz w:val="22"/>
          <w:szCs w:val="22"/>
        </w:rPr>
        <w:t xml:space="preserve"> odbędzie się</w:t>
      </w:r>
      <w:r w:rsidRPr="00320774">
        <w:rPr>
          <w:b/>
          <w:sz w:val="22"/>
          <w:szCs w:val="22"/>
        </w:rPr>
        <w:t xml:space="preserve"> </w:t>
      </w:r>
      <w:r w:rsidRPr="00320774">
        <w:rPr>
          <w:bCs/>
          <w:sz w:val="22"/>
          <w:szCs w:val="22"/>
        </w:rPr>
        <w:t xml:space="preserve">w siedzibie Starostwa Powiatowego </w:t>
      </w:r>
      <w:r w:rsidRPr="00320774">
        <w:rPr>
          <w:bCs/>
          <w:sz w:val="22"/>
          <w:szCs w:val="22"/>
        </w:rPr>
        <w:br/>
        <w:t>w Cieszynie przy ul. Bobreckiej 29</w:t>
      </w:r>
      <w:r w:rsidR="00210038" w:rsidRPr="00320774">
        <w:rPr>
          <w:bCs/>
          <w:sz w:val="22"/>
          <w:szCs w:val="22"/>
        </w:rPr>
        <w:t xml:space="preserve"> w sali </w:t>
      </w:r>
      <w:r w:rsidR="009D1452">
        <w:rPr>
          <w:bCs/>
          <w:sz w:val="22"/>
          <w:szCs w:val="22"/>
        </w:rPr>
        <w:t>2</w:t>
      </w:r>
      <w:r w:rsidR="00210038" w:rsidRPr="00320774">
        <w:rPr>
          <w:bCs/>
          <w:sz w:val="22"/>
          <w:szCs w:val="22"/>
        </w:rPr>
        <w:t>02 (I</w:t>
      </w:r>
      <w:r w:rsidR="009D1452">
        <w:rPr>
          <w:bCs/>
          <w:sz w:val="22"/>
          <w:szCs w:val="22"/>
        </w:rPr>
        <w:t>I</w:t>
      </w:r>
      <w:r w:rsidR="00210038" w:rsidRPr="00320774">
        <w:rPr>
          <w:bCs/>
          <w:sz w:val="22"/>
          <w:szCs w:val="22"/>
        </w:rPr>
        <w:t>I p)</w:t>
      </w:r>
      <w:r w:rsidRPr="00320774">
        <w:rPr>
          <w:bCs/>
          <w:sz w:val="22"/>
          <w:szCs w:val="22"/>
        </w:rPr>
        <w:t xml:space="preserve">, </w:t>
      </w:r>
      <w:r w:rsidRPr="00320774">
        <w:rPr>
          <w:sz w:val="22"/>
          <w:szCs w:val="22"/>
        </w:rPr>
        <w:t>w dniu</w:t>
      </w:r>
      <w:r w:rsidRPr="00320774">
        <w:rPr>
          <w:b/>
          <w:sz w:val="22"/>
          <w:szCs w:val="22"/>
        </w:rPr>
        <w:t xml:space="preserve"> </w:t>
      </w:r>
      <w:r w:rsidR="004276CC">
        <w:rPr>
          <w:b/>
          <w:sz w:val="22"/>
          <w:szCs w:val="22"/>
        </w:rPr>
        <w:t>0</w:t>
      </w:r>
      <w:r w:rsidR="009D1452">
        <w:rPr>
          <w:b/>
          <w:sz w:val="22"/>
          <w:szCs w:val="22"/>
        </w:rPr>
        <w:t>5</w:t>
      </w:r>
      <w:r w:rsidRPr="00320774">
        <w:rPr>
          <w:b/>
          <w:sz w:val="22"/>
          <w:szCs w:val="22"/>
        </w:rPr>
        <w:t>.0</w:t>
      </w:r>
      <w:r w:rsidR="009D1452">
        <w:rPr>
          <w:b/>
          <w:sz w:val="22"/>
          <w:szCs w:val="22"/>
        </w:rPr>
        <w:t>6</w:t>
      </w:r>
      <w:r w:rsidRPr="00320774">
        <w:rPr>
          <w:b/>
          <w:sz w:val="22"/>
          <w:szCs w:val="22"/>
        </w:rPr>
        <w:t>.201</w:t>
      </w:r>
      <w:r w:rsidR="009D1452">
        <w:rPr>
          <w:b/>
          <w:sz w:val="22"/>
          <w:szCs w:val="22"/>
        </w:rPr>
        <w:t>8</w:t>
      </w:r>
      <w:r w:rsidRPr="00320774">
        <w:rPr>
          <w:b/>
          <w:sz w:val="22"/>
          <w:szCs w:val="22"/>
        </w:rPr>
        <w:t>r.</w:t>
      </w:r>
      <w:r w:rsidR="00210038" w:rsidRPr="00320774">
        <w:rPr>
          <w:b/>
          <w:sz w:val="22"/>
          <w:szCs w:val="22"/>
        </w:rPr>
        <w:t>:</w:t>
      </w:r>
      <w:r w:rsidRPr="00320774">
        <w:rPr>
          <w:b/>
          <w:sz w:val="22"/>
          <w:szCs w:val="22"/>
        </w:rPr>
        <w:t xml:space="preserve"> </w:t>
      </w:r>
      <w:r w:rsidR="00210038" w:rsidRPr="004276CC">
        <w:rPr>
          <w:b/>
          <w:bCs/>
          <w:sz w:val="22"/>
          <w:szCs w:val="22"/>
        </w:rPr>
        <w:t>o godz. 1</w:t>
      </w:r>
      <w:r w:rsidR="00DE279E">
        <w:rPr>
          <w:b/>
          <w:bCs/>
          <w:sz w:val="22"/>
          <w:szCs w:val="22"/>
        </w:rPr>
        <w:t>1</w:t>
      </w:r>
      <w:r w:rsidR="004276CC">
        <w:rPr>
          <w:b/>
          <w:bCs/>
          <w:sz w:val="22"/>
          <w:szCs w:val="22"/>
          <w:vertAlign w:val="superscript"/>
        </w:rPr>
        <w:t>0</w:t>
      </w:r>
      <w:r w:rsidR="00210038" w:rsidRPr="004276CC">
        <w:rPr>
          <w:b/>
          <w:bCs/>
          <w:sz w:val="22"/>
          <w:szCs w:val="22"/>
          <w:vertAlign w:val="superscript"/>
        </w:rPr>
        <w:t>0</w:t>
      </w:r>
      <w:r w:rsidR="00DE279E">
        <w:rPr>
          <w:bCs/>
          <w:sz w:val="22"/>
          <w:szCs w:val="22"/>
        </w:rPr>
        <w:t>;</w:t>
      </w:r>
      <w:r w:rsidR="00210038" w:rsidRPr="004276CC">
        <w:rPr>
          <w:sz w:val="22"/>
          <w:szCs w:val="22"/>
        </w:rPr>
        <w:t xml:space="preserve"> </w:t>
      </w:r>
    </w:p>
    <w:p w:rsidR="00F64AD8" w:rsidRPr="00320774" w:rsidRDefault="00F64AD8" w:rsidP="00F64AD8">
      <w:pPr>
        <w:spacing w:before="120"/>
        <w:ind w:left="284" w:hanging="284"/>
        <w:jc w:val="both"/>
        <w:rPr>
          <w:i/>
          <w:sz w:val="22"/>
          <w:szCs w:val="22"/>
        </w:rPr>
      </w:pPr>
      <w:r w:rsidRPr="00320774">
        <w:rPr>
          <w:bCs/>
          <w:sz w:val="22"/>
          <w:szCs w:val="22"/>
        </w:rPr>
        <w:t xml:space="preserve">8) </w:t>
      </w:r>
      <w:r w:rsidRPr="00320774">
        <w:rPr>
          <w:sz w:val="22"/>
          <w:szCs w:val="22"/>
        </w:rPr>
        <w:t>część jawna przetargu odbywa się w obecności oferentów;</w:t>
      </w:r>
    </w:p>
    <w:p w:rsidR="00F64AD8" w:rsidRPr="00320774" w:rsidRDefault="00F64AD8" w:rsidP="00F64AD8">
      <w:pPr>
        <w:spacing w:before="120"/>
        <w:ind w:left="284" w:hanging="284"/>
        <w:jc w:val="both"/>
        <w:rPr>
          <w:bCs/>
          <w:sz w:val="22"/>
          <w:szCs w:val="22"/>
        </w:rPr>
      </w:pPr>
      <w:r w:rsidRPr="00320774">
        <w:rPr>
          <w:sz w:val="22"/>
          <w:szCs w:val="22"/>
        </w:rPr>
        <w:t xml:space="preserve">9) w przypadku złożenia równorzędnych ofert komisja przetargowa organizuje dodatkowy przetarg ustny ograniczony do oferentów, którzy złożyli te oferty. Komisja zawiadamia oferentów </w:t>
      </w:r>
      <w:r w:rsidRPr="00320774">
        <w:rPr>
          <w:sz w:val="22"/>
          <w:szCs w:val="22"/>
        </w:rPr>
        <w:br/>
        <w:t>o terminie dodatkowego przetargu oraz umożliwia im zapoznanie się z treścią równorzędnych ofert. W dodatkowym przetargu ustnym ograniczonym oferenci zgłaszają ustnie kolejne postąpienia ceny powyżej najwyższej ceny zamieszczonej w równorzędnych ofertach, dopóki mimo trzykrotnego wywołania nie ma dalszych postąpień;</w:t>
      </w:r>
    </w:p>
    <w:p w:rsidR="00F64AD8" w:rsidRPr="00320774" w:rsidRDefault="00F64AD8" w:rsidP="00F64AD8">
      <w:pPr>
        <w:spacing w:before="120" w:after="120"/>
        <w:ind w:left="284" w:hanging="284"/>
        <w:jc w:val="both"/>
        <w:rPr>
          <w:bCs/>
          <w:sz w:val="22"/>
          <w:szCs w:val="22"/>
        </w:rPr>
      </w:pPr>
      <w:r w:rsidRPr="00320774">
        <w:rPr>
          <w:bCs/>
          <w:sz w:val="22"/>
          <w:szCs w:val="22"/>
        </w:rPr>
        <w:t>10) wadium wniesione w pieniądzu przez uczestnika, który wygra przetarg zalicza się na poczet ceny nabycia nieruchomości, a</w:t>
      </w:r>
      <w:r w:rsidRPr="00320774">
        <w:rPr>
          <w:sz w:val="22"/>
          <w:szCs w:val="22"/>
        </w:rPr>
        <w:t xml:space="preserve"> jeżeli przetarg wygra osoba, której przysługuje prawo do rekompensaty </w:t>
      </w:r>
      <w:r w:rsidRPr="00320774">
        <w:rPr>
          <w:sz w:val="22"/>
          <w:szCs w:val="22"/>
        </w:rPr>
        <w:br/>
        <w:t xml:space="preserve">z tytułu pozostawienia nieruchomości poza obecnymi granicami Rzeczpospolitej Polskiej </w:t>
      </w:r>
      <w:r w:rsidRPr="00320774">
        <w:rPr>
          <w:sz w:val="22"/>
          <w:szCs w:val="22"/>
        </w:rPr>
        <w:br/>
        <w:t xml:space="preserve">w wyniku wypędzenia z byłego terytorium Rzeczpospolitej Polskiej lub jego opuszczenia </w:t>
      </w:r>
      <w:r w:rsidRPr="00320774">
        <w:rPr>
          <w:sz w:val="22"/>
          <w:szCs w:val="22"/>
        </w:rPr>
        <w:br/>
        <w:t>w związku z wojną rozpoczętą w 1939r., oryginał zaświadczenia lub decyzji jest zwracany po zawarciu umowy notarialnej;</w:t>
      </w:r>
      <w:r w:rsidRPr="00320774">
        <w:rPr>
          <w:bCs/>
          <w:sz w:val="22"/>
          <w:szCs w:val="22"/>
        </w:rPr>
        <w:t xml:space="preserve"> </w:t>
      </w:r>
    </w:p>
    <w:p w:rsidR="00F64AD8" w:rsidRPr="009C3CBE" w:rsidRDefault="00F64AD8" w:rsidP="00F64AD8">
      <w:pPr>
        <w:spacing w:before="120" w:after="120"/>
        <w:ind w:left="360" w:hanging="436"/>
        <w:jc w:val="both"/>
        <w:rPr>
          <w:bCs/>
          <w:sz w:val="22"/>
          <w:szCs w:val="22"/>
        </w:rPr>
      </w:pPr>
      <w:r w:rsidRPr="00320774">
        <w:rPr>
          <w:bCs/>
          <w:sz w:val="22"/>
          <w:szCs w:val="22"/>
        </w:rPr>
        <w:t>11) wadium wpłacone przez uczestnika, który nie został wyłoniony jako nabywca przedmiotowej nieruchomości,</w:t>
      </w:r>
      <w:r w:rsidRPr="00320774">
        <w:rPr>
          <w:sz w:val="22"/>
          <w:szCs w:val="22"/>
        </w:rPr>
        <w:t xml:space="preserve"> bądź oryginał zaświadczenia</w:t>
      </w:r>
      <w:r w:rsidRPr="00493439">
        <w:rPr>
          <w:sz w:val="22"/>
          <w:szCs w:val="22"/>
        </w:rPr>
        <w:t xml:space="preserve"> w przypadku osób, którym przysługuje prawo do rekompensaty z tytułu pozostawienia nieruchomości poza obecnymi granicami Rzeczpospolitej Polskiej w wyniku wypędzenia z byłego terytorium Rzeczpospolitej Polskiej lub jego opuszczenia w związku z wojną rozpoczętą w 1939r.,</w:t>
      </w:r>
      <w:r w:rsidRPr="00493439">
        <w:rPr>
          <w:bCs/>
          <w:sz w:val="22"/>
          <w:szCs w:val="22"/>
        </w:rPr>
        <w:t xml:space="preserve"> podlega zwrotowi </w:t>
      </w:r>
      <w:r>
        <w:rPr>
          <w:bCs/>
          <w:sz w:val="22"/>
          <w:szCs w:val="22"/>
        </w:rPr>
        <w:t xml:space="preserve">jednak </w:t>
      </w:r>
      <w:r w:rsidRPr="00493439">
        <w:rPr>
          <w:bCs/>
          <w:sz w:val="22"/>
          <w:szCs w:val="22"/>
        </w:rPr>
        <w:t xml:space="preserve">nie później niż przed upływem 3 dni od dnia odwołania, zamknięcia, unieważnienia lub zakończenia przetargu wynikiem negatywnym, </w:t>
      </w:r>
    </w:p>
    <w:p w:rsidR="00F64AD8" w:rsidRPr="00493439" w:rsidRDefault="00F64AD8" w:rsidP="00F64AD8">
      <w:pPr>
        <w:spacing w:before="120" w:after="120"/>
        <w:ind w:left="284" w:hanging="284"/>
        <w:jc w:val="both"/>
        <w:rPr>
          <w:bCs/>
          <w:sz w:val="22"/>
          <w:szCs w:val="22"/>
        </w:rPr>
      </w:pPr>
      <w:r w:rsidRPr="0049343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2) k</w:t>
      </w:r>
      <w:r w:rsidRPr="00493439">
        <w:rPr>
          <w:bCs/>
          <w:sz w:val="22"/>
          <w:szCs w:val="22"/>
        </w:rPr>
        <w:t>ryterium</w:t>
      </w:r>
      <w:r>
        <w:rPr>
          <w:bCs/>
          <w:sz w:val="22"/>
          <w:szCs w:val="22"/>
        </w:rPr>
        <w:t xml:space="preserve"> wyboru oferty jest cena - 100%;</w:t>
      </w:r>
    </w:p>
    <w:p w:rsidR="00F64AD8" w:rsidRPr="00493439" w:rsidRDefault="00F64AD8" w:rsidP="00F64AD8">
      <w:p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49343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3) k</w:t>
      </w:r>
      <w:r w:rsidRPr="00493439">
        <w:rPr>
          <w:bCs/>
          <w:sz w:val="22"/>
          <w:szCs w:val="22"/>
        </w:rPr>
        <w:t>omisja przetargowa dokona wyboru</w:t>
      </w:r>
      <w:r w:rsidRPr="00493439">
        <w:rPr>
          <w:sz w:val="22"/>
          <w:szCs w:val="22"/>
        </w:rPr>
        <w:t xml:space="preserve"> oferty, w której zostanie zaproponowana najwy</w:t>
      </w:r>
      <w:r>
        <w:rPr>
          <w:sz w:val="22"/>
          <w:szCs w:val="22"/>
        </w:rPr>
        <w:t>ższa cena nabycia nieruchomości;</w:t>
      </w:r>
    </w:p>
    <w:p w:rsidR="00F64AD8" w:rsidRPr="00493439" w:rsidRDefault="00F64AD8" w:rsidP="00F64AD8">
      <w:pPr>
        <w:spacing w:before="120" w:after="120"/>
        <w:ind w:left="360" w:hanging="360"/>
        <w:jc w:val="both"/>
        <w:rPr>
          <w:sz w:val="22"/>
          <w:szCs w:val="22"/>
        </w:rPr>
      </w:pPr>
      <w:r w:rsidRPr="0049343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4) p</w:t>
      </w:r>
      <w:r w:rsidRPr="00493439">
        <w:rPr>
          <w:sz w:val="22"/>
          <w:szCs w:val="22"/>
        </w:rPr>
        <w:t>rzetarg uważa się za zakończony wynikiem negatywnym, jeżeli żaden z uczestników przetargu nie zaoferował ceny wyższej od wywoławczej, lub jeżeli nie wpłynie żadna oferta, albo komisja przetargowa stwierdzi, że żadna oferta</w:t>
      </w:r>
      <w:r>
        <w:rPr>
          <w:sz w:val="22"/>
          <w:szCs w:val="22"/>
        </w:rPr>
        <w:t xml:space="preserve"> nie spełnia warunków przetargu;</w:t>
      </w:r>
    </w:p>
    <w:p w:rsidR="00F64AD8" w:rsidRPr="00493439" w:rsidRDefault="00F64AD8" w:rsidP="0036581D">
      <w:pPr>
        <w:spacing w:before="120" w:after="120"/>
        <w:ind w:left="360" w:hanging="360"/>
        <w:jc w:val="both"/>
        <w:rPr>
          <w:bCs/>
          <w:sz w:val="22"/>
          <w:szCs w:val="22"/>
        </w:rPr>
      </w:pPr>
      <w:r w:rsidRPr="0049343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5</w:t>
      </w:r>
      <w:r w:rsidRPr="00493439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k</w:t>
      </w:r>
      <w:r w:rsidRPr="00493439">
        <w:rPr>
          <w:bCs/>
          <w:sz w:val="22"/>
          <w:szCs w:val="22"/>
        </w:rPr>
        <w:t>omisja przetargowa zastrzega sobie prawo do żądania dodatkowych wyjaśnień lub oświadczeń od oferentów w części jawnej przetargu</w:t>
      </w:r>
      <w:r>
        <w:rPr>
          <w:bCs/>
          <w:sz w:val="22"/>
          <w:szCs w:val="22"/>
        </w:rPr>
        <w:t>;</w:t>
      </w:r>
    </w:p>
    <w:p w:rsidR="00F64AD8" w:rsidRPr="00493439" w:rsidRDefault="00F64AD8" w:rsidP="00F64AD8">
      <w:pPr>
        <w:spacing w:before="120" w:after="120"/>
        <w:ind w:left="360" w:hanging="360"/>
        <w:jc w:val="both"/>
        <w:rPr>
          <w:bCs/>
          <w:sz w:val="22"/>
          <w:szCs w:val="22"/>
        </w:rPr>
      </w:pPr>
      <w:r w:rsidRPr="0049343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6</w:t>
      </w:r>
      <w:r w:rsidRPr="00493439">
        <w:rPr>
          <w:bCs/>
          <w:sz w:val="22"/>
          <w:szCs w:val="22"/>
        </w:rPr>
        <w:t xml:space="preserve">) Starosta Cieszyński zastrzega sobie prawo do zamknięcia przetargu bez wybrania którejkolwiek </w:t>
      </w:r>
      <w:r>
        <w:rPr>
          <w:bCs/>
          <w:sz w:val="22"/>
          <w:szCs w:val="22"/>
        </w:rPr>
        <w:br/>
        <w:t>z ofert;</w:t>
      </w:r>
    </w:p>
    <w:p w:rsidR="00F64AD8" w:rsidRPr="00493439" w:rsidRDefault="00F64AD8" w:rsidP="00F64AD8">
      <w:pPr>
        <w:spacing w:before="120"/>
        <w:ind w:left="360" w:hanging="360"/>
        <w:jc w:val="both"/>
        <w:rPr>
          <w:bCs/>
          <w:sz w:val="22"/>
          <w:szCs w:val="22"/>
        </w:rPr>
      </w:pPr>
      <w:r w:rsidRPr="0049343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7</w:t>
      </w:r>
      <w:r w:rsidRPr="00493439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p</w:t>
      </w:r>
      <w:r w:rsidRPr="00493439">
        <w:rPr>
          <w:bCs/>
          <w:sz w:val="22"/>
          <w:szCs w:val="22"/>
        </w:rPr>
        <w:t>rzetarg uważa się za zamknięty z chwilą podpisania protokołu</w:t>
      </w:r>
      <w:r w:rsidRPr="00493439">
        <w:rPr>
          <w:sz w:val="22"/>
          <w:szCs w:val="22"/>
        </w:rPr>
        <w:t xml:space="preserve"> przez przewodniczącego i członków komisji przetargowej oraz osobę wyłonioną jako nabywca nieruchomości; protokół sporządza się </w:t>
      </w:r>
      <w:r w:rsidR="004276CC">
        <w:rPr>
          <w:sz w:val="22"/>
          <w:szCs w:val="22"/>
        </w:rPr>
        <w:br/>
      </w:r>
      <w:r w:rsidRPr="00493439">
        <w:rPr>
          <w:sz w:val="22"/>
          <w:szCs w:val="22"/>
        </w:rPr>
        <w:t>w trzech jednobrzmiących egzemplarzach</w:t>
      </w:r>
      <w:r>
        <w:rPr>
          <w:bCs/>
          <w:sz w:val="22"/>
          <w:szCs w:val="22"/>
        </w:rPr>
        <w:t>;</w:t>
      </w:r>
    </w:p>
    <w:p w:rsidR="00210038" w:rsidRPr="00493439" w:rsidRDefault="00F64AD8" w:rsidP="00E045B1">
      <w:pPr>
        <w:spacing w:before="120"/>
        <w:ind w:left="360" w:hanging="360"/>
        <w:jc w:val="both"/>
        <w:rPr>
          <w:bCs/>
          <w:sz w:val="22"/>
          <w:szCs w:val="22"/>
        </w:rPr>
      </w:pPr>
      <w:r w:rsidRPr="0049343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8) o</w:t>
      </w:r>
      <w:r w:rsidRPr="00493439">
        <w:rPr>
          <w:bCs/>
          <w:sz w:val="22"/>
          <w:szCs w:val="22"/>
        </w:rPr>
        <w:t xml:space="preserve">rganizator przetargu nie wyraża zgody na dokonanie cesji wierzytelności z tytułu zawarcia umowy notarialnej przez osobę wyłonioną jako nabywcę </w:t>
      </w:r>
      <w:r>
        <w:rPr>
          <w:bCs/>
          <w:sz w:val="22"/>
          <w:szCs w:val="22"/>
        </w:rPr>
        <w:t>nieruchomości, na osobę trzecią;</w:t>
      </w:r>
    </w:p>
    <w:p w:rsidR="00F26711" w:rsidRPr="00C435A3" w:rsidRDefault="00F64AD8" w:rsidP="00F26711">
      <w:pPr>
        <w:spacing w:before="120"/>
        <w:ind w:left="360" w:hanging="360"/>
        <w:jc w:val="both"/>
        <w:rPr>
          <w:bCs/>
          <w:sz w:val="22"/>
          <w:szCs w:val="22"/>
        </w:rPr>
      </w:pPr>
      <w:r w:rsidRPr="00493439">
        <w:rPr>
          <w:b/>
          <w:bCs/>
          <w:sz w:val="22"/>
          <w:szCs w:val="22"/>
        </w:rPr>
        <w:t xml:space="preserve">IV. </w:t>
      </w:r>
      <w:r w:rsidRPr="00C435A3">
        <w:rPr>
          <w:bCs/>
          <w:sz w:val="22"/>
          <w:szCs w:val="22"/>
        </w:rPr>
        <w:t xml:space="preserve">Oględziny ww. nieruchomości mogą odbyć się po uprzednim telefonicznym uzgodnieniu pod </w:t>
      </w:r>
      <w:r w:rsidRPr="00C435A3">
        <w:rPr>
          <w:bCs/>
          <w:sz w:val="22"/>
          <w:szCs w:val="22"/>
        </w:rPr>
        <w:br/>
        <w:t>nr tel. 33 47 77</w:t>
      </w:r>
      <w:r w:rsidR="00DE279E">
        <w:rPr>
          <w:bCs/>
          <w:sz w:val="22"/>
          <w:szCs w:val="22"/>
        </w:rPr>
        <w:t> </w:t>
      </w:r>
      <w:r w:rsidRPr="00C435A3">
        <w:rPr>
          <w:bCs/>
          <w:sz w:val="22"/>
          <w:szCs w:val="22"/>
        </w:rPr>
        <w:t>42</w:t>
      </w:r>
      <w:r w:rsidR="00F26711">
        <w:rPr>
          <w:bCs/>
          <w:sz w:val="22"/>
          <w:szCs w:val="22"/>
        </w:rPr>
        <w:t>1</w:t>
      </w:r>
      <w:r w:rsidR="00DE279E">
        <w:rPr>
          <w:bCs/>
          <w:sz w:val="22"/>
          <w:szCs w:val="22"/>
        </w:rPr>
        <w:t xml:space="preserve"> lub 33 47 77 424</w:t>
      </w:r>
      <w:r w:rsidRPr="00C435A3">
        <w:rPr>
          <w:bCs/>
          <w:sz w:val="22"/>
          <w:szCs w:val="22"/>
        </w:rPr>
        <w:t>.</w:t>
      </w:r>
      <w:r w:rsidR="00F26711">
        <w:rPr>
          <w:bCs/>
          <w:sz w:val="22"/>
          <w:szCs w:val="22"/>
        </w:rPr>
        <w:t xml:space="preserve"> Organizator przetargu nie przewiduje okazania geodezyjnego nieruchomości. </w:t>
      </w:r>
      <w:r w:rsidR="00F26711" w:rsidRPr="00C141E0">
        <w:rPr>
          <w:bCs/>
          <w:sz w:val="22"/>
          <w:szCs w:val="22"/>
        </w:rPr>
        <w:t>Jeżeli uczestnik, który wygrał przetarg złoży wniosek o geodezyjne okazanie granic nieruchomości objętej przetargiem, poniesie koszt tego okazania</w:t>
      </w:r>
    </w:p>
    <w:p w:rsidR="00F64AD8" w:rsidRPr="00493439" w:rsidRDefault="00F64AD8" w:rsidP="00F64AD8">
      <w:pPr>
        <w:spacing w:before="120"/>
        <w:ind w:left="284" w:hanging="284"/>
        <w:jc w:val="both"/>
        <w:rPr>
          <w:b/>
          <w:bCs/>
          <w:sz w:val="22"/>
          <w:szCs w:val="22"/>
        </w:rPr>
      </w:pPr>
      <w:r w:rsidRPr="00493439">
        <w:rPr>
          <w:b/>
          <w:bCs/>
          <w:sz w:val="22"/>
          <w:szCs w:val="22"/>
        </w:rPr>
        <w:t>V. Termin spisania umowy:</w:t>
      </w:r>
    </w:p>
    <w:p w:rsidR="00F64AD8" w:rsidRPr="00493439" w:rsidRDefault="00F64AD8" w:rsidP="00F64AD8">
      <w:pPr>
        <w:ind w:left="284" w:firstLine="425"/>
        <w:jc w:val="both"/>
        <w:rPr>
          <w:bCs/>
          <w:sz w:val="22"/>
          <w:szCs w:val="22"/>
        </w:rPr>
      </w:pPr>
      <w:r w:rsidRPr="00493439">
        <w:rPr>
          <w:bCs/>
          <w:sz w:val="22"/>
          <w:szCs w:val="22"/>
        </w:rPr>
        <w:t>Osoba ustalona jako nabywca zostanie zawiadomiona pisemnie o miejscu i terminie zawarcia umowy sprzedaży najpóźniej w ciągu 21 dni od dnia rozstrzygnięcia przetargu. Wyznaczony termin nie może być krótszy niż 7 dni od dnia doręczenia zawiadomienia.</w:t>
      </w:r>
    </w:p>
    <w:p w:rsidR="00F64AD8" w:rsidRPr="00493439" w:rsidRDefault="00F64AD8" w:rsidP="00F64AD8">
      <w:pPr>
        <w:ind w:left="284" w:firstLine="425"/>
        <w:jc w:val="both"/>
        <w:rPr>
          <w:bCs/>
          <w:sz w:val="22"/>
          <w:szCs w:val="22"/>
        </w:rPr>
      </w:pPr>
      <w:r w:rsidRPr="00493439">
        <w:rPr>
          <w:bCs/>
          <w:sz w:val="22"/>
          <w:szCs w:val="22"/>
        </w:rPr>
        <w:lastRenderedPageBreak/>
        <w:t xml:space="preserve">W przypadku, gdy osoba ustalona jako nabywca nie przystąpi bez usprawiedliwienia do zawarcia umowy w miejscu i terminie podanym w zawiadomieniu lub </w:t>
      </w:r>
      <w:r w:rsidRPr="00493439">
        <w:rPr>
          <w:sz w:val="22"/>
          <w:szCs w:val="22"/>
        </w:rPr>
        <w:t>uchyli się od jej zawarcia</w:t>
      </w:r>
      <w:r w:rsidRPr="00493439">
        <w:rPr>
          <w:bCs/>
          <w:sz w:val="22"/>
          <w:szCs w:val="22"/>
        </w:rPr>
        <w:t>, organizator przetargu może odstąpić od zawarcia umowy, a wpłacone wadium nie podlega zwrotowi.</w:t>
      </w:r>
    </w:p>
    <w:p w:rsidR="00F64AD8" w:rsidRPr="00493439" w:rsidRDefault="00F64AD8" w:rsidP="00F64AD8">
      <w:pPr>
        <w:pStyle w:val="Tekstpodstawowywcity"/>
        <w:spacing w:line="240" w:lineRule="auto"/>
        <w:ind w:left="284" w:firstLine="425"/>
        <w:rPr>
          <w:sz w:val="22"/>
          <w:szCs w:val="22"/>
        </w:rPr>
      </w:pPr>
      <w:r w:rsidRPr="00493439">
        <w:rPr>
          <w:sz w:val="22"/>
          <w:szCs w:val="22"/>
        </w:rPr>
        <w:t>Osoba ustalona jako nabywca zobowiązuje się do wpłacenia ceny sprzedaży nieruchomości, pomniejszonej o kwotę wpłaconego wadium, nie później niż do dnia</w:t>
      </w:r>
      <w:r>
        <w:rPr>
          <w:sz w:val="22"/>
          <w:szCs w:val="22"/>
        </w:rPr>
        <w:t xml:space="preserve"> poprzedzającego dzień zawarcia umowy sprzedaży.</w:t>
      </w:r>
      <w:r w:rsidRPr="00181F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dzień wpłaty uważa się dzień wpływu wymaganej należności na rachunek Starostwa Powiatowego w Cieszynie, który zostanie podany w protokole z przetargu. </w:t>
      </w:r>
      <w:r w:rsidRPr="00493439">
        <w:rPr>
          <w:sz w:val="22"/>
          <w:szCs w:val="22"/>
        </w:rPr>
        <w:t xml:space="preserve"> </w:t>
      </w:r>
    </w:p>
    <w:p w:rsidR="00F64AD8" w:rsidRPr="00493439" w:rsidRDefault="00F64AD8" w:rsidP="00F64AD8">
      <w:pPr>
        <w:ind w:left="284" w:firstLine="424"/>
        <w:jc w:val="both"/>
        <w:rPr>
          <w:sz w:val="22"/>
          <w:szCs w:val="22"/>
        </w:rPr>
      </w:pPr>
      <w:r w:rsidRPr="00493439">
        <w:rPr>
          <w:sz w:val="22"/>
          <w:szCs w:val="22"/>
        </w:rPr>
        <w:t xml:space="preserve">Podstawą zawarcia aktu notarialnego przenoszącego własność nieruchomości będzie protokół </w:t>
      </w:r>
      <w:r w:rsidR="00E045B1">
        <w:rPr>
          <w:sz w:val="22"/>
          <w:szCs w:val="22"/>
        </w:rPr>
        <w:br/>
      </w:r>
      <w:r w:rsidRPr="00493439">
        <w:rPr>
          <w:sz w:val="22"/>
          <w:szCs w:val="22"/>
        </w:rPr>
        <w:t xml:space="preserve">z przeprowadzonego przetargu, określający warunki zbycia nieruchomości. Protokół </w:t>
      </w:r>
      <w:r>
        <w:rPr>
          <w:sz w:val="22"/>
          <w:szCs w:val="22"/>
        </w:rPr>
        <w:br/>
      </w:r>
      <w:r w:rsidRPr="00493439">
        <w:rPr>
          <w:sz w:val="22"/>
          <w:szCs w:val="22"/>
        </w:rPr>
        <w:t xml:space="preserve">z przeprowadzonego przetargu podpisują przewodniczący i członkowie komisji przetargowej oraz osoba wyłoniona jako nabywca nieruchomości.  </w:t>
      </w:r>
    </w:p>
    <w:p w:rsidR="00F64AD8" w:rsidRPr="00493439" w:rsidRDefault="00F64AD8" w:rsidP="00F26711">
      <w:pPr>
        <w:pStyle w:val="Tekstpodstawowywcity"/>
        <w:spacing w:before="120" w:line="240" w:lineRule="auto"/>
        <w:ind w:left="0" w:firstLine="0"/>
        <w:rPr>
          <w:sz w:val="22"/>
          <w:szCs w:val="22"/>
        </w:rPr>
      </w:pPr>
      <w:r w:rsidRPr="00CB072B">
        <w:rPr>
          <w:b/>
          <w:sz w:val="22"/>
          <w:szCs w:val="22"/>
        </w:rPr>
        <w:t>VI.</w:t>
      </w:r>
      <w:r w:rsidRPr="00493439">
        <w:rPr>
          <w:sz w:val="22"/>
          <w:szCs w:val="22"/>
        </w:rPr>
        <w:t xml:space="preserve"> Wydanie nieruchomości nastąpi w dniu podpisania aktu notarialnego</w:t>
      </w:r>
      <w:r w:rsidR="00F26711" w:rsidRPr="00F26711">
        <w:rPr>
          <w:sz w:val="22"/>
          <w:szCs w:val="22"/>
        </w:rPr>
        <w:t xml:space="preserve"> </w:t>
      </w:r>
      <w:r w:rsidR="00F26711" w:rsidRPr="00C141E0">
        <w:rPr>
          <w:sz w:val="22"/>
          <w:szCs w:val="22"/>
        </w:rPr>
        <w:t>w takim stanie</w:t>
      </w:r>
      <w:r w:rsidR="00934292">
        <w:rPr>
          <w:sz w:val="22"/>
          <w:szCs w:val="22"/>
        </w:rPr>
        <w:t>,</w:t>
      </w:r>
      <w:r w:rsidR="00F26711" w:rsidRPr="00C141E0">
        <w:rPr>
          <w:sz w:val="22"/>
          <w:szCs w:val="22"/>
        </w:rPr>
        <w:t xml:space="preserve"> w jakim się </w:t>
      </w:r>
      <w:r w:rsidR="00F26711" w:rsidRPr="00C141E0">
        <w:rPr>
          <w:sz w:val="22"/>
          <w:szCs w:val="22"/>
        </w:rPr>
        <w:br/>
      </w:r>
      <w:r w:rsidR="00934292">
        <w:rPr>
          <w:sz w:val="22"/>
          <w:szCs w:val="22"/>
        </w:rPr>
        <w:t xml:space="preserve">      </w:t>
      </w:r>
      <w:r w:rsidR="00F26711" w:rsidRPr="00C141E0">
        <w:rPr>
          <w:sz w:val="22"/>
          <w:szCs w:val="22"/>
        </w:rPr>
        <w:t>w tym dniu znajduje</w:t>
      </w:r>
      <w:r w:rsidRPr="00493439">
        <w:rPr>
          <w:sz w:val="22"/>
          <w:szCs w:val="22"/>
        </w:rPr>
        <w:t xml:space="preserve">. </w:t>
      </w:r>
    </w:p>
    <w:p w:rsidR="00F64AD8" w:rsidRPr="00493439" w:rsidRDefault="00F64AD8" w:rsidP="00F64AD8">
      <w:pPr>
        <w:spacing w:before="120"/>
        <w:jc w:val="both"/>
        <w:rPr>
          <w:sz w:val="22"/>
          <w:szCs w:val="22"/>
        </w:rPr>
      </w:pPr>
      <w:r w:rsidRPr="00CB072B">
        <w:rPr>
          <w:b/>
          <w:bCs/>
          <w:sz w:val="22"/>
          <w:szCs w:val="22"/>
        </w:rPr>
        <w:t>VII.</w:t>
      </w:r>
      <w:r w:rsidRPr="00493439">
        <w:rPr>
          <w:bCs/>
          <w:sz w:val="22"/>
          <w:szCs w:val="22"/>
        </w:rPr>
        <w:t xml:space="preserve"> Wszelkie koszty związane z nabyciem nieruchomości ponosi nabywca.</w:t>
      </w:r>
    </w:p>
    <w:p w:rsidR="00F64AD8" w:rsidRDefault="00F64AD8" w:rsidP="00F64AD8"/>
    <w:p w:rsidR="008750B6" w:rsidRDefault="008750B6"/>
    <w:sectPr w:rsidR="008750B6" w:rsidSect="002007A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658"/>
    <w:multiLevelType w:val="hybridMultilevel"/>
    <w:tmpl w:val="100E55E0"/>
    <w:lvl w:ilvl="0" w:tplc="F86A8FB2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F2D8F"/>
    <w:multiLevelType w:val="hybridMultilevel"/>
    <w:tmpl w:val="6A2A65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86A2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B3A9C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D8"/>
    <w:rsid w:val="00045933"/>
    <w:rsid w:val="00086FC0"/>
    <w:rsid w:val="001766C6"/>
    <w:rsid w:val="001D2FED"/>
    <w:rsid w:val="001E5845"/>
    <w:rsid w:val="002007AF"/>
    <w:rsid w:val="00210038"/>
    <w:rsid w:val="00233E5D"/>
    <w:rsid w:val="00320774"/>
    <w:rsid w:val="0036581D"/>
    <w:rsid w:val="00375387"/>
    <w:rsid w:val="004276CC"/>
    <w:rsid w:val="00470B25"/>
    <w:rsid w:val="004D7E0D"/>
    <w:rsid w:val="004E6EBD"/>
    <w:rsid w:val="005C18EB"/>
    <w:rsid w:val="005E5A23"/>
    <w:rsid w:val="00611304"/>
    <w:rsid w:val="007D592C"/>
    <w:rsid w:val="00803CE9"/>
    <w:rsid w:val="008750B6"/>
    <w:rsid w:val="008F542E"/>
    <w:rsid w:val="009035E2"/>
    <w:rsid w:val="00934292"/>
    <w:rsid w:val="00937AF2"/>
    <w:rsid w:val="00964EA3"/>
    <w:rsid w:val="00980B4E"/>
    <w:rsid w:val="009D1452"/>
    <w:rsid w:val="00A23EEB"/>
    <w:rsid w:val="00B56E7A"/>
    <w:rsid w:val="00B6346C"/>
    <w:rsid w:val="00B66F28"/>
    <w:rsid w:val="00C47180"/>
    <w:rsid w:val="00C65A48"/>
    <w:rsid w:val="00DC24EC"/>
    <w:rsid w:val="00DD3E4A"/>
    <w:rsid w:val="00DE279E"/>
    <w:rsid w:val="00E045B1"/>
    <w:rsid w:val="00E2083A"/>
    <w:rsid w:val="00E349E8"/>
    <w:rsid w:val="00E437AA"/>
    <w:rsid w:val="00E75521"/>
    <w:rsid w:val="00EC3A1C"/>
    <w:rsid w:val="00EE2603"/>
    <w:rsid w:val="00EF7092"/>
    <w:rsid w:val="00F26711"/>
    <w:rsid w:val="00F64AD8"/>
    <w:rsid w:val="00F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198E"/>
  <w15:docId w15:val="{C36425E9-7EFD-423A-B471-06A7563B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64AD8"/>
    <w:pPr>
      <w:spacing w:line="360" w:lineRule="auto"/>
      <w:ind w:left="360"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4A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5A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8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1295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Gabriela Króliczek</cp:lastModifiedBy>
  <cp:revision>7</cp:revision>
  <cp:lastPrinted>2018-04-23T08:49:00Z</cp:lastPrinted>
  <dcterms:created xsi:type="dcterms:W3CDTF">2018-04-20T12:20:00Z</dcterms:created>
  <dcterms:modified xsi:type="dcterms:W3CDTF">2018-04-23T12:54:00Z</dcterms:modified>
</cp:coreProperties>
</file>