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4007" w14:textId="14C16330" w:rsidR="00153C13" w:rsidRDefault="00D32A14" w:rsidP="00153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jj</w:t>
      </w:r>
      <w:bookmarkStart w:id="0" w:name="_GoBack"/>
      <w:bookmarkEnd w:id="0"/>
      <w:r w:rsidR="00153C13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Porządek</w:t>
      </w:r>
      <w:proofErr w:type="spellEnd"/>
      <w:r w:rsidR="00153C13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 xml:space="preserve"> obrad</w:t>
      </w:r>
    </w:p>
    <w:p w14:paraId="124E4388" w14:textId="2017B75D" w:rsidR="00153C13" w:rsidRDefault="00153C13" w:rsidP="00153C1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XL</w:t>
      </w:r>
      <w:r w:rsidR="00E47318">
        <w:rPr>
          <w:rFonts w:ascii="Times New Roman" w:eastAsia="Times New Roman" w:hAnsi="Times New Roman"/>
          <w:bCs/>
          <w:sz w:val="28"/>
          <w:szCs w:val="28"/>
          <w:lang w:eastAsia="zh-CN"/>
        </w:rPr>
        <w:t>I</w:t>
      </w:r>
      <w:r w:rsidR="009250FD">
        <w:rPr>
          <w:rFonts w:ascii="Times New Roman" w:eastAsia="Times New Roman" w:hAnsi="Times New Roman"/>
          <w:bCs/>
          <w:sz w:val="28"/>
          <w:szCs w:val="28"/>
          <w:lang w:eastAsia="zh-CN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sesji Rady Powiatu Cieszyńskiego</w:t>
      </w:r>
    </w:p>
    <w:p w14:paraId="5F817CF7" w14:textId="00BF5E74" w:rsidR="00153C13" w:rsidRDefault="00153C13" w:rsidP="00153C13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</w:t>
      </w:r>
      <w:r w:rsidR="00E47318">
        <w:rPr>
          <w:rFonts w:ascii="Times New Roman" w:hAnsi="Times New Roman"/>
          <w:b/>
          <w:sz w:val="28"/>
          <w:szCs w:val="28"/>
          <w:lang w:eastAsia="zh-CN"/>
        </w:rPr>
        <w:t xml:space="preserve">4 kwietnia </w:t>
      </w:r>
      <w:r>
        <w:rPr>
          <w:rFonts w:ascii="Times New Roman" w:hAnsi="Times New Roman"/>
          <w:b/>
          <w:sz w:val="28"/>
          <w:szCs w:val="28"/>
          <w:lang w:eastAsia="zh-CN"/>
        </w:rPr>
        <w:t>2018 r.</w:t>
      </w:r>
    </w:p>
    <w:p w14:paraId="05A3F14A" w14:textId="77777777" w:rsidR="00153C13" w:rsidRDefault="00153C13" w:rsidP="00153C13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7D6C6A63" w14:textId="77777777" w:rsidR="00153C13" w:rsidRDefault="00153C13" w:rsidP="00153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433A553F" w14:textId="1BEAC66A" w:rsidR="00153C13" w:rsidRDefault="00153C13" w:rsidP="00153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14:paraId="18CA8902" w14:textId="77777777" w:rsidR="009250FD" w:rsidRDefault="009250FD" w:rsidP="00153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14:paraId="2FE52057" w14:textId="77777777" w:rsidR="00153C13" w:rsidRDefault="00153C13" w:rsidP="00153C1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041663E7" w14:textId="48974069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XL</w:t>
      </w:r>
      <w:r w:rsidR="00E47318">
        <w:rPr>
          <w:rFonts w:ascii="Times New Roman" w:hAnsi="Times New Roman"/>
          <w:sz w:val="24"/>
          <w:szCs w:val="24"/>
          <w:lang w:eastAsia="zh-CN"/>
        </w:rPr>
        <w:t>I</w:t>
      </w:r>
      <w:r w:rsidR="009250FD">
        <w:rPr>
          <w:rFonts w:ascii="Times New Roman" w:hAnsi="Times New Roman"/>
          <w:sz w:val="24"/>
          <w:szCs w:val="24"/>
          <w:lang w:eastAsia="zh-CN"/>
        </w:rPr>
        <w:t>I</w:t>
      </w:r>
      <w:r>
        <w:rPr>
          <w:rFonts w:ascii="Times New Roman" w:hAnsi="Times New Roman"/>
          <w:sz w:val="24"/>
          <w:szCs w:val="24"/>
          <w:lang w:eastAsia="zh-CN"/>
        </w:rPr>
        <w:t xml:space="preserve"> sesji Rady Powiatu Cieszyńskiego, przywitanie radnych i gości, stwierdzenie prawomocności obrad.</w:t>
      </w:r>
    </w:p>
    <w:p w14:paraId="6A035488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14:paraId="1CCEC76A" w14:textId="6D8EE5CB" w:rsidR="00153C13" w:rsidRDefault="009250FD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Przyjęcie protokołu z </w:t>
      </w:r>
      <w:r w:rsidR="00153C13">
        <w:rPr>
          <w:rFonts w:ascii="Times New Roman" w:hAnsi="Times New Roman"/>
          <w:sz w:val="24"/>
          <w:szCs w:val="24"/>
          <w:lang w:eastAsia="zh-CN"/>
        </w:rPr>
        <w:t>X</w:t>
      </w:r>
      <w:r>
        <w:rPr>
          <w:rFonts w:ascii="Times New Roman" w:hAnsi="Times New Roman"/>
          <w:sz w:val="24"/>
          <w:szCs w:val="24"/>
          <w:lang w:eastAsia="zh-CN"/>
        </w:rPr>
        <w:t>L</w:t>
      </w:r>
      <w:r w:rsidR="00E47318">
        <w:rPr>
          <w:rFonts w:ascii="Times New Roman" w:hAnsi="Times New Roman"/>
          <w:sz w:val="24"/>
          <w:szCs w:val="24"/>
          <w:lang w:eastAsia="zh-CN"/>
        </w:rPr>
        <w:t>I</w:t>
      </w:r>
      <w:r w:rsidR="00153C13">
        <w:rPr>
          <w:rFonts w:ascii="Times New Roman" w:hAnsi="Times New Roman"/>
          <w:sz w:val="24"/>
          <w:szCs w:val="24"/>
          <w:lang w:eastAsia="zh-CN"/>
        </w:rPr>
        <w:t xml:space="preserve"> sesji Rady Powiatu.</w:t>
      </w:r>
    </w:p>
    <w:p w14:paraId="43C4F776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14:paraId="55E16828" w14:textId="532D5314" w:rsidR="009250FD" w:rsidRPr="009250FD" w:rsidRDefault="00E47318" w:rsidP="009250F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Informacja na temat organizacji roku szkolnego 2018/2019 w szkołach</w:t>
      </w:r>
      <w:r w:rsidR="0075241F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i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placówkach oświatowych, dla których organem prowadzącym jest powiat cieszyński.</w:t>
      </w:r>
    </w:p>
    <w:p w14:paraId="219EF38C" w14:textId="6B2DA0FB" w:rsidR="009250FD" w:rsidRPr="009250FD" w:rsidRDefault="00E47318" w:rsidP="009250F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Informacja o sytuacji na rynku pracy w roku 2017, założenia na rok 2018</w:t>
      </w:r>
      <w:r w:rsidR="009250FD" w:rsidRPr="009250FD"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14:paraId="10C6998F" w14:textId="78D57265" w:rsidR="009250FD" w:rsidRPr="009250FD" w:rsidRDefault="00E47318" w:rsidP="009250F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Informacja na temat organizacji transportu zbiorowego na terenie powiatu wraz z analizą </w:t>
      </w:r>
      <w:r w:rsidR="007C225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jakości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taboru.</w:t>
      </w:r>
    </w:p>
    <w:p w14:paraId="2AF4FABB" w14:textId="57A59586" w:rsidR="003D2DBE" w:rsidRDefault="00153C13" w:rsidP="003D2DB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sprawach:</w:t>
      </w:r>
    </w:p>
    <w:p w14:paraId="40234E46" w14:textId="36C334A4" w:rsidR="006E2591" w:rsidRPr="006E2591" w:rsidRDefault="002C1D22" w:rsidP="006E2591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="006E2591">
        <w:rPr>
          <w:rFonts w:ascii="Times New Roman" w:hAnsi="Times New Roman"/>
          <w:bCs/>
          <w:color w:val="000000"/>
          <w:sz w:val="24"/>
          <w:szCs w:val="24"/>
          <w:lang w:eastAsia="zh-CN"/>
        </w:rPr>
        <w:t>rzekształcenia</w:t>
      </w:r>
      <w:r w:rsidR="003D2DBE" w:rsidRPr="006E259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Liceum Ogólnokształcącego dla Dorosłych w Istebnej poprzez zmianę siedziby </w:t>
      </w:r>
      <w:proofErr w:type="gramStart"/>
      <w:r w:rsidR="003D2DBE" w:rsidRPr="006E2591">
        <w:rPr>
          <w:rFonts w:ascii="Times New Roman" w:hAnsi="Times New Roman"/>
          <w:bCs/>
          <w:color w:val="000000"/>
          <w:sz w:val="24"/>
          <w:szCs w:val="24"/>
          <w:lang w:eastAsia="zh-CN"/>
        </w:rPr>
        <w:t>z  Istebna</w:t>
      </w:r>
      <w:proofErr w:type="gramEnd"/>
      <w:r w:rsidR="003D2DBE" w:rsidRPr="006E259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30, 43- 47</w:t>
      </w:r>
      <w:r w:rsidR="006E2591" w:rsidRPr="006E2591">
        <w:rPr>
          <w:rFonts w:ascii="Times New Roman" w:hAnsi="Times New Roman"/>
          <w:bCs/>
          <w:color w:val="000000"/>
          <w:sz w:val="24"/>
          <w:szCs w:val="24"/>
          <w:lang w:eastAsia="zh-CN"/>
        </w:rPr>
        <w:t>0</w:t>
      </w:r>
      <w:r w:rsidR="006E259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na </w:t>
      </w:r>
      <w:r w:rsidR="003A5E5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Istebna 550, 43- 470 Istebna</w:t>
      </w:r>
    </w:p>
    <w:p w14:paraId="15F081E6" w14:textId="6D68F49A" w:rsidR="006E2591" w:rsidRPr="002C1D22" w:rsidRDefault="002C1D22" w:rsidP="006E2591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="006E2591">
        <w:rPr>
          <w:rFonts w:ascii="Times New Roman" w:hAnsi="Times New Roman"/>
          <w:bCs/>
          <w:color w:val="000000"/>
          <w:sz w:val="24"/>
          <w:szCs w:val="24"/>
          <w:lang w:eastAsia="zh-CN"/>
        </w:rPr>
        <w:t>rzekształcenia</w:t>
      </w:r>
      <w:r w:rsidR="003D2DBE" w:rsidRPr="006E259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Szkoły Branżowej I Stopnia w Istebnej poprzez zmianę siedziby z Istebna 30, 43-470 Istebna na Istebna 550, </w:t>
      </w:r>
      <w:r w:rsidR="003A5E5D">
        <w:rPr>
          <w:rFonts w:ascii="Times New Roman" w:hAnsi="Times New Roman"/>
          <w:bCs/>
          <w:color w:val="000000"/>
          <w:sz w:val="24"/>
          <w:szCs w:val="24"/>
          <w:lang w:eastAsia="zh-CN"/>
        </w:rPr>
        <w:t>43- 470 Istebna</w:t>
      </w:r>
    </w:p>
    <w:p w14:paraId="12D8B302" w14:textId="40C5A628" w:rsidR="002C1D22" w:rsidRPr="002C1D22" w:rsidRDefault="002C1D22" w:rsidP="006E2591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powierzenia Gminie Zebrzydowice prac związanych z wykaszaniem p</w:t>
      </w:r>
      <w:r w:rsidR="003A5E5D">
        <w:rPr>
          <w:rFonts w:ascii="Times New Roman" w:hAnsi="Times New Roman"/>
          <w:bCs/>
          <w:color w:val="000000"/>
          <w:sz w:val="24"/>
          <w:szCs w:val="24"/>
          <w:lang w:eastAsia="zh-CN"/>
        </w:rPr>
        <w:t>oboczy przy drogach powiatowych</w:t>
      </w:r>
    </w:p>
    <w:p w14:paraId="1528AFB5" w14:textId="5DA41D7A" w:rsidR="002C1D22" w:rsidRPr="002C1D22" w:rsidRDefault="002C1D22" w:rsidP="002C1D22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powierzenia Gminie Brenna prac związanych z wykaszaniem p</w:t>
      </w:r>
      <w:r w:rsidR="003A5E5D">
        <w:rPr>
          <w:rFonts w:ascii="Times New Roman" w:hAnsi="Times New Roman"/>
          <w:bCs/>
          <w:color w:val="000000"/>
          <w:sz w:val="24"/>
          <w:szCs w:val="24"/>
          <w:lang w:eastAsia="zh-CN"/>
        </w:rPr>
        <w:t>oboczy przy drogach powiatowych</w:t>
      </w:r>
    </w:p>
    <w:p w14:paraId="460B8D39" w14:textId="670E116D" w:rsidR="006E2591" w:rsidRPr="006E2591" w:rsidRDefault="006E2591" w:rsidP="006E2591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6E259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3A5E5D">
        <w:rPr>
          <w:rFonts w:ascii="Times New Roman" w:eastAsiaTheme="minorHAnsi" w:hAnsi="Times New Roman"/>
          <w:sz w:val="24"/>
          <w:szCs w:val="24"/>
          <w:lang w:eastAsia="zh-CN"/>
        </w:rPr>
        <w:t>zmiany WPF</w:t>
      </w:r>
    </w:p>
    <w:p w14:paraId="1555BE5C" w14:textId="21BF71B8" w:rsidR="006E2591" w:rsidRPr="006E2591" w:rsidRDefault="006E2591" w:rsidP="006E2591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6E2591">
        <w:rPr>
          <w:rFonts w:ascii="Times New Roman" w:eastAsiaTheme="minorHAnsi" w:hAnsi="Times New Roman"/>
          <w:sz w:val="24"/>
          <w:szCs w:val="24"/>
          <w:lang w:eastAsia="zh-CN"/>
        </w:rPr>
        <w:t xml:space="preserve"> zmian budżetu powiatu</w:t>
      </w:r>
      <w:r w:rsidR="003A5E5D">
        <w:rPr>
          <w:rFonts w:ascii="Times New Roman" w:eastAsiaTheme="minorHAnsi" w:hAnsi="Times New Roman"/>
          <w:sz w:val="24"/>
          <w:szCs w:val="24"/>
          <w:lang w:eastAsia="zh-CN"/>
        </w:rPr>
        <w:t>.</w:t>
      </w:r>
    </w:p>
    <w:p w14:paraId="587226E6" w14:textId="77777777" w:rsidR="00153C13" w:rsidRDefault="00153C13" w:rsidP="00153C13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14:paraId="2E4B2371" w14:textId="77777777" w:rsidR="00153C13" w:rsidRDefault="00153C13" w:rsidP="00153C13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14:paraId="139B7062" w14:textId="77777777" w:rsidR="00153C13" w:rsidRDefault="00153C13" w:rsidP="00153C13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14:paraId="4D331A45" w14:textId="77777777" w:rsidR="00153C13" w:rsidRDefault="00153C13" w:rsidP="00153C13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14:paraId="3C83AB86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Interpelacje.</w:t>
      </w:r>
    </w:p>
    <w:p w14:paraId="22580115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Zapytania.</w:t>
      </w:r>
    </w:p>
    <w:p w14:paraId="252E4E75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Wnioski.</w:t>
      </w:r>
    </w:p>
    <w:p w14:paraId="7C84B172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14:paraId="0998658B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367C342D" w14:textId="6B0E62F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XL</w:t>
      </w:r>
      <w:r w:rsidR="009250FD">
        <w:rPr>
          <w:rFonts w:ascii="Times New Roman" w:hAnsi="Times New Roman"/>
          <w:sz w:val="24"/>
          <w:szCs w:val="24"/>
          <w:lang w:eastAsia="zh-CN"/>
        </w:rPr>
        <w:t>I</w:t>
      </w:r>
      <w:r w:rsidR="007C2257">
        <w:rPr>
          <w:rFonts w:ascii="Times New Roman" w:hAnsi="Times New Roman"/>
          <w:sz w:val="24"/>
          <w:szCs w:val="24"/>
          <w:lang w:eastAsia="zh-CN"/>
        </w:rPr>
        <w:t>I</w:t>
      </w:r>
      <w:r>
        <w:rPr>
          <w:rFonts w:ascii="Times New Roman" w:hAnsi="Times New Roman"/>
          <w:sz w:val="24"/>
          <w:szCs w:val="24"/>
          <w:lang w:eastAsia="zh-CN"/>
        </w:rPr>
        <w:t xml:space="preserve"> sesji Rady Powiatu Cieszyńskiego.</w:t>
      </w:r>
    </w:p>
    <w:p w14:paraId="052B4BA7" w14:textId="690203EE" w:rsidR="00682425" w:rsidRDefault="00682425" w:rsidP="00682425"/>
    <w:sectPr w:rsidR="00682425" w:rsidSect="00A84702">
      <w:pgSz w:w="11906" w:h="16838"/>
      <w:pgMar w:top="1135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3ED"/>
    <w:multiLevelType w:val="hybridMultilevel"/>
    <w:tmpl w:val="1E68D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2724"/>
    <w:multiLevelType w:val="hybridMultilevel"/>
    <w:tmpl w:val="AA12DFA4"/>
    <w:lvl w:ilvl="0" w:tplc="468CB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7543548"/>
    <w:multiLevelType w:val="hybridMultilevel"/>
    <w:tmpl w:val="4FC0D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4E4CB9"/>
    <w:multiLevelType w:val="hybridMultilevel"/>
    <w:tmpl w:val="BC7E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27"/>
    <w:rsid w:val="0000110F"/>
    <w:rsid w:val="000F6AAE"/>
    <w:rsid w:val="00102887"/>
    <w:rsid w:val="001239B2"/>
    <w:rsid w:val="001347D6"/>
    <w:rsid w:val="001423AD"/>
    <w:rsid w:val="00153C13"/>
    <w:rsid w:val="001922AE"/>
    <w:rsid w:val="00193E32"/>
    <w:rsid w:val="001C5605"/>
    <w:rsid w:val="001D31DE"/>
    <w:rsid w:val="001D76CE"/>
    <w:rsid w:val="001F3619"/>
    <w:rsid w:val="00212D5F"/>
    <w:rsid w:val="00223B15"/>
    <w:rsid w:val="00281427"/>
    <w:rsid w:val="00283ED7"/>
    <w:rsid w:val="002C1D22"/>
    <w:rsid w:val="002D382A"/>
    <w:rsid w:val="00322655"/>
    <w:rsid w:val="00394A4A"/>
    <w:rsid w:val="003A5725"/>
    <w:rsid w:val="003A5E5D"/>
    <w:rsid w:val="003D2DBE"/>
    <w:rsid w:val="00434192"/>
    <w:rsid w:val="00461ABD"/>
    <w:rsid w:val="004C4B7A"/>
    <w:rsid w:val="004C54DB"/>
    <w:rsid w:val="005034A2"/>
    <w:rsid w:val="00504908"/>
    <w:rsid w:val="0058279D"/>
    <w:rsid w:val="005F5DFD"/>
    <w:rsid w:val="00605AA3"/>
    <w:rsid w:val="00646626"/>
    <w:rsid w:val="0066111F"/>
    <w:rsid w:val="00676D57"/>
    <w:rsid w:val="00682425"/>
    <w:rsid w:val="006914E5"/>
    <w:rsid w:val="006B0434"/>
    <w:rsid w:val="006D77F1"/>
    <w:rsid w:val="006E2591"/>
    <w:rsid w:val="006F4A27"/>
    <w:rsid w:val="0075241F"/>
    <w:rsid w:val="0075561F"/>
    <w:rsid w:val="007C2257"/>
    <w:rsid w:val="007E2373"/>
    <w:rsid w:val="007E4E34"/>
    <w:rsid w:val="00806D86"/>
    <w:rsid w:val="00850660"/>
    <w:rsid w:val="00876874"/>
    <w:rsid w:val="008F58A3"/>
    <w:rsid w:val="00902714"/>
    <w:rsid w:val="009250FD"/>
    <w:rsid w:val="009725E2"/>
    <w:rsid w:val="009D378D"/>
    <w:rsid w:val="009D539A"/>
    <w:rsid w:val="009F53ED"/>
    <w:rsid w:val="00A13021"/>
    <w:rsid w:val="00A67589"/>
    <w:rsid w:val="00A84702"/>
    <w:rsid w:val="00AB40AE"/>
    <w:rsid w:val="00AE4269"/>
    <w:rsid w:val="00B04819"/>
    <w:rsid w:val="00B74003"/>
    <w:rsid w:val="00B7703D"/>
    <w:rsid w:val="00B90D9F"/>
    <w:rsid w:val="00BB0931"/>
    <w:rsid w:val="00C55B09"/>
    <w:rsid w:val="00C6780B"/>
    <w:rsid w:val="00CC72F2"/>
    <w:rsid w:val="00D1126B"/>
    <w:rsid w:val="00D32A14"/>
    <w:rsid w:val="00D80C25"/>
    <w:rsid w:val="00DE1E13"/>
    <w:rsid w:val="00DE587C"/>
    <w:rsid w:val="00E03067"/>
    <w:rsid w:val="00E30641"/>
    <w:rsid w:val="00E41123"/>
    <w:rsid w:val="00E47318"/>
    <w:rsid w:val="00E77A2B"/>
    <w:rsid w:val="00EA53E5"/>
    <w:rsid w:val="00F372D0"/>
    <w:rsid w:val="00F4038C"/>
    <w:rsid w:val="00FD5468"/>
    <w:rsid w:val="00F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D0E3"/>
  <w15:chartTrackingRefBased/>
  <w15:docId w15:val="{4E3012D9-5578-4C81-980E-E7ADEC14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E1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B7A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5DF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5DF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Ewa Jesionek</cp:lastModifiedBy>
  <cp:revision>4</cp:revision>
  <cp:lastPrinted>2018-04-13T09:18:00Z</cp:lastPrinted>
  <dcterms:created xsi:type="dcterms:W3CDTF">2018-04-12T12:48:00Z</dcterms:created>
  <dcterms:modified xsi:type="dcterms:W3CDTF">2018-04-13T12:41:00Z</dcterms:modified>
</cp:coreProperties>
</file>