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83D" w:rsidRPr="007410C0" w:rsidRDefault="00E6783D" w:rsidP="00B518FB">
      <w:pPr>
        <w:pStyle w:val="Akapitzlist"/>
        <w:spacing w:after="120" w:line="240" w:lineRule="auto"/>
        <w:ind w:left="0"/>
        <w:jc w:val="center"/>
        <w:rPr>
          <w:rFonts w:cs="Century Gothic"/>
          <w:b/>
          <w:color w:val="000000"/>
        </w:rPr>
      </w:pPr>
      <w:r w:rsidRPr="007410C0">
        <w:rPr>
          <w:rFonts w:cs="Century Gothic"/>
          <w:b/>
          <w:color w:val="000000"/>
        </w:rPr>
        <w:t>REGULAMIN</w:t>
      </w:r>
    </w:p>
    <w:p w:rsidR="00F94831" w:rsidRPr="007410C0" w:rsidRDefault="00E6783D" w:rsidP="00B518FB">
      <w:pPr>
        <w:pStyle w:val="Akapitzlist"/>
        <w:spacing w:after="120" w:line="240" w:lineRule="auto"/>
        <w:ind w:left="0"/>
        <w:jc w:val="center"/>
        <w:rPr>
          <w:rFonts w:cs="Century Gothic"/>
          <w:b/>
          <w:color w:val="000000"/>
        </w:rPr>
      </w:pPr>
      <w:r w:rsidRPr="007410C0">
        <w:rPr>
          <w:rFonts w:cs="Century Gothic"/>
          <w:b/>
          <w:color w:val="000000"/>
        </w:rPr>
        <w:t xml:space="preserve">ZGŁASZANIA I </w:t>
      </w:r>
      <w:r w:rsidR="00CC7746" w:rsidRPr="007410C0">
        <w:rPr>
          <w:rFonts w:cs="Century Gothic"/>
          <w:b/>
          <w:color w:val="000000"/>
        </w:rPr>
        <w:t>OBSŁUGI ZGŁOSZEŃ PRAC GEODEZYJNYCH</w:t>
      </w:r>
      <w:r w:rsidR="00CC51ED" w:rsidRPr="007410C0">
        <w:rPr>
          <w:rFonts w:cs="Century Gothic"/>
          <w:b/>
          <w:color w:val="000000"/>
        </w:rPr>
        <w:t xml:space="preserve"> DROGĄ ELEKTRONICZNĄ</w:t>
      </w:r>
    </w:p>
    <w:p w:rsidR="00F94831" w:rsidRPr="007410C0" w:rsidRDefault="00F94831" w:rsidP="00B518FB">
      <w:pPr>
        <w:pStyle w:val="Akapitzlist"/>
        <w:spacing w:after="120" w:line="240" w:lineRule="auto"/>
        <w:ind w:left="0"/>
        <w:jc w:val="center"/>
        <w:rPr>
          <w:rFonts w:cs="Century Gothic"/>
          <w:color w:val="000000"/>
          <w:sz w:val="20"/>
          <w:szCs w:val="20"/>
        </w:rPr>
      </w:pPr>
    </w:p>
    <w:p w:rsidR="00F94831" w:rsidRPr="007410C0" w:rsidRDefault="00CC7746" w:rsidP="00B518FB">
      <w:pPr>
        <w:pStyle w:val="Akapitzlist"/>
        <w:spacing w:before="60" w:after="120" w:line="240" w:lineRule="auto"/>
        <w:ind w:left="0"/>
        <w:jc w:val="center"/>
        <w:rPr>
          <w:rFonts w:cs="Century Gothic"/>
          <w:color w:val="000000"/>
          <w:sz w:val="20"/>
          <w:szCs w:val="20"/>
        </w:rPr>
      </w:pPr>
      <w:r w:rsidRPr="007410C0">
        <w:rPr>
          <w:rFonts w:cs="Century Gothic"/>
          <w:color w:val="000000"/>
          <w:sz w:val="20"/>
          <w:szCs w:val="20"/>
        </w:rPr>
        <w:t>§1</w:t>
      </w:r>
    </w:p>
    <w:p w:rsidR="00E725FE" w:rsidRPr="007410C0" w:rsidRDefault="00E725FE" w:rsidP="00B518FB">
      <w:pPr>
        <w:pStyle w:val="Akapitzlist"/>
        <w:numPr>
          <w:ilvl w:val="0"/>
          <w:numId w:val="5"/>
        </w:numPr>
        <w:tabs>
          <w:tab w:val="left" w:pos="284"/>
        </w:tabs>
        <w:spacing w:before="60" w:after="120" w:line="240" w:lineRule="auto"/>
        <w:ind w:left="0" w:firstLine="0"/>
        <w:jc w:val="both"/>
        <w:rPr>
          <w:rFonts w:cs="Century Gothic"/>
          <w:color w:val="000000"/>
          <w:sz w:val="20"/>
          <w:szCs w:val="20"/>
        </w:rPr>
      </w:pPr>
      <w:r w:rsidRPr="007410C0">
        <w:rPr>
          <w:rFonts w:cs="Century Gothic"/>
          <w:color w:val="000000"/>
          <w:sz w:val="20"/>
          <w:szCs w:val="20"/>
        </w:rPr>
        <w:t>Regulamin określa warunki świadczenia</w:t>
      </w:r>
      <w:r w:rsidR="0041739B">
        <w:rPr>
          <w:rFonts w:cs="Century Gothic"/>
          <w:color w:val="000000"/>
          <w:sz w:val="20"/>
          <w:szCs w:val="20"/>
        </w:rPr>
        <w:t xml:space="preserve"> usługi</w:t>
      </w:r>
      <w:r w:rsidRPr="007410C0">
        <w:rPr>
          <w:rFonts w:cs="Century Gothic"/>
          <w:color w:val="000000"/>
          <w:sz w:val="20"/>
          <w:szCs w:val="20"/>
        </w:rPr>
        <w:t xml:space="preserve"> </w:t>
      </w:r>
      <w:r w:rsidR="0041739B">
        <w:rPr>
          <w:rFonts w:cs="Century Gothic"/>
          <w:color w:val="000000"/>
          <w:sz w:val="20"/>
          <w:szCs w:val="20"/>
        </w:rPr>
        <w:t>„obsługa</w:t>
      </w:r>
      <w:r w:rsidR="0041739B" w:rsidRPr="007410C0">
        <w:rPr>
          <w:rFonts w:cs="Century Gothic"/>
          <w:color w:val="000000"/>
          <w:sz w:val="20"/>
          <w:szCs w:val="20"/>
        </w:rPr>
        <w:t xml:space="preserve"> zgłoszeń prac geodezyjnych drogą elektroniczną</w:t>
      </w:r>
      <w:r w:rsidR="0041739B">
        <w:rPr>
          <w:rFonts w:cs="Century Gothic"/>
          <w:color w:val="000000"/>
          <w:sz w:val="20"/>
          <w:szCs w:val="20"/>
        </w:rPr>
        <w:t>”</w:t>
      </w:r>
      <w:r w:rsidR="00377F3A">
        <w:rPr>
          <w:rFonts w:cs="Century Gothic"/>
          <w:color w:val="000000"/>
          <w:sz w:val="20"/>
          <w:szCs w:val="20"/>
        </w:rPr>
        <w:t xml:space="preserve"> </w:t>
      </w:r>
      <w:r w:rsidRPr="007410C0">
        <w:rPr>
          <w:rFonts w:cs="Century Gothic"/>
          <w:color w:val="000000"/>
          <w:sz w:val="20"/>
          <w:szCs w:val="20"/>
        </w:rPr>
        <w:t>przez Starostę Cieszyńskiego</w:t>
      </w:r>
      <w:r w:rsidR="0041739B">
        <w:rPr>
          <w:rFonts w:cs="Century Gothic"/>
          <w:color w:val="000000"/>
          <w:sz w:val="20"/>
          <w:szCs w:val="20"/>
        </w:rPr>
        <w:t xml:space="preserve"> </w:t>
      </w:r>
      <w:r w:rsidR="0041739B" w:rsidRPr="007410C0">
        <w:rPr>
          <w:rFonts w:cs="Century Gothic"/>
          <w:color w:val="000000"/>
          <w:sz w:val="20"/>
          <w:szCs w:val="20"/>
        </w:rPr>
        <w:t>oraz</w:t>
      </w:r>
      <w:r w:rsidR="0041739B">
        <w:rPr>
          <w:rFonts w:cs="Century Gothic"/>
          <w:color w:val="000000"/>
          <w:sz w:val="20"/>
          <w:szCs w:val="20"/>
        </w:rPr>
        <w:t xml:space="preserve"> określa zasady korzystania z usługi.</w:t>
      </w:r>
    </w:p>
    <w:p w:rsidR="00F94831" w:rsidRPr="007410C0" w:rsidRDefault="00CC7746" w:rsidP="00B518FB">
      <w:pPr>
        <w:pStyle w:val="Akapitzlist"/>
        <w:numPr>
          <w:ilvl w:val="0"/>
          <w:numId w:val="5"/>
        </w:numPr>
        <w:tabs>
          <w:tab w:val="left" w:pos="284"/>
        </w:tabs>
        <w:spacing w:before="60" w:after="120" w:line="240" w:lineRule="auto"/>
        <w:ind w:left="0" w:firstLine="0"/>
        <w:jc w:val="both"/>
        <w:rPr>
          <w:rFonts w:cs="Century Gothic"/>
          <w:color w:val="000000"/>
          <w:sz w:val="20"/>
          <w:szCs w:val="20"/>
        </w:rPr>
      </w:pPr>
      <w:r w:rsidRPr="007410C0">
        <w:rPr>
          <w:rFonts w:cs="Century Gothic"/>
          <w:color w:val="000000"/>
          <w:sz w:val="20"/>
          <w:szCs w:val="20"/>
        </w:rPr>
        <w:t xml:space="preserve">Przedmiotem elektronicznej obsługi zgłoszeń </w:t>
      </w:r>
      <w:r w:rsidR="0041739B">
        <w:rPr>
          <w:rFonts w:cs="Century Gothic"/>
          <w:color w:val="000000"/>
          <w:sz w:val="20"/>
          <w:szCs w:val="20"/>
        </w:rPr>
        <w:t xml:space="preserve">prac geodezyjnych </w:t>
      </w:r>
      <w:r w:rsidRPr="007410C0">
        <w:rPr>
          <w:rFonts w:cs="Century Gothic"/>
          <w:color w:val="000000"/>
          <w:sz w:val="20"/>
          <w:szCs w:val="20"/>
        </w:rPr>
        <w:t xml:space="preserve">jest nieodpłatne udostępnienie Użytkownikowi możliwości dokonywania zgłoszeń prac geodezyjnych poprzez </w:t>
      </w:r>
      <w:r w:rsidR="00AC1661" w:rsidRPr="007410C0">
        <w:rPr>
          <w:rFonts w:cs="Century Gothic"/>
          <w:color w:val="000000"/>
          <w:sz w:val="20"/>
          <w:szCs w:val="20"/>
        </w:rPr>
        <w:t>serwis GEOPORTAL2</w:t>
      </w:r>
      <w:r w:rsidR="0041739B">
        <w:rPr>
          <w:rFonts w:cs="Century Gothic"/>
          <w:color w:val="000000"/>
          <w:sz w:val="20"/>
          <w:szCs w:val="20"/>
        </w:rPr>
        <w:t xml:space="preserve"> </w:t>
      </w:r>
      <w:r w:rsidR="002F772B">
        <w:rPr>
          <w:rFonts w:cs="Century Gothic"/>
          <w:color w:val="000000"/>
          <w:sz w:val="20"/>
          <w:szCs w:val="20"/>
        </w:rPr>
        <w:t xml:space="preserve">– Informacja </w:t>
      </w:r>
      <w:r w:rsidR="002F772B" w:rsidRPr="00B76C8E">
        <w:rPr>
          <w:rFonts w:cs="Century Gothic"/>
          <w:sz w:val="20"/>
          <w:szCs w:val="20"/>
        </w:rPr>
        <w:t xml:space="preserve">katastralna </w:t>
      </w:r>
      <w:r w:rsidR="007217EF" w:rsidRPr="00B76C8E">
        <w:rPr>
          <w:rFonts w:cs="Century Gothic"/>
          <w:sz w:val="20"/>
          <w:szCs w:val="20"/>
        </w:rPr>
        <w:t>p</w:t>
      </w:r>
      <w:r w:rsidR="002F772B" w:rsidRPr="00B76C8E">
        <w:rPr>
          <w:rFonts w:cs="Century Gothic"/>
          <w:sz w:val="20"/>
          <w:szCs w:val="20"/>
        </w:rPr>
        <w:t xml:space="preserve">owiatu </w:t>
      </w:r>
      <w:r w:rsidR="00DF364B">
        <w:rPr>
          <w:rFonts w:cs="Century Gothic"/>
          <w:color w:val="000000"/>
          <w:sz w:val="20"/>
          <w:szCs w:val="20"/>
        </w:rPr>
        <w:t>c</w:t>
      </w:r>
      <w:r w:rsidR="002F772B">
        <w:rPr>
          <w:rFonts w:cs="Century Gothic"/>
          <w:color w:val="000000"/>
          <w:sz w:val="20"/>
          <w:szCs w:val="20"/>
        </w:rPr>
        <w:t xml:space="preserve">ieszyńskiego </w:t>
      </w:r>
      <w:r w:rsidR="0041739B">
        <w:rPr>
          <w:rFonts w:cs="Century Gothic"/>
          <w:color w:val="000000"/>
          <w:sz w:val="20"/>
          <w:szCs w:val="20"/>
        </w:rPr>
        <w:t>(tryb chroniony)</w:t>
      </w:r>
      <w:r w:rsidRPr="007410C0">
        <w:rPr>
          <w:rFonts w:cs="Century Gothic"/>
          <w:color w:val="000000"/>
          <w:sz w:val="20"/>
          <w:szCs w:val="20"/>
        </w:rPr>
        <w:t xml:space="preserve"> znajdujący się na stronie internetowej pod </w:t>
      </w:r>
      <w:r w:rsidRPr="00117216">
        <w:rPr>
          <w:rFonts w:cs="Century Gothic"/>
          <w:color w:val="000000"/>
          <w:sz w:val="20"/>
          <w:szCs w:val="20"/>
        </w:rPr>
        <w:t xml:space="preserve">adresem </w:t>
      </w:r>
      <w:r w:rsidRPr="00117216">
        <w:rPr>
          <w:rFonts w:cs="Century Gothic"/>
          <w:color w:val="000000"/>
          <w:sz w:val="20"/>
          <w:szCs w:val="20"/>
          <w:u w:val="single"/>
        </w:rPr>
        <w:t>http:/</w:t>
      </w:r>
      <w:r w:rsidR="00EE69B7" w:rsidRPr="00117216">
        <w:rPr>
          <w:rFonts w:cs="Century Gothic"/>
          <w:color w:val="000000"/>
          <w:sz w:val="20"/>
          <w:szCs w:val="20"/>
          <w:u w:val="single"/>
        </w:rPr>
        <w:t>/</w:t>
      </w:r>
      <w:r w:rsidRPr="00117216">
        <w:rPr>
          <w:rFonts w:cs="Century Gothic"/>
          <w:color w:val="000000"/>
          <w:sz w:val="20"/>
          <w:szCs w:val="20"/>
          <w:u w:val="single"/>
        </w:rPr>
        <w:t>cieszyn.geoportal2.pl</w:t>
      </w:r>
      <w:r w:rsidR="00130BCE" w:rsidRPr="007410C0">
        <w:rPr>
          <w:rFonts w:cs="Century Gothic"/>
          <w:color w:val="000000"/>
          <w:sz w:val="20"/>
          <w:szCs w:val="20"/>
        </w:rPr>
        <w:t xml:space="preserve"> zwanym da</w:t>
      </w:r>
      <w:r w:rsidR="0041739B">
        <w:rPr>
          <w:rFonts w:cs="Century Gothic"/>
          <w:color w:val="000000"/>
          <w:sz w:val="20"/>
          <w:szCs w:val="20"/>
        </w:rPr>
        <w:t>lej Geoportalem oraz wsparcie i </w:t>
      </w:r>
      <w:r w:rsidR="00130BCE" w:rsidRPr="007410C0">
        <w:rPr>
          <w:rFonts w:cs="Century Gothic"/>
          <w:color w:val="000000"/>
          <w:sz w:val="20"/>
          <w:szCs w:val="20"/>
        </w:rPr>
        <w:t xml:space="preserve">monitorowanie </w:t>
      </w:r>
      <w:r w:rsidR="00130BCE" w:rsidRPr="007410C0">
        <w:rPr>
          <w:rFonts w:cs="Century Gothic"/>
          <w:sz w:val="20"/>
          <w:szCs w:val="20"/>
        </w:rPr>
        <w:t>procesów przyjmowania</w:t>
      </w:r>
      <w:r w:rsidR="00EE69B7" w:rsidRPr="007410C0">
        <w:rPr>
          <w:rFonts w:cs="Century Gothic"/>
          <w:sz w:val="20"/>
          <w:szCs w:val="20"/>
        </w:rPr>
        <w:t xml:space="preserve"> (w tym weryfikacji)</w:t>
      </w:r>
      <w:r w:rsidR="00130BCE" w:rsidRPr="007410C0">
        <w:rPr>
          <w:rFonts w:cs="Century Gothic"/>
          <w:sz w:val="20"/>
          <w:szCs w:val="20"/>
        </w:rPr>
        <w:t xml:space="preserve"> m</w:t>
      </w:r>
      <w:r w:rsidR="00130BCE" w:rsidRPr="007410C0">
        <w:rPr>
          <w:rFonts w:cs="Century Gothic"/>
          <w:color w:val="000000"/>
          <w:sz w:val="20"/>
          <w:szCs w:val="20"/>
        </w:rPr>
        <w:t>ateriałów</w:t>
      </w:r>
      <w:r w:rsidR="00407903" w:rsidRPr="007410C0">
        <w:rPr>
          <w:rFonts w:cs="Century Gothic"/>
          <w:color w:val="000000"/>
          <w:sz w:val="20"/>
          <w:szCs w:val="20"/>
        </w:rPr>
        <w:t xml:space="preserve"> </w:t>
      </w:r>
      <w:r w:rsidR="00130BCE" w:rsidRPr="007410C0">
        <w:rPr>
          <w:rFonts w:cs="Century Gothic"/>
          <w:color w:val="000000"/>
          <w:sz w:val="20"/>
          <w:szCs w:val="20"/>
        </w:rPr>
        <w:t>i</w:t>
      </w:r>
      <w:r w:rsidR="00407903" w:rsidRPr="007410C0">
        <w:rPr>
          <w:rFonts w:cs="Century Gothic"/>
          <w:color w:val="000000"/>
          <w:sz w:val="20"/>
          <w:szCs w:val="20"/>
        </w:rPr>
        <w:t> </w:t>
      </w:r>
      <w:r w:rsidR="00130BCE" w:rsidRPr="007410C0">
        <w:rPr>
          <w:rFonts w:cs="Century Gothic"/>
          <w:color w:val="000000"/>
          <w:sz w:val="20"/>
          <w:szCs w:val="20"/>
        </w:rPr>
        <w:t xml:space="preserve">zbiorów danych przekazanych do </w:t>
      </w:r>
      <w:r w:rsidR="00DF2B0B">
        <w:rPr>
          <w:rFonts w:cs="Century Gothic"/>
          <w:color w:val="000000"/>
          <w:sz w:val="20"/>
          <w:szCs w:val="20"/>
        </w:rPr>
        <w:t>PZGiK</w:t>
      </w:r>
      <w:r w:rsidR="00407903" w:rsidRPr="007410C0">
        <w:rPr>
          <w:rFonts w:cs="Century Gothic"/>
          <w:color w:val="000000"/>
          <w:sz w:val="20"/>
          <w:szCs w:val="20"/>
        </w:rPr>
        <w:t>.</w:t>
      </w:r>
    </w:p>
    <w:p w:rsidR="001E0624" w:rsidRPr="007410C0" w:rsidRDefault="00CC7746" w:rsidP="001E0624">
      <w:pPr>
        <w:tabs>
          <w:tab w:val="left" w:pos="284"/>
        </w:tabs>
        <w:spacing w:before="60" w:after="120" w:line="240" w:lineRule="auto"/>
        <w:jc w:val="center"/>
        <w:rPr>
          <w:rFonts w:cs="Century Gothic"/>
          <w:color w:val="000000"/>
          <w:sz w:val="20"/>
          <w:szCs w:val="20"/>
        </w:rPr>
      </w:pPr>
      <w:r w:rsidRPr="007410C0">
        <w:rPr>
          <w:rFonts w:cs="Century Gothic"/>
          <w:color w:val="000000"/>
          <w:sz w:val="20"/>
          <w:szCs w:val="20"/>
        </w:rPr>
        <w:t>§2</w:t>
      </w:r>
    </w:p>
    <w:p w:rsidR="00CF72C2" w:rsidRDefault="00CF72C2" w:rsidP="00CF72C2">
      <w:pPr>
        <w:pStyle w:val="Akapitzlist"/>
        <w:numPr>
          <w:ilvl w:val="0"/>
          <w:numId w:val="1"/>
        </w:numPr>
        <w:tabs>
          <w:tab w:val="left" w:pos="284"/>
        </w:tabs>
        <w:spacing w:before="60" w:after="120" w:line="240" w:lineRule="auto"/>
        <w:ind w:left="0" w:firstLine="0"/>
        <w:jc w:val="both"/>
        <w:rPr>
          <w:rFonts w:cs="Century Gothic"/>
          <w:color w:val="000000"/>
          <w:sz w:val="20"/>
          <w:szCs w:val="20"/>
        </w:rPr>
      </w:pPr>
      <w:r w:rsidRPr="007410C0">
        <w:rPr>
          <w:rFonts w:cs="Century Gothic"/>
          <w:color w:val="000000"/>
          <w:sz w:val="20"/>
          <w:szCs w:val="20"/>
        </w:rPr>
        <w:t xml:space="preserve">Opis usługi </w:t>
      </w:r>
      <w:r w:rsidR="00907E73" w:rsidRPr="007410C0">
        <w:rPr>
          <w:rFonts w:cs="Century Gothic"/>
          <w:sz w:val="20"/>
          <w:szCs w:val="20"/>
        </w:rPr>
        <w:t>„</w:t>
      </w:r>
      <w:r w:rsidRPr="007410C0">
        <w:rPr>
          <w:rFonts w:cs="Century Gothic"/>
          <w:sz w:val="20"/>
          <w:szCs w:val="20"/>
        </w:rPr>
        <w:t>obsługa zgłoszeń prac geodezyjnych</w:t>
      </w:r>
      <w:r w:rsidR="00907E73" w:rsidRPr="007410C0">
        <w:rPr>
          <w:rFonts w:cs="Century Gothic"/>
          <w:sz w:val="20"/>
          <w:szCs w:val="20"/>
        </w:rPr>
        <w:t>”</w:t>
      </w:r>
      <w:r w:rsidRPr="007410C0">
        <w:rPr>
          <w:rFonts w:cs="Century Gothic"/>
          <w:color w:val="000000"/>
          <w:sz w:val="20"/>
          <w:szCs w:val="20"/>
        </w:rPr>
        <w:t xml:space="preserve"> znajduje</w:t>
      </w:r>
      <w:r w:rsidRPr="007410C0">
        <w:rPr>
          <w:sz w:val="20"/>
          <w:szCs w:val="20"/>
        </w:rPr>
        <w:t xml:space="preserve"> się na stronie </w:t>
      </w:r>
      <w:hyperlink r:id="rId6" w:history="1">
        <w:r w:rsidRPr="007410C0">
          <w:rPr>
            <w:rStyle w:val="Hipercze"/>
            <w:sz w:val="20"/>
            <w:szCs w:val="20"/>
          </w:rPr>
          <w:t>www.bip.powiat.cieszyn.pl</w:t>
        </w:r>
      </w:hyperlink>
      <w:r w:rsidRPr="007410C0">
        <w:rPr>
          <w:sz w:val="20"/>
          <w:szCs w:val="20"/>
        </w:rPr>
        <w:t xml:space="preserve"> / załatwienie spraw / usługa WG</w:t>
      </w:r>
      <w:r w:rsidRPr="007410C0">
        <w:rPr>
          <w:rFonts w:cs="Century Gothic"/>
          <w:color w:val="000000"/>
          <w:sz w:val="20"/>
          <w:szCs w:val="20"/>
        </w:rPr>
        <w:t>-2.</w:t>
      </w:r>
    </w:p>
    <w:p w:rsidR="00A569B6" w:rsidRPr="00A569B6" w:rsidRDefault="00A569B6" w:rsidP="00A569B6">
      <w:pPr>
        <w:pStyle w:val="Akapitzlist"/>
        <w:numPr>
          <w:ilvl w:val="0"/>
          <w:numId w:val="1"/>
        </w:numPr>
        <w:tabs>
          <w:tab w:val="left" w:pos="284"/>
        </w:tabs>
        <w:spacing w:before="60" w:after="120" w:line="240" w:lineRule="auto"/>
        <w:ind w:left="0" w:firstLine="0"/>
        <w:jc w:val="both"/>
        <w:rPr>
          <w:rFonts w:cs="Century Gothic"/>
          <w:sz w:val="20"/>
          <w:szCs w:val="20"/>
        </w:rPr>
      </w:pPr>
      <w:r w:rsidRPr="00382EC9">
        <w:rPr>
          <w:rFonts w:cs="Century Gothic"/>
          <w:sz w:val="20"/>
          <w:szCs w:val="20"/>
        </w:rPr>
        <w:t xml:space="preserve">Dostarczenie do tutejszego organu podpisanego oświadczenia o zapoznaniu się z niniejszym regulaminem jest równoznaczne z akceptacją </w:t>
      </w:r>
      <w:r>
        <w:rPr>
          <w:rFonts w:cs="Century Gothic"/>
          <w:sz w:val="20"/>
          <w:szCs w:val="20"/>
        </w:rPr>
        <w:t xml:space="preserve">regulaminu a po jego weryfikacji przez administratora </w:t>
      </w:r>
      <w:r w:rsidRPr="00382EC9">
        <w:rPr>
          <w:rFonts w:cs="Century Gothic"/>
          <w:sz w:val="20"/>
          <w:szCs w:val="20"/>
        </w:rPr>
        <w:t>zapewni Użytkownikowi dostęp do usługi zgłaszania i obsługi zgłoszeń prac geodezyjnych drogą elektroniczną.</w:t>
      </w:r>
    </w:p>
    <w:p w:rsidR="00F36E11" w:rsidRPr="007410C0" w:rsidRDefault="00A419BC" w:rsidP="00034ADC">
      <w:pPr>
        <w:pStyle w:val="Akapitzlist"/>
        <w:numPr>
          <w:ilvl w:val="0"/>
          <w:numId w:val="1"/>
        </w:numPr>
        <w:tabs>
          <w:tab w:val="left" w:pos="284"/>
        </w:tabs>
        <w:spacing w:before="60" w:after="120" w:line="240" w:lineRule="auto"/>
        <w:ind w:left="0" w:firstLine="0"/>
        <w:jc w:val="both"/>
        <w:rPr>
          <w:rFonts w:cs="Century Gothic"/>
          <w:color w:val="000000"/>
          <w:sz w:val="20"/>
          <w:szCs w:val="20"/>
        </w:rPr>
      </w:pPr>
      <w:r w:rsidRPr="007410C0">
        <w:rPr>
          <w:rFonts w:cs="Century Gothic"/>
          <w:color w:val="000000"/>
          <w:sz w:val="20"/>
          <w:szCs w:val="20"/>
        </w:rPr>
        <w:t xml:space="preserve">Wydanie Użytkownikowi loginu oraz hasła do Geoportalu nastąpi w terminie 7 dni roboczych od dnia złożenia do tutejszego organu wniosku o dostęp </w:t>
      </w:r>
      <w:r w:rsidR="00907E73" w:rsidRPr="007410C0">
        <w:rPr>
          <w:rFonts w:cs="Century Gothic"/>
          <w:sz w:val="20"/>
          <w:szCs w:val="20"/>
        </w:rPr>
        <w:t xml:space="preserve">do serwisu GEOPORTAL2 </w:t>
      </w:r>
      <w:r w:rsidR="00CF72C2" w:rsidRPr="007410C0">
        <w:rPr>
          <w:rFonts w:cs="Century Gothic"/>
          <w:sz w:val="20"/>
          <w:szCs w:val="20"/>
        </w:rPr>
        <w:t xml:space="preserve">w trybie chronionym </w:t>
      </w:r>
      <w:r w:rsidRPr="007410C0">
        <w:rPr>
          <w:rFonts w:cs="Century Gothic"/>
          <w:sz w:val="20"/>
          <w:szCs w:val="20"/>
        </w:rPr>
        <w:t>- Informacja</w:t>
      </w:r>
      <w:r w:rsidRPr="007410C0">
        <w:rPr>
          <w:rFonts w:cs="Century Gothic"/>
          <w:color w:val="000000"/>
          <w:sz w:val="20"/>
          <w:szCs w:val="20"/>
        </w:rPr>
        <w:t xml:space="preserve"> katastralna powiatu cieszyńskiego.</w:t>
      </w:r>
    </w:p>
    <w:p w:rsidR="00F94831" w:rsidRPr="007410C0" w:rsidRDefault="00A419BC" w:rsidP="00B518FB">
      <w:pPr>
        <w:pStyle w:val="Akapitzlist"/>
        <w:numPr>
          <w:ilvl w:val="0"/>
          <w:numId w:val="1"/>
        </w:numPr>
        <w:tabs>
          <w:tab w:val="left" w:pos="284"/>
        </w:tabs>
        <w:spacing w:before="60" w:after="120" w:line="240" w:lineRule="auto"/>
        <w:ind w:left="0" w:firstLine="0"/>
        <w:jc w:val="both"/>
        <w:rPr>
          <w:rFonts w:cs="Century Gothic"/>
          <w:sz w:val="20"/>
          <w:szCs w:val="20"/>
        </w:rPr>
      </w:pPr>
      <w:r w:rsidRPr="007410C0">
        <w:rPr>
          <w:rFonts w:cs="Century Gothic"/>
          <w:color w:val="000000"/>
          <w:sz w:val="20"/>
          <w:szCs w:val="20"/>
        </w:rPr>
        <w:t xml:space="preserve">Przydzielone </w:t>
      </w:r>
      <w:r w:rsidR="00CF72C2" w:rsidRPr="007410C0">
        <w:rPr>
          <w:rFonts w:cs="Century Gothic"/>
          <w:color w:val="000000"/>
          <w:sz w:val="20"/>
          <w:szCs w:val="20"/>
        </w:rPr>
        <w:t>U</w:t>
      </w:r>
      <w:r w:rsidR="00CC7746" w:rsidRPr="007410C0">
        <w:rPr>
          <w:rFonts w:cs="Century Gothic"/>
          <w:color w:val="000000"/>
          <w:sz w:val="20"/>
          <w:szCs w:val="20"/>
        </w:rPr>
        <w:t xml:space="preserve">żytkownikowi </w:t>
      </w:r>
      <w:r w:rsidRPr="007410C0">
        <w:rPr>
          <w:rFonts w:cs="Century Gothic"/>
          <w:color w:val="000000"/>
          <w:sz w:val="20"/>
          <w:szCs w:val="20"/>
        </w:rPr>
        <w:t xml:space="preserve">hasło </w:t>
      </w:r>
      <w:r w:rsidR="00CC7746" w:rsidRPr="007410C0">
        <w:rPr>
          <w:rFonts w:cs="Century Gothic"/>
          <w:color w:val="000000"/>
          <w:sz w:val="20"/>
          <w:szCs w:val="20"/>
        </w:rPr>
        <w:t xml:space="preserve">należy zmienić po pierwszym </w:t>
      </w:r>
      <w:r w:rsidR="00CC7746" w:rsidRPr="007410C0">
        <w:rPr>
          <w:rFonts w:cs="Century Gothic"/>
          <w:sz w:val="20"/>
          <w:szCs w:val="20"/>
        </w:rPr>
        <w:t xml:space="preserve">logowaniu. </w:t>
      </w:r>
      <w:r w:rsidR="00A87EAD" w:rsidRPr="007410C0">
        <w:rPr>
          <w:rFonts w:cs="Century Gothic"/>
          <w:sz w:val="20"/>
          <w:szCs w:val="20"/>
        </w:rPr>
        <w:t>Hasło powinno składać się z </w:t>
      </w:r>
      <w:r w:rsidR="00907E73" w:rsidRPr="007410C0">
        <w:rPr>
          <w:rFonts w:cs="Century Gothic"/>
          <w:sz w:val="20"/>
          <w:szCs w:val="20"/>
        </w:rPr>
        <w:t>min.</w:t>
      </w:r>
      <w:r w:rsidR="007217EF">
        <w:rPr>
          <w:rFonts w:cs="Century Gothic"/>
          <w:sz w:val="20"/>
          <w:szCs w:val="20"/>
        </w:rPr>
        <w:br/>
      </w:r>
      <w:r w:rsidR="00907E73" w:rsidRPr="00B76C8E">
        <w:rPr>
          <w:rFonts w:cs="Century Gothic"/>
          <w:sz w:val="20"/>
          <w:szCs w:val="20"/>
        </w:rPr>
        <w:t xml:space="preserve"> 8</w:t>
      </w:r>
      <w:r w:rsidR="00907E73" w:rsidRPr="007410C0">
        <w:rPr>
          <w:rFonts w:cs="Century Gothic"/>
          <w:sz w:val="20"/>
          <w:szCs w:val="20"/>
        </w:rPr>
        <w:t xml:space="preserve"> znaków.</w:t>
      </w:r>
    </w:p>
    <w:p w:rsidR="001E0624" w:rsidRPr="007410C0" w:rsidRDefault="00907E73" w:rsidP="001E0624">
      <w:pPr>
        <w:pStyle w:val="Akapitzlist"/>
        <w:numPr>
          <w:ilvl w:val="0"/>
          <w:numId w:val="1"/>
        </w:numPr>
        <w:tabs>
          <w:tab w:val="left" w:pos="284"/>
        </w:tabs>
        <w:spacing w:before="60" w:after="120" w:line="240" w:lineRule="auto"/>
        <w:ind w:left="0" w:firstLine="0"/>
        <w:jc w:val="both"/>
        <w:rPr>
          <w:rFonts w:cs="Century Gothic"/>
          <w:color w:val="000000"/>
          <w:sz w:val="20"/>
          <w:szCs w:val="20"/>
        </w:rPr>
      </w:pPr>
      <w:r w:rsidRPr="007410C0">
        <w:rPr>
          <w:rFonts w:cs="Century Gothic"/>
          <w:color w:val="000000"/>
          <w:sz w:val="20"/>
          <w:szCs w:val="20"/>
        </w:rPr>
        <w:t>Trzykrotne</w:t>
      </w:r>
      <w:r w:rsidR="00CC7746" w:rsidRPr="007410C0">
        <w:rPr>
          <w:rFonts w:cs="Century Gothic"/>
          <w:color w:val="000000"/>
          <w:sz w:val="20"/>
          <w:szCs w:val="20"/>
        </w:rPr>
        <w:t xml:space="preserve"> wprowadzenie błędnego hasł</w:t>
      </w:r>
      <w:r w:rsidR="001E0624" w:rsidRPr="007410C0">
        <w:rPr>
          <w:rFonts w:cs="Century Gothic"/>
          <w:color w:val="000000"/>
          <w:sz w:val="20"/>
          <w:szCs w:val="20"/>
        </w:rPr>
        <w:t>a blokuje dostęp do Geoportalu.</w:t>
      </w:r>
    </w:p>
    <w:p w:rsidR="00382EC9" w:rsidRPr="00382EC9" w:rsidRDefault="002C6900" w:rsidP="00382EC9">
      <w:pPr>
        <w:pStyle w:val="Akapitzlist"/>
        <w:numPr>
          <w:ilvl w:val="0"/>
          <w:numId w:val="1"/>
        </w:numPr>
        <w:tabs>
          <w:tab w:val="left" w:pos="284"/>
        </w:tabs>
        <w:spacing w:before="60" w:after="120" w:line="240" w:lineRule="auto"/>
        <w:ind w:left="0" w:firstLine="0"/>
        <w:jc w:val="both"/>
        <w:rPr>
          <w:rFonts w:cs="Century Gothic"/>
          <w:sz w:val="20"/>
          <w:szCs w:val="20"/>
        </w:rPr>
      </w:pPr>
      <w:r>
        <w:rPr>
          <w:rFonts w:cs="Tahoma"/>
          <w:sz w:val="20"/>
          <w:szCs w:val="20"/>
        </w:rPr>
        <w:t>Dostęp można odblokować korzystając z automatycznego mechanizmu generującego hasło tymczasowe. Należy wpisać login, a następnie użyć linku „Zapomniałem hasła”. Hasło tymczasowe zostanie przesłane na adres mailowy podany na wniosku o dostęp do serwisu. W przypadku niewłaściwego działania w/w mechanizmu z</w:t>
      </w:r>
      <w:r w:rsidR="009D173B" w:rsidRPr="007410C0">
        <w:rPr>
          <w:rFonts w:cs="Tahoma"/>
          <w:sz w:val="20"/>
          <w:szCs w:val="20"/>
        </w:rPr>
        <w:t>głoszenie dotyczące o</w:t>
      </w:r>
      <w:r w:rsidR="007410C0">
        <w:rPr>
          <w:rFonts w:cs="Tahoma"/>
          <w:sz w:val="20"/>
          <w:szCs w:val="20"/>
        </w:rPr>
        <w:t>dblokowania</w:t>
      </w:r>
      <w:r w:rsidR="00034ADC" w:rsidRPr="007410C0">
        <w:rPr>
          <w:rFonts w:cs="Tahoma"/>
          <w:sz w:val="20"/>
          <w:szCs w:val="20"/>
        </w:rPr>
        <w:t xml:space="preserve"> dostępu do Geoportalu </w:t>
      </w:r>
      <w:r w:rsidR="009D173B" w:rsidRPr="007410C0">
        <w:rPr>
          <w:rFonts w:cs="Tahoma"/>
          <w:sz w:val="20"/>
          <w:szCs w:val="20"/>
        </w:rPr>
        <w:t xml:space="preserve">należy przesłać </w:t>
      </w:r>
      <w:r w:rsidR="00034ADC" w:rsidRPr="007410C0">
        <w:rPr>
          <w:rFonts w:cs="Tahoma"/>
          <w:sz w:val="20"/>
          <w:szCs w:val="20"/>
        </w:rPr>
        <w:t xml:space="preserve">na adres </w:t>
      </w:r>
      <w:hyperlink r:id="rId7" w:history="1">
        <w:r w:rsidR="00CB5169" w:rsidRPr="00DC5817">
          <w:rPr>
            <w:rStyle w:val="Hipercze"/>
            <w:rFonts w:cs="Tahoma"/>
            <w:sz w:val="20"/>
            <w:szCs w:val="20"/>
          </w:rPr>
          <w:t>geoportal@powiat.cieszyn.pl</w:t>
        </w:r>
      </w:hyperlink>
      <w:r w:rsidR="00E157E8" w:rsidRPr="007410C0">
        <w:rPr>
          <w:sz w:val="20"/>
          <w:szCs w:val="20"/>
        </w:rPr>
        <w:t>.</w:t>
      </w:r>
    </w:p>
    <w:p w:rsidR="00F94831" w:rsidRPr="007410C0" w:rsidRDefault="00CC7746" w:rsidP="001E0624">
      <w:pPr>
        <w:tabs>
          <w:tab w:val="left" w:pos="284"/>
        </w:tabs>
        <w:spacing w:before="60" w:after="120" w:line="240" w:lineRule="auto"/>
        <w:jc w:val="center"/>
        <w:rPr>
          <w:rFonts w:cs="Century Gothic"/>
          <w:color w:val="000000"/>
          <w:sz w:val="20"/>
          <w:szCs w:val="20"/>
        </w:rPr>
      </w:pPr>
      <w:r w:rsidRPr="00377F3A">
        <w:rPr>
          <w:rFonts w:cs="Century Gothic"/>
          <w:color w:val="000000"/>
          <w:sz w:val="20"/>
          <w:szCs w:val="20"/>
        </w:rPr>
        <w:t>§3</w:t>
      </w:r>
    </w:p>
    <w:p w:rsidR="00B16094" w:rsidRPr="007410C0" w:rsidRDefault="009D16FD" w:rsidP="00B16094">
      <w:pPr>
        <w:pStyle w:val="Akapitzlist"/>
        <w:numPr>
          <w:ilvl w:val="0"/>
          <w:numId w:val="2"/>
        </w:numPr>
        <w:tabs>
          <w:tab w:val="left" w:pos="284"/>
        </w:tabs>
        <w:spacing w:before="60" w:after="120" w:line="240" w:lineRule="auto"/>
        <w:ind w:left="0" w:firstLine="0"/>
        <w:jc w:val="both"/>
        <w:rPr>
          <w:rFonts w:cs="Century Gothic"/>
          <w:color w:val="000000"/>
          <w:sz w:val="20"/>
          <w:szCs w:val="20"/>
        </w:rPr>
      </w:pPr>
      <w:r w:rsidRPr="007410C0">
        <w:rPr>
          <w:rFonts w:cs="Century Gothic"/>
          <w:color w:val="000000"/>
          <w:sz w:val="20"/>
          <w:szCs w:val="20"/>
        </w:rPr>
        <w:t>W imieniu Wykonawcy, uprawnion</w:t>
      </w:r>
      <w:r w:rsidRPr="007410C0">
        <w:rPr>
          <w:rFonts w:cs="Century Gothic"/>
          <w:sz w:val="20"/>
          <w:szCs w:val="20"/>
        </w:rPr>
        <w:t>ym</w:t>
      </w:r>
      <w:r w:rsidRPr="007410C0">
        <w:rPr>
          <w:rFonts w:cs="Century Gothic"/>
          <w:color w:val="000000"/>
          <w:sz w:val="20"/>
          <w:szCs w:val="20"/>
        </w:rPr>
        <w:t xml:space="preserve"> do zgłaszania prac geodezyjnych, o którym mowa w art. 12 ustawy z dnia </w:t>
      </w:r>
      <w:r w:rsidR="00B76C8E">
        <w:rPr>
          <w:rFonts w:cs="Century Gothic"/>
          <w:color w:val="000000"/>
          <w:sz w:val="20"/>
          <w:szCs w:val="20"/>
        </w:rPr>
        <w:br/>
      </w:r>
      <w:r w:rsidRPr="007410C0">
        <w:rPr>
          <w:rFonts w:cs="Century Gothic"/>
          <w:color w:val="000000"/>
          <w:sz w:val="20"/>
          <w:szCs w:val="20"/>
        </w:rPr>
        <w:t xml:space="preserve">17 maja 1989 r. Prawo geodezyjne i </w:t>
      </w:r>
      <w:r w:rsidRPr="00B76C8E">
        <w:rPr>
          <w:rFonts w:cs="Century Gothic"/>
          <w:sz w:val="20"/>
          <w:szCs w:val="20"/>
        </w:rPr>
        <w:t>kartograficzne (tj. Dz. U. 201</w:t>
      </w:r>
      <w:r w:rsidR="00B76C8E" w:rsidRPr="00B76C8E">
        <w:rPr>
          <w:rFonts w:cs="Century Gothic"/>
          <w:sz w:val="20"/>
          <w:szCs w:val="20"/>
        </w:rPr>
        <w:t>7</w:t>
      </w:r>
      <w:r w:rsidRPr="00B76C8E">
        <w:rPr>
          <w:rFonts w:cs="Century Gothic"/>
          <w:sz w:val="20"/>
          <w:szCs w:val="20"/>
        </w:rPr>
        <w:t xml:space="preserve"> r., poz. </w:t>
      </w:r>
      <w:r w:rsidR="00B76C8E" w:rsidRPr="00B76C8E">
        <w:rPr>
          <w:rFonts w:cs="Century Gothic"/>
          <w:sz w:val="20"/>
          <w:szCs w:val="20"/>
        </w:rPr>
        <w:t>2101</w:t>
      </w:r>
      <w:r w:rsidRPr="00B76C8E">
        <w:rPr>
          <w:rFonts w:cs="Century Gothic"/>
          <w:sz w:val="20"/>
          <w:szCs w:val="20"/>
        </w:rPr>
        <w:t xml:space="preserve">) zwanej </w:t>
      </w:r>
      <w:r w:rsidRPr="007410C0">
        <w:rPr>
          <w:rFonts w:cs="Century Gothic"/>
          <w:color w:val="000000"/>
          <w:sz w:val="20"/>
          <w:szCs w:val="20"/>
        </w:rPr>
        <w:t xml:space="preserve">dalej ustawą PGiK, jest wskazana </w:t>
      </w:r>
      <w:r w:rsidR="0029421E" w:rsidRPr="007410C0">
        <w:rPr>
          <w:rFonts w:cs="Century Gothic"/>
          <w:color w:val="000000"/>
          <w:sz w:val="20"/>
          <w:szCs w:val="20"/>
        </w:rPr>
        <w:t>w</w:t>
      </w:r>
      <w:r w:rsidR="00382EC9">
        <w:rPr>
          <w:rFonts w:cs="Century Gothic"/>
          <w:color w:val="000000"/>
          <w:sz w:val="20"/>
          <w:szCs w:val="20"/>
        </w:rPr>
        <w:t>e wniosku</w:t>
      </w:r>
      <w:r w:rsidR="0029421E" w:rsidRPr="007410C0">
        <w:rPr>
          <w:rFonts w:cs="Century Gothic"/>
          <w:color w:val="000000"/>
          <w:sz w:val="20"/>
          <w:szCs w:val="20"/>
        </w:rPr>
        <w:t xml:space="preserve"> </w:t>
      </w:r>
      <w:r w:rsidRPr="007410C0">
        <w:rPr>
          <w:rFonts w:cs="Century Gothic"/>
          <w:color w:val="000000"/>
          <w:sz w:val="20"/>
          <w:szCs w:val="20"/>
        </w:rPr>
        <w:t xml:space="preserve">osoba fizyczna zwana dalej Użytkownikiem. </w:t>
      </w:r>
    </w:p>
    <w:p w:rsidR="00F94831" w:rsidRPr="007410C0" w:rsidRDefault="00CC7746" w:rsidP="00B518FB">
      <w:pPr>
        <w:pStyle w:val="Akapitzlist"/>
        <w:numPr>
          <w:ilvl w:val="0"/>
          <w:numId w:val="2"/>
        </w:numPr>
        <w:tabs>
          <w:tab w:val="left" w:pos="284"/>
        </w:tabs>
        <w:spacing w:before="60" w:after="120" w:line="240" w:lineRule="auto"/>
        <w:ind w:left="0" w:firstLine="0"/>
        <w:jc w:val="both"/>
        <w:rPr>
          <w:rFonts w:cs="Century Gothic"/>
          <w:color w:val="000000"/>
          <w:sz w:val="20"/>
          <w:szCs w:val="20"/>
        </w:rPr>
      </w:pPr>
      <w:r w:rsidRPr="007410C0">
        <w:rPr>
          <w:rFonts w:cs="Century Gothic"/>
          <w:color w:val="000000"/>
          <w:sz w:val="20"/>
          <w:szCs w:val="20"/>
        </w:rPr>
        <w:t>Wykonawca ma możliwość uprawnienia do zgłaszania prac geodezyjnych kilku Użytkowników w</w:t>
      </w:r>
      <w:r w:rsidR="00B518FB" w:rsidRPr="007410C0">
        <w:rPr>
          <w:rFonts w:cs="Century Gothic"/>
          <w:color w:val="000000"/>
          <w:sz w:val="20"/>
          <w:szCs w:val="20"/>
        </w:rPr>
        <w:t> </w:t>
      </w:r>
      <w:r w:rsidRPr="007410C0">
        <w:rPr>
          <w:rFonts w:cs="Century Gothic"/>
          <w:color w:val="000000"/>
          <w:sz w:val="20"/>
          <w:szCs w:val="20"/>
        </w:rPr>
        <w:t xml:space="preserve">ramach jednej firmy. </w:t>
      </w:r>
    </w:p>
    <w:p w:rsidR="00F94831" w:rsidRPr="007410C0" w:rsidRDefault="00CC7746" w:rsidP="00B518FB">
      <w:pPr>
        <w:pStyle w:val="Akapitzlist"/>
        <w:numPr>
          <w:ilvl w:val="0"/>
          <w:numId w:val="2"/>
        </w:numPr>
        <w:tabs>
          <w:tab w:val="left" w:pos="284"/>
        </w:tabs>
        <w:spacing w:before="60" w:after="120" w:line="240" w:lineRule="auto"/>
        <w:ind w:left="0" w:firstLine="0"/>
        <w:jc w:val="both"/>
        <w:rPr>
          <w:rFonts w:cs="Century Gothic"/>
          <w:color w:val="000000"/>
          <w:sz w:val="20"/>
          <w:szCs w:val="20"/>
        </w:rPr>
      </w:pPr>
      <w:r w:rsidRPr="007410C0">
        <w:rPr>
          <w:rFonts w:cs="Century Gothic"/>
          <w:color w:val="000000"/>
          <w:sz w:val="20"/>
          <w:szCs w:val="20"/>
        </w:rPr>
        <w:t>Każdy Użytkownik w danej firmie ma pełen dostęp d</w:t>
      </w:r>
      <w:r w:rsidR="00117216">
        <w:rPr>
          <w:rFonts w:cs="Century Gothic"/>
          <w:color w:val="000000"/>
          <w:sz w:val="20"/>
          <w:szCs w:val="20"/>
        </w:rPr>
        <w:t xml:space="preserve">o wszystkich zgłoszonych prac w </w:t>
      </w:r>
      <w:r w:rsidRPr="007410C0">
        <w:rPr>
          <w:rFonts w:cs="Century Gothic"/>
          <w:color w:val="000000"/>
          <w:sz w:val="20"/>
          <w:szCs w:val="20"/>
        </w:rPr>
        <w:t xml:space="preserve">firmie, </w:t>
      </w:r>
      <w:r w:rsidR="00117216">
        <w:rPr>
          <w:rFonts w:cs="Century Gothic"/>
          <w:color w:val="000000"/>
          <w:sz w:val="20"/>
          <w:szCs w:val="20"/>
        </w:rPr>
        <w:t>możliwość</w:t>
      </w:r>
      <w:r w:rsidRPr="007410C0">
        <w:rPr>
          <w:rFonts w:cs="Century Gothic"/>
          <w:color w:val="000000"/>
          <w:sz w:val="20"/>
          <w:szCs w:val="20"/>
        </w:rPr>
        <w:t xml:space="preserve"> ich modyfikacji, prowadzenia korespondencji oraz anulowania prac i skła</w:t>
      </w:r>
      <w:r w:rsidR="00117216">
        <w:rPr>
          <w:rFonts w:cs="Century Gothic"/>
          <w:color w:val="000000"/>
          <w:sz w:val="20"/>
          <w:szCs w:val="20"/>
        </w:rPr>
        <w:t xml:space="preserve">dania zgłoszeń uzupełniających poprzez wykorzystanie dedykowanej </w:t>
      </w:r>
      <w:r w:rsidR="00117216" w:rsidRPr="00425199">
        <w:rPr>
          <w:rFonts w:cs="Century Gothic"/>
          <w:color w:val="000000"/>
          <w:sz w:val="20"/>
          <w:szCs w:val="20"/>
        </w:rPr>
        <w:t>usługi.</w:t>
      </w:r>
    </w:p>
    <w:p w:rsidR="00F94831" w:rsidRPr="007410C0" w:rsidRDefault="00CC7746" w:rsidP="001E0624">
      <w:pPr>
        <w:tabs>
          <w:tab w:val="left" w:pos="284"/>
        </w:tabs>
        <w:spacing w:before="60" w:after="120" w:line="240" w:lineRule="auto"/>
        <w:jc w:val="center"/>
        <w:rPr>
          <w:rFonts w:cs="Century Gothic"/>
          <w:color w:val="000000"/>
          <w:sz w:val="20"/>
          <w:szCs w:val="20"/>
        </w:rPr>
      </w:pPr>
      <w:r w:rsidRPr="007410C0">
        <w:rPr>
          <w:rFonts w:cs="Century Gothic"/>
          <w:color w:val="000000"/>
          <w:sz w:val="20"/>
          <w:szCs w:val="20"/>
        </w:rPr>
        <w:t>§4</w:t>
      </w:r>
    </w:p>
    <w:p w:rsidR="00F94831" w:rsidRPr="007410C0" w:rsidRDefault="00CC7746" w:rsidP="00B518FB">
      <w:pPr>
        <w:pStyle w:val="Akapitzlist"/>
        <w:numPr>
          <w:ilvl w:val="0"/>
          <w:numId w:val="3"/>
        </w:numPr>
        <w:tabs>
          <w:tab w:val="left" w:pos="284"/>
        </w:tabs>
        <w:spacing w:before="60" w:after="120" w:line="240" w:lineRule="auto"/>
        <w:ind w:left="0" w:firstLine="0"/>
        <w:jc w:val="both"/>
        <w:rPr>
          <w:rFonts w:cs="Century Gothic"/>
          <w:color w:val="000000"/>
          <w:sz w:val="20"/>
          <w:szCs w:val="20"/>
        </w:rPr>
      </w:pPr>
      <w:r w:rsidRPr="007410C0">
        <w:rPr>
          <w:rFonts w:cs="Century Gothic"/>
          <w:color w:val="000000"/>
          <w:sz w:val="20"/>
          <w:szCs w:val="20"/>
        </w:rPr>
        <w:t xml:space="preserve">Starosta dołoży wszelkich starań w celu zapewnienia Użytkownikowi stałego dostępu do Geoportalu. </w:t>
      </w:r>
    </w:p>
    <w:p w:rsidR="00F94831" w:rsidRPr="007410C0" w:rsidRDefault="00CC7746" w:rsidP="00B518FB">
      <w:pPr>
        <w:pStyle w:val="Akapitzlist"/>
        <w:numPr>
          <w:ilvl w:val="0"/>
          <w:numId w:val="3"/>
        </w:numPr>
        <w:tabs>
          <w:tab w:val="left" w:pos="284"/>
        </w:tabs>
        <w:spacing w:before="60" w:after="120" w:line="240" w:lineRule="auto"/>
        <w:ind w:left="0" w:firstLine="0"/>
        <w:jc w:val="both"/>
        <w:rPr>
          <w:rFonts w:cs="Century Gothic"/>
          <w:color w:val="000000"/>
          <w:sz w:val="20"/>
          <w:szCs w:val="20"/>
        </w:rPr>
      </w:pPr>
      <w:r w:rsidRPr="007410C0">
        <w:rPr>
          <w:rFonts w:cs="Century Gothic"/>
          <w:color w:val="000000"/>
          <w:sz w:val="20"/>
          <w:szCs w:val="20"/>
        </w:rPr>
        <w:t>Starosta nie ponosi odpowiedzialności za przerwy w działaniu Geoportalu</w:t>
      </w:r>
      <w:r w:rsidR="009D173B" w:rsidRPr="007410C0">
        <w:rPr>
          <w:rFonts w:cs="Century Gothic"/>
          <w:color w:val="000000"/>
          <w:sz w:val="20"/>
          <w:szCs w:val="20"/>
        </w:rPr>
        <w:t xml:space="preserve"> spowodowane m.in. przerwą w </w:t>
      </w:r>
      <w:r w:rsidRPr="007410C0">
        <w:rPr>
          <w:rFonts w:cs="Century Gothic"/>
          <w:color w:val="000000"/>
          <w:sz w:val="20"/>
          <w:szCs w:val="20"/>
        </w:rPr>
        <w:t>dostawie energii elektrycznej, nieprawidłowym działaniem sieci interne</w:t>
      </w:r>
      <w:r w:rsidR="009D173B" w:rsidRPr="007410C0">
        <w:rPr>
          <w:rFonts w:cs="Century Gothic"/>
          <w:color w:val="000000"/>
          <w:sz w:val="20"/>
          <w:szCs w:val="20"/>
        </w:rPr>
        <w:t>towej, zamierzonymi przerwami w </w:t>
      </w:r>
      <w:r w:rsidRPr="007410C0">
        <w:rPr>
          <w:rFonts w:cs="Century Gothic"/>
          <w:color w:val="000000"/>
          <w:sz w:val="20"/>
          <w:szCs w:val="20"/>
        </w:rPr>
        <w:t xml:space="preserve">działaniu Geoportalu. </w:t>
      </w:r>
    </w:p>
    <w:p w:rsidR="00F94831" w:rsidRPr="007410C0" w:rsidRDefault="00CC7746" w:rsidP="00B518FB">
      <w:pPr>
        <w:pStyle w:val="Akapitzlist"/>
        <w:numPr>
          <w:ilvl w:val="0"/>
          <w:numId w:val="3"/>
        </w:numPr>
        <w:tabs>
          <w:tab w:val="left" w:pos="284"/>
        </w:tabs>
        <w:spacing w:before="60" w:after="120" w:line="240" w:lineRule="auto"/>
        <w:ind w:left="0" w:firstLine="0"/>
        <w:jc w:val="both"/>
        <w:rPr>
          <w:rFonts w:cs="Century Gothic"/>
          <w:color w:val="000000"/>
          <w:sz w:val="20"/>
          <w:szCs w:val="20"/>
        </w:rPr>
      </w:pPr>
      <w:r w:rsidRPr="007410C0">
        <w:rPr>
          <w:rFonts w:cs="Century Gothic"/>
          <w:color w:val="000000"/>
          <w:sz w:val="20"/>
          <w:szCs w:val="20"/>
        </w:rPr>
        <w:t>Poprzez zamierzone przerwy w działaniu Serwisu rozumie się wszelkie działania mające na celu usunięci</w:t>
      </w:r>
      <w:r w:rsidR="00B518FB" w:rsidRPr="007410C0">
        <w:rPr>
          <w:rFonts w:cs="Century Gothic"/>
          <w:color w:val="000000"/>
          <w:sz w:val="20"/>
          <w:szCs w:val="20"/>
        </w:rPr>
        <w:t>e</w:t>
      </w:r>
      <w:r w:rsidRPr="007410C0">
        <w:rPr>
          <w:rFonts w:cs="Century Gothic"/>
          <w:color w:val="000000"/>
          <w:sz w:val="20"/>
          <w:szCs w:val="20"/>
        </w:rPr>
        <w:t xml:space="preserve"> wad</w:t>
      </w:r>
      <w:r w:rsidR="007217EF">
        <w:rPr>
          <w:rFonts w:cs="Century Gothic"/>
          <w:color w:val="000000"/>
          <w:sz w:val="20"/>
          <w:szCs w:val="20"/>
        </w:rPr>
        <w:br/>
      </w:r>
      <w:r w:rsidRPr="00B76C8E">
        <w:rPr>
          <w:rFonts w:cs="Century Gothic"/>
          <w:sz w:val="20"/>
          <w:szCs w:val="20"/>
        </w:rPr>
        <w:t xml:space="preserve"> i usterek </w:t>
      </w:r>
      <w:r w:rsidRPr="007410C0">
        <w:rPr>
          <w:rFonts w:cs="Century Gothic"/>
          <w:color w:val="000000"/>
          <w:sz w:val="20"/>
          <w:szCs w:val="20"/>
        </w:rPr>
        <w:t xml:space="preserve">w pracy </w:t>
      </w:r>
      <w:r w:rsidR="009A5BB0" w:rsidRPr="007410C0">
        <w:rPr>
          <w:rFonts w:cs="Century Gothic"/>
          <w:color w:val="000000"/>
          <w:sz w:val="20"/>
          <w:szCs w:val="20"/>
        </w:rPr>
        <w:t>Geoportalu oraz jego modernizację.</w:t>
      </w:r>
    </w:p>
    <w:p w:rsidR="009A5BB0" w:rsidRPr="007410C0" w:rsidRDefault="009A5BB0" w:rsidP="00B518FB">
      <w:pPr>
        <w:pStyle w:val="Akapitzlist"/>
        <w:numPr>
          <w:ilvl w:val="0"/>
          <w:numId w:val="3"/>
        </w:numPr>
        <w:tabs>
          <w:tab w:val="left" w:pos="284"/>
        </w:tabs>
        <w:spacing w:before="60" w:after="120" w:line="240" w:lineRule="auto"/>
        <w:ind w:left="0" w:firstLine="0"/>
        <w:jc w:val="both"/>
        <w:rPr>
          <w:rFonts w:cs="Century Gothic"/>
          <w:sz w:val="20"/>
          <w:szCs w:val="20"/>
        </w:rPr>
      </w:pPr>
      <w:r w:rsidRPr="007410C0">
        <w:rPr>
          <w:rFonts w:cs="Century Gothic"/>
          <w:sz w:val="20"/>
          <w:szCs w:val="20"/>
        </w:rPr>
        <w:t>O planowanych przerwach w działaniu Geoportalu Starosta będzie informował z wyprzedzeniem</w:t>
      </w:r>
      <w:r w:rsidR="00907E73" w:rsidRPr="007410C0">
        <w:rPr>
          <w:rFonts w:cs="Century Gothic"/>
          <w:sz w:val="20"/>
          <w:szCs w:val="20"/>
        </w:rPr>
        <w:t xml:space="preserve"> za pośrednictwem komunikatów wyświetlanych w Geoportalu</w:t>
      </w:r>
      <w:r w:rsidRPr="007410C0">
        <w:rPr>
          <w:rFonts w:cs="Century Gothic"/>
          <w:sz w:val="20"/>
          <w:szCs w:val="20"/>
        </w:rPr>
        <w:t>.</w:t>
      </w:r>
    </w:p>
    <w:p w:rsidR="009D173B" w:rsidRPr="007410C0" w:rsidRDefault="009D173B" w:rsidP="009D173B">
      <w:pPr>
        <w:pStyle w:val="Akapitzlist"/>
        <w:numPr>
          <w:ilvl w:val="0"/>
          <w:numId w:val="1"/>
        </w:numPr>
        <w:tabs>
          <w:tab w:val="left" w:pos="284"/>
        </w:tabs>
        <w:spacing w:before="60" w:after="120" w:line="240" w:lineRule="auto"/>
        <w:ind w:left="0" w:firstLine="0"/>
        <w:jc w:val="both"/>
        <w:rPr>
          <w:rFonts w:cs="Century Gothic"/>
          <w:sz w:val="20"/>
          <w:szCs w:val="20"/>
        </w:rPr>
      </w:pPr>
      <w:r w:rsidRPr="007410C0">
        <w:rPr>
          <w:rFonts w:cs="Century Gothic"/>
          <w:sz w:val="20"/>
          <w:szCs w:val="20"/>
        </w:rPr>
        <w:t xml:space="preserve">Informacje dotyczące </w:t>
      </w:r>
      <w:r w:rsidR="00FF04FE">
        <w:rPr>
          <w:rFonts w:cs="Century Gothic"/>
          <w:sz w:val="20"/>
          <w:szCs w:val="20"/>
        </w:rPr>
        <w:t>nieprawidłowego</w:t>
      </w:r>
      <w:r w:rsidRPr="007410C0">
        <w:rPr>
          <w:rFonts w:cs="Century Gothic"/>
          <w:sz w:val="20"/>
          <w:szCs w:val="20"/>
        </w:rPr>
        <w:t xml:space="preserve"> działania serwisu </w:t>
      </w:r>
      <w:r w:rsidR="00FF04FE">
        <w:rPr>
          <w:rFonts w:cs="Century Gothic"/>
          <w:sz w:val="20"/>
          <w:szCs w:val="20"/>
        </w:rPr>
        <w:t>należy</w:t>
      </w:r>
      <w:r w:rsidRPr="007410C0">
        <w:rPr>
          <w:rFonts w:cs="Century Gothic"/>
          <w:sz w:val="20"/>
          <w:szCs w:val="20"/>
        </w:rPr>
        <w:t xml:space="preserve"> kierować n</w:t>
      </w:r>
      <w:r w:rsidRPr="002612BC">
        <w:rPr>
          <w:rFonts w:cs="Century Gothic"/>
          <w:sz w:val="20"/>
          <w:szCs w:val="20"/>
        </w:rPr>
        <w:t xml:space="preserve">a adres </w:t>
      </w:r>
      <w:hyperlink r:id="rId8" w:history="1">
        <w:r w:rsidR="00CB5169" w:rsidRPr="00DC5817">
          <w:rPr>
            <w:rStyle w:val="Hipercze"/>
            <w:rFonts w:cs="Tahoma"/>
            <w:sz w:val="20"/>
            <w:szCs w:val="20"/>
          </w:rPr>
          <w:t>geoportal@powiat.cieszyn.pl</w:t>
        </w:r>
      </w:hyperlink>
    </w:p>
    <w:p w:rsidR="00F94831" w:rsidRPr="007410C0" w:rsidRDefault="00CC7746" w:rsidP="00B518FB">
      <w:pPr>
        <w:tabs>
          <w:tab w:val="left" w:pos="284"/>
        </w:tabs>
        <w:spacing w:before="60" w:after="120" w:line="240" w:lineRule="auto"/>
        <w:jc w:val="center"/>
        <w:rPr>
          <w:rFonts w:cs="Century Gothic"/>
          <w:color w:val="000000"/>
          <w:sz w:val="20"/>
          <w:szCs w:val="20"/>
        </w:rPr>
      </w:pPr>
      <w:r w:rsidRPr="007410C0">
        <w:rPr>
          <w:rFonts w:cs="Century Gothic"/>
          <w:color w:val="000000"/>
          <w:sz w:val="20"/>
          <w:szCs w:val="20"/>
        </w:rPr>
        <w:t>§5</w:t>
      </w:r>
    </w:p>
    <w:p w:rsidR="00F94831" w:rsidRPr="007410C0" w:rsidRDefault="00CC7746" w:rsidP="00B518FB">
      <w:pPr>
        <w:pStyle w:val="Akapitzlist"/>
        <w:numPr>
          <w:ilvl w:val="0"/>
          <w:numId w:val="4"/>
        </w:numPr>
        <w:tabs>
          <w:tab w:val="left" w:pos="284"/>
        </w:tabs>
        <w:spacing w:before="60" w:after="120" w:line="240" w:lineRule="auto"/>
        <w:ind w:left="0" w:firstLine="0"/>
        <w:jc w:val="both"/>
        <w:rPr>
          <w:rFonts w:cs="Century Gothic"/>
          <w:color w:val="000000"/>
          <w:sz w:val="20"/>
          <w:szCs w:val="20"/>
        </w:rPr>
      </w:pPr>
      <w:r w:rsidRPr="007410C0">
        <w:rPr>
          <w:rFonts w:cs="Century Gothic"/>
          <w:color w:val="000000"/>
          <w:sz w:val="20"/>
          <w:szCs w:val="20"/>
        </w:rPr>
        <w:t xml:space="preserve">Wypełnienie i zatwierdzenie formularza zgłoszenia pracy geodezyjnej </w:t>
      </w:r>
      <w:r w:rsidR="00643280" w:rsidRPr="007410C0">
        <w:rPr>
          <w:rFonts w:cs="Century Gothic"/>
          <w:color w:val="000000"/>
          <w:sz w:val="20"/>
          <w:szCs w:val="20"/>
        </w:rPr>
        <w:t xml:space="preserve">jest </w:t>
      </w:r>
      <w:r w:rsidRPr="007410C0">
        <w:rPr>
          <w:rFonts w:cs="Century Gothic"/>
          <w:color w:val="000000"/>
          <w:sz w:val="20"/>
          <w:szCs w:val="20"/>
        </w:rPr>
        <w:t xml:space="preserve">jednoznaczne ze </w:t>
      </w:r>
      <w:r w:rsidR="00643280" w:rsidRPr="007410C0">
        <w:rPr>
          <w:rFonts w:cs="Century Gothic"/>
          <w:color w:val="000000"/>
          <w:sz w:val="20"/>
          <w:szCs w:val="20"/>
        </w:rPr>
        <w:t>złożeniem zgłoszenia</w:t>
      </w:r>
      <w:r w:rsidRPr="007410C0">
        <w:rPr>
          <w:rFonts w:cs="Century Gothic"/>
          <w:color w:val="000000"/>
          <w:sz w:val="20"/>
          <w:szCs w:val="20"/>
        </w:rPr>
        <w:t xml:space="preserve"> pracy</w:t>
      </w:r>
      <w:r w:rsidR="00E157E8" w:rsidRPr="007410C0">
        <w:rPr>
          <w:rFonts w:cs="Century Gothic"/>
          <w:color w:val="000000"/>
          <w:sz w:val="20"/>
          <w:szCs w:val="20"/>
        </w:rPr>
        <w:t xml:space="preserve"> geodezyjnej</w:t>
      </w:r>
      <w:r w:rsidR="00907E73" w:rsidRPr="007410C0">
        <w:rPr>
          <w:rFonts w:cs="Century Gothic"/>
          <w:color w:val="000000"/>
          <w:sz w:val="20"/>
          <w:szCs w:val="20"/>
        </w:rPr>
        <w:t>,</w:t>
      </w:r>
      <w:r w:rsidR="00586E03" w:rsidRPr="007410C0">
        <w:rPr>
          <w:rFonts w:cs="Century Gothic"/>
          <w:color w:val="000000"/>
          <w:sz w:val="20"/>
          <w:szCs w:val="20"/>
        </w:rPr>
        <w:t xml:space="preserve"> o którym mowa w art. 12 ust. </w:t>
      </w:r>
      <w:r w:rsidR="00643280" w:rsidRPr="007410C0">
        <w:rPr>
          <w:rFonts w:cs="Century Gothic"/>
          <w:color w:val="000000"/>
          <w:sz w:val="20"/>
          <w:szCs w:val="20"/>
        </w:rPr>
        <w:t xml:space="preserve">1 ppkt 3 ustawy </w:t>
      </w:r>
      <w:r w:rsidR="0029421E" w:rsidRPr="007410C0">
        <w:rPr>
          <w:rFonts w:cs="Century Gothic"/>
          <w:color w:val="000000"/>
          <w:sz w:val="20"/>
          <w:szCs w:val="20"/>
        </w:rPr>
        <w:t>PGiK</w:t>
      </w:r>
      <w:r w:rsidR="00E157E8" w:rsidRPr="007410C0">
        <w:rPr>
          <w:rFonts w:cs="Century Gothic"/>
          <w:color w:val="000000"/>
          <w:sz w:val="20"/>
          <w:szCs w:val="20"/>
        </w:rPr>
        <w:t>.</w:t>
      </w:r>
    </w:p>
    <w:p w:rsidR="00BC3934" w:rsidRPr="007410C0" w:rsidRDefault="00BC3934" w:rsidP="00B518FB">
      <w:pPr>
        <w:pStyle w:val="Akapitzlist"/>
        <w:numPr>
          <w:ilvl w:val="0"/>
          <w:numId w:val="4"/>
        </w:numPr>
        <w:tabs>
          <w:tab w:val="left" w:pos="284"/>
        </w:tabs>
        <w:spacing w:before="60" w:after="120" w:line="240" w:lineRule="auto"/>
        <w:ind w:left="0" w:firstLine="0"/>
        <w:jc w:val="both"/>
        <w:rPr>
          <w:rFonts w:cs="Century Gothic"/>
          <w:color w:val="000000"/>
          <w:sz w:val="20"/>
          <w:szCs w:val="20"/>
        </w:rPr>
      </w:pPr>
      <w:r w:rsidRPr="007410C0">
        <w:rPr>
          <w:rFonts w:cs="Century Gothic"/>
          <w:color w:val="000000"/>
          <w:sz w:val="20"/>
          <w:szCs w:val="20"/>
        </w:rPr>
        <w:t>Dokonanie uzgodnień za pomocą Geoportalu jest tożsame z uzgodnieniem</w:t>
      </w:r>
      <w:r w:rsidR="00907E73" w:rsidRPr="007410C0">
        <w:rPr>
          <w:rFonts w:cs="Century Gothic"/>
          <w:color w:val="000000"/>
          <w:sz w:val="20"/>
          <w:szCs w:val="20"/>
        </w:rPr>
        <w:t>,</w:t>
      </w:r>
      <w:r w:rsidR="00E157E8" w:rsidRPr="007410C0">
        <w:rPr>
          <w:rFonts w:cs="Century Gothic"/>
          <w:color w:val="000000"/>
          <w:sz w:val="20"/>
          <w:szCs w:val="20"/>
        </w:rPr>
        <w:t xml:space="preserve"> o którym mowa w art. 12 ust. </w:t>
      </w:r>
      <w:r w:rsidRPr="007410C0">
        <w:rPr>
          <w:rFonts w:cs="Century Gothic"/>
          <w:color w:val="000000"/>
          <w:sz w:val="20"/>
          <w:szCs w:val="20"/>
        </w:rPr>
        <w:t xml:space="preserve">3 ustawy </w:t>
      </w:r>
      <w:r w:rsidR="00586E03" w:rsidRPr="007410C0">
        <w:rPr>
          <w:rFonts w:cs="Century Gothic"/>
          <w:color w:val="000000"/>
          <w:sz w:val="20"/>
          <w:szCs w:val="20"/>
        </w:rPr>
        <w:t>PGiK</w:t>
      </w:r>
      <w:r w:rsidRPr="007410C0">
        <w:rPr>
          <w:rFonts w:cs="Century Gothic"/>
          <w:color w:val="000000"/>
          <w:sz w:val="20"/>
          <w:szCs w:val="20"/>
        </w:rPr>
        <w:t>.</w:t>
      </w:r>
    </w:p>
    <w:p w:rsidR="00747460" w:rsidRDefault="00907E73" w:rsidP="00081F68">
      <w:pPr>
        <w:pStyle w:val="Akapitzlist"/>
        <w:numPr>
          <w:ilvl w:val="0"/>
          <w:numId w:val="4"/>
        </w:numPr>
        <w:tabs>
          <w:tab w:val="left" w:pos="284"/>
        </w:tabs>
        <w:spacing w:before="60" w:after="120" w:line="240" w:lineRule="auto"/>
        <w:ind w:left="0" w:firstLine="0"/>
        <w:jc w:val="both"/>
        <w:rPr>
          <w:rFonts w:cs="Century Gothic"/>
          <w:sz w:val="20"/>
          <w:szCs w:val="20"/>
        </w:rPr>
      </w:pPr>
      <w:r w:rsidRPr="007410C0">
        <w:rPr>
          <w:rFonts w:cs="Century Gothic"/>
          <w:sz w:val="20"/>
          <w:szCs w:val="20"/>
        </w:rPr>
        <w:t xml:space="preserve">W </w:t>
      </w:r>
      <w:r w:rsidR="004C1E13">
        <w:rPr>
          <w:rFonts w:cs="Century Gothic"/>
          <w:sz w:val="20"/>
          <w:szCs w:val="20"/>
        </w:rPr>
        <w:t>przypadku korzystan</w:t>
      </w:r>
      <w:bookmarkStart w:id="0" w:name="_GoBack"/>
      <w:bookmarkEnd w:id="0"/>
      <w:r w:rsidR="004C1E13">
        <w:rPr>
          <w:rFonts w:cs="Century Gothic"/>
          <w:sz w:val="20"/>
          <w:szCs w:val="20"/>
        </w:rPr>
        <w:t>ia w G</w:t>
      </w:r>
      <w:r w:rsidRPr="007410C0">
        <w:rPr>
          <w:rFonts w:cs="Century Gothic"/>
          <w:sz w:val="20"/>
          <w:szCs w:val="20"/>
        </w:rPr>
        <w:t xml:space="preserve">eoportalu </w:t>
      </w:r>
      <w:r w:rsidR="004C1E13">
        <w:rPr>
          <w:rFonts w:cs="Century Gothic"/>
          <w:sz w:val="20"/>
          <w:szCs w:val="20"/>
        </w:rPr>
        <w:t>z</w:t>
      </w:r>
      <w:r w:rsidRPr="007410C0">
        <w:rPr>
          <w:rFonts w:cs="Century Gothic"/>
          <w:sz w:val="20"/>
          <w:szCs w:val="20"/>
        </w:rPr>
        <w:t xml:space="preserve"> automatycznej obsługi zgłoszeń</w:t>
      </w:r>
      <w:r w:rsidR="004C1E13">
        <w:rPr>
          <w:rFonts w:cs="Century Gothic"/>
          <w:sz w:val="20"/>
          <w:szCs w:val="20"/>
        </w:rPr>
        <w:t xml:space="preserve"> prac geodezyjnych</w:t>
      </w:r>
      <w:r w:rsidR="00081F68" w:rsidRPr="007410C0">
        <w:rPr>
          <w:rFonts w:cs="Century Gothic"/>
          <w:sz w:val="20"/>
          <w:szCs w:val="20"/>
        </w:rPr>
        <w:t xml:space="preserve"> Użytkownik wybierający ten sposób obsługi, zgadza się na </w:t>
      </w:r>
      <w:r w:rsidR="00AB0599" w:rsidRPr="007410C0">
        <w:rPr>
          <w:rFonts w:cs="Century Gothic"/>
          <w:sz w:val="20"/>
          <w:szCs w:val="20"/>
        </w:rPr>
        <w:t>automatyczne</w:t>
      </w:r>
      <w:r w:rsidR="004C1E13">
        <w:rPr>
          <w:rFonts w:cs="Century Gothic"/>
          <w:sz w:val="20"/>
          <w:szCs w:val="20"/>
        </w:rPr>
        <w:t xml:space="preserve"> uzgadnia</w:t>
      </w:r>
      <w:r w:rsidR="00747460">
        <w:rPr>
          <w:rFonts w:cs="Century Gothic"/>
          <w:sz w:val="20"/>
          <w:szCs w:val="20"/>
        </w:rPr>
        <w:t>nie</w:t>
      </w:r>
      <w:r w:rsidR="00081F68" w:rsidRPr="007410C0">
        <w:rPr>
          <w:rFonts w:cs="Century Gothic"/>
          <w:sz w:val="20"/>
          <w:szCs w:val="20"/>
        </w:rPr>
        <w:t xml:space="preserve"> listy materiałów oraz na wystawienie </w:t>
      </w:r>
      <w:r w:rsidR="00081F68" w:rsidRPr="007410C0">
        <w:rPr>
          <w:rFonts w:cs="Century Gothic"/>
          <w:sz w:val="20"/>
          <w:szCs w:val="20"/>
        </w:rPr>
        <w:lastRenderedPageBreak/>
        <w:t xml:space="preserve">Dokumentu Obliczenia Opłaty bez weryfikacji </w:t>
      </w:r>
      <w:r w:rsidR="00117216">
        <w:rPr>
          <w:rFonts w:cs="Century Gothic"/>
          <w:sz w:val="20"/>
          <w:szCs w:val="20"/>
        </w:rPr>
        <w:t xml:space="preserve">przez </w:t>
      </w:r>
      <w:r w:rsidR="00117216" w:rsidRPr="007410C0">
        <w:rPr>
          <w:rFonts w:cs="Century Gothic"/>
          <w:sz w:val="20"/>
          <w:szCs w:val="20"/>
        </w:rPr>
        <w:t xml:space="preserve">tut. organ </w:t>
      </w:r>
      <w:r w:rsidR="00081F68" w:rsidRPr="007410C0">
        <w:rPr>
          <w:rFonts w:cs="Century Gothic"/>
          <w:sz w:val="20"/>
          <w:szCs w:val="20"/>
        </w:rPr>
        <w:t>poprawnoś</w:t>
      </w:r>
      <w:r w:rsidR="00AB0599" w:rsidRPr="007410C0">
        <w:rPr>
          <w:rFonts w:cs="Century Gothic"/>
          <w:sz w:val="20"/>
          <w:szCs w:val="20"/>
        </w:rPr>
        <w:t>ci</w:t>
      </w:r>
      <w:r w:rsidR="00081F68" w:rsidRPr="007410C0">
        <w:rPr>
          <w:rFonts w:cs="Century Gothic"/>
          <w:sz w:val="20"/>
          <w:szCs w:val="20"/>
        </w:rPr>
        <w:t xml:space="preserve"> zamawianej listy materiałów</w:t>
      </w:r>
      <w:r w:rsidR="004C1E13">
        <w:rPr>
          <w:rFonts w:cs="Century Gothic"/>
          <w:sz w:val="20"/>
          <w:szCs w:val="20"/>
        </w:rPr>
        <w:t>,</w:t>
      </w:r>
      <w:r w:rsidR="00081F68" w:rsidRPr="007410C0">
        <w:rPr>
          <w:rFonts w:cs="Century Gothic"/>
          <w:sz w:val="20"/>
          <w:szCs w:val="20"/>
        </w:rPr>
        <w:t xml:space="preserve"> </w:t>
      </w:r>
      <w:r w:rsidR="004C1E13">
        <w:rPr>
          <w:rFonts w:cs="Century Gothic"/>
          <w:sz w:val="20"/>
          <w:szCs w:val="20"/>
        </w:rPr>
        <w:t>w zakresie skal map</w:t>
      </w:r>
      <w:r w:rsidR="00081F68" w:rsidRPr="007410C0">
        <w:rPr>
          <w:rFonts w:cs="Century Gothic"/>
          <w:sz w:val="20"/>
          <w:szCs w:val="20"/>
        </w:rPr>
        <w:t xml:space="preserve"> oraz </w:t>
      </w:r>
      <w:r w:rsidR="004C1E13">
        <w:rPr>
          <w:rFonts w:cs="Century Gothic"/>
          <w:sz w:val="20"/>
          <w:szCs w:val="20"/>
        </w:rPr>
        <w:t>rodzaju</w:t>
      </w:r>
      <w:r w:rsidR="00081F68" w:rsidRPr="007410C0">
        <w:rPr>
          <w:rFonts w:cs="Century Gothic"/>
          <w:sz w:val="20"/>
          <w:szCs w:val="20"/>
        </w:rPr>
        <w:t xml:space="preserve"> prowadz</w:t>
      </w:r>
      <w:r w:rsidR="00747460">
        <w:rPr>
          <w:rFonts w:cs="Century Gothic"/>
          <w:sz w:val="20"/>
          <w:szCs w:val="20"/>
        </w:rPr>
        <w:t>onej</w:t>
      </w:r>
      <w:r w:rsidR="00081F68" w:rsidRPr="007410C0">
        <w:rPr>
          <w:rFonts w:cs="Century Gothic"/>
          <w:sz w:val="20"/>
          <w:szCs w:val="20"/>
        </w:rPr>
        <w:t xml:space="preserve"> mapy </w:t>
      </w:r>
      <w:r w:rsidR="004C1E13">
        <w:rPr>
          <w:rFonts w:cs="Century Gothic"/>
          <w:sz w:val="20"/>
          <w:szCs w:val="20"/>
        </w:rPr>
        <w:t>zasadniczej</w:t>
      </w:r>
      <w:r w:rsidR="00747460">
        <w:rPr>
          <w:rFonts w:cs="Century Gothic"/>
          <w:sz w:val="20"/>
          <w:szCs w:val="20"/>
        </w:rPr>
        <w:t>.</w:t>
      </w:r>
    </w:p>
    <w:p w:rsidR="00907E73" w:rsidRPr="007410C0" w:rsidRDefault="00081F68" w:rsidP="00081F68">
      <w:pPr>
        <w:pStyle w:val="Akapitzlist"/>
        <w:numPr>
          <w:ilvl w:val="0"/>
          <w:numId w:val="4"/>
        </w:numPr>
        <w:tabs>
          <w:tab w:val="left" w:pos="284"/>
        </w:tabs>
        <w:spacing w:before="60" w:after="120" w:line="240" w:lineRule="auto"/>
        <w:ind w:left="0" w:firstLine="0"/>
        <w:jc w:val="both"/>
        <w:rPr>
          <w:rFonts w:cs="Century Gothic"/>
          <w:sz w:val="20"/>
          <w:szCs w:val="20"/>
        </w:rPr>
      </w:pPr>
      <w:r w:rsidRPr="007410C0">
        <w:rPr>
          <w:rFonts w:cs="Century Gothic"/>
          <w:sz w:val="20"/>
          <w:szCs w:val="20"/>
        </w:rPr>
        <w:t xml:space="preserve">Obsługa automatyczna </w:t>
      </w:r>
      <w:r w:rsidR="00425D5B">
        <w:rPr>
          <w:rFonts w:cs="Century Gothic"/>
          <w:sz w:val="20"/>
          <w:szCs w:val="20"/>
        </w:rPr>
        <w:t xml:space="preserve">nie </w:t>
      </w:r>
      <w:r w:rsidR="00747460">
        <w:rPr>
          <w:rFonts w:cs="Century Gothic"/>
          <w:sz w:val="20"/>
          <w:szCs w:val="20"/>
        </w:rPr>
        <w:t>jest</w:t>
      </w:r>
      <w:r w:rsidRPr="007410C0">
        <w:rPr>
          <w:rFonts w:cs="Century Gothic"/>
          <w:sz w:val="20"/>
          <w:szCs w:val="20"/>
        </w:rPr>
        <w:t xml:space="preserve"> możliwa dla zgłoszeń prac geodezyjnych</w:t>
      </w:r>
      <w:r w:rsidR="00747460">
        <w:rPr>
          <w:rFonts w:cs="Century Gothic"/>
          <w:sz w:val="20"/>
          <w:szCs w:val="20"/>
        </w:rPr>
        <w:t xml:space="preserve"> </w:t>
      </w:r>
      <w:r w:rsidRPr="007410C0">
        <w:rPr>
          <w:rFonts w:cs="Century Gothic"/>
          <w:sz w:val="20"/>
          <w:szCs w:val="20"/>
        </w:rPr>
        <w:t xml:space="preserve">w których </w:t>
      </w:r>
      <w:r w:rsidR="00747460">
        <w:rPr>
          <w:rFonts w:cs="Century Gothic"/>
          <w:sz w:val="20"/>
          <w:szCs w:val="20"/>
        </w:rPr>
        <w:t xml:space="preserve">lista </w:t>
      </w:r>
      <w:r w:rsidR="005E6234">
        <w:rPr>
          <w:rFonts w:cs="Century Gothic"/>
          <w:sz w:val="20"/>
          <w:szCs w:val="20"/>
        </w:rPr>
        <w:t xml:space="preserve">materiałów zawiera pozycje </w:t>
      </w:r>
      <w:r w:rsidR="00747460">
        <w:rPr>
          <w:rFonts w:cs="Century Gothic"/>
          <w:sz w:val="20"/>
          <w:szCs w:val="20"/>
        </w:rPr>
        <w:t xml:space="preserve">16.2 (kopie dokumentów z operatów technicznych) </w:t>
      </w:r>
      <w:r w:rsidR="005E6234">
        <w:rPr>
          <w:rFonts w:cs="Century Gothic"/>
          <w:sz w:val="20"/>
          <w:szCs w:val="20"/>
        </w:rPr>
        <w:t xml:space="preserve">z tabeli 16-tej </w:t>
      </w:r>
      <w:r w:rsidR="00747460">
        <w:rPr>
          <w:rFonts w:cs="Century Gothic"/>
          <w:sz w:val="20"/>
          <w:szCs w:val="20"/>
        </w:rPr>
        <w:t xml:space="preserve">załącznika do PGiK </w:t>
      </w:r>
      <w:r w:rsidR="005E6234">
        <w:rPr>
          <w:rFonts w:cs="Century Gothic"/>
          <w:sz w:val="20"/>
          <w:szCs w:val="20"/>
        </w:rPr>
        <w:t>o</w:t>
      </w:r>
      <w:r w:rsidR="002912DD">
        <w:rPr>
          <w:rFonts w:cs="Century Gothic"/>
          <w:sz w:val="20"/>
          <w:szCs w:val="20"/>
        </w:rPr>
        <w:t>raz wszelkie materiały zasobu w </w:t>
      </w:r>
      <w:r w:rsidR="005E6234">
        <w:rPr>
          <w:rFonts w:cs="Century Gothic"/>
          <w:sz w:val="20"/>
          <w:szCs w:val="20"/>
        </w:rPr>
        <w:t>postaci drukowanej</w:t>
      </w:r>
      <w:r w:rsidRPr="007410C0">
        <w:rPr>
          <w:rFonts w:cs="Century Gothic"/>
          <w:sz w:val="20"/>
          <w:szCs w:val="20"/>
        </w:rPr>
        <w:t>.</w:t>
      </w:r>
      <w:r w:rsidR="00907E73" w:rsidRPr="007410C0">
        <w:rPr>
          <w:rFonts w:cs="Century Gothic"/>
          <w:sz w:val="20"/>
          <w:szCs w:val="20"/>
        </w:rPr>
        <w:t xml:space="preserve"> </w:t>
      </w:r>
    </w:p>
    <w:p w:rsidR="00F1178F" w:rsidRPr="007410C0" w:rsidRDefault="00F1178F" w:rsidP="00B518FB">
      <w:pPr>
        <w:pStyle w:val="Akapitzlist"/>
        <w:numPr>
          <w:ilvl w:val="0"/>
          <w:numId w:val="4"/>
        </w:numPr>
        <w:tabs>
          <w:tab w:val="left" w:pos="284"/>
        </w:tabs>
        <w:spacing w:before="60" w:after="120" w:line="240" w:lineRule="auto"/>
        <w:ind w:left="0" w:firstLine="0"/>
        <w:jc w:val="both"/>
        <w:rPr>
          <w:rFonts w:cs="Century Gothic"/>
          <w:color w:val="000000"/>
          <w:sz w:val="20"/>
          <w:szCs w:val="20"/>
        </w:rPr>
      </w:pPr>
      <w:r w:rsidRPr="007410C0">
        <w:rPr>
          <w:rFonts w:cs="Century Gothic"/>
          <w:color w:val="000000"/>
          <w:sz w:val="20"/>
          <w:szCs w:val="20"/>
        </w:rPr>
        <w:t>Udostępnienie kopii materiałów zasobu następuje po uiszczeniu opłaty</w:t>
      </w:r>
      <w:r w:rsidR="00907E73" w:rsidRPr="007410C0">
        <w:rPr>
          <w:rFonts w:cs="Century Gothic"/>
          <w:color w:val="000000"/>
          <w:sz w:val="20"/>
          <w:szCs w:val="20"/>
        </w:rPr>
        <w:t>,</w:t>
      </w:r>
      <w:r w:rsidRPr="007410C0">
        <w:rPr>
          <w:rFonts w:cs="Century Gothic"/>
          <w:color w:val="000000"/>
          <w:sz w:val="20"/>
          <w:szCs w:val="20"/>
        </w:rPr>
        <w:t xml:space="preserve"> o której mowa w art. 40a ust.1.</w:t>
      </w:r>
      <w:r w:rsidR="00E157E8" w:rsidRPr="007410C0">
        <w:rPr>
          <w:rFonts w:cs="Century Gothic"/>
          <w:color w:val="000000"/>
          <w:sz w:val="20"/>
          <w:szCs w:val="20"/>
        </w:rPr>
        <w:t xml:space="preserve"> ustawy PGiK.</w:t>
      </w:r>
    </w:p>
    <w:p w:rsidR="00F1178F" w:rsidRPr="007410C0" w:rsidRDefault="00F1178F" w:rsidP="00B518FB">
      <w:pPr>
        <w:pStyle w:val="Akapitzlist"/>
        <w:numPr>
          <w:ilvl w:val="0"/>
          <w:numId w:val="4"/>
        </w:numPr>
        <w:tabs>
          <w:tab w:val="left" w:pos="284"/>
        </w:tabs>
        <w:spacing w:before="60" w:after="120" w:line="240" w:lineRule="auto"/>
        <w:ind w:left="0" w:firstLine="0"/>
        <w:jc w:val="both"/>
        <w:rPr>
          <w:rFonts w:cs="Century Gothic"/>
          <w:color w:val="000000"/>
          <w:sz w:val="20"/>
          <w:szCs w:val="20"/>
        </w:rPr>
      </w:pPr>
      <w:r w:rsidRPr="007410C0">
        <w:rPr>
          <w:rFonts w:cs="Century Gothic"/>
          <w:color w:val="000000"/>
          <w:sz w:val="20"/>
          <w:szCs w:val="20"/>
        </w:rPr>
        <w:t>W Geoportalu można korzystać z płatności</w:t>
      </w:r>
      <w:r w:rsidR="00907E73" w:rsidRPr="007410C0">
        <w:rPr>
          <w:rFonts w:cs="Century Gothic"/>
          <w:color w:val="000000"/>
          <w:sz w:val="20"/>
          <w:szCs w:val="20"/>
        </w:rPr>
        <w:t xml:space="preserve"> elektronicznych przez system Pa</w:t>
      </w:r>
      <w:r w:rsidRPr="007410C0">
        <w:rPr>
          <w:rFonts w:cs="Century Gothic"/>
          <w:color w:val="000000"/>
          <w:sz w:val="20"/>
          <w:szCs w:val="20"/>
        </w:rPr>
        <w:t>ybynet oraz Pay</w:t>
      </w:r>
      <w:r w:rsidR="00907E73" w:rsidRPr="007410C0">
        <w:rPr>
          <w:rFonts w:cs="Century Gothic"/>
          <w:color w:val="000000"/>
          <w:sz w:val="20"/>
          <w:szCs w:val="20"/>
        </w:rPr>
        <w:t>U</w:t>
      </w:r>
      <w:r w:rsidRPr="007410C0">
        <w:rPr>
          <w:rFonts w:cs="Century Gothic"/>
          <w:color w:val="000000"/>
          <w:sz w:val="20"/>
          <w:szCs w:val="20"/>
        </w:rPr>
        <w:t>.</w:t>
      </w:r>
    </w:p>
    <w:p w:rsidR="00F1178F" w:rsidRPr="007410C0" w:rsidRDefault="00F1178F" w:rsidP="00B518FB">
      <w:pPr>
        <w:pStyle w:val="Akapitzlist"/>
        <w:numPr>
          <w:ilvl w:val="0"/>
          <w:numId w:val="4"/>
        </w:numPr>
        <w:tabs>
          <w:tab w:val="left" w:pos="284"/>
        </w:tabs>
        <w:spacing w:before="60" w:after="120" w:line="240" w:lineRule="auto"/>
        <w:ind w:left="0" w:firstLine="0"/>
        <w:jc w:val="both"/>
        <w:rPr>
          <w:rFonts w:cs="Century Gothic"/>
          <w:color w:val="000000"/>
          <w:sz w:val="20"/>
          <w:szCs w:val="20"/>
        </w:rPr>
      </w:pPr>
      <w:r w:rsidRPr="007410C0">
        <w:rPr>
          <w:rFonts w:cs="Century Gothic"/>
          <w:color w:val="000000"/>
          <w:sz w:val="20"/>
          <w:szCs w:val="20"/>
        </w:rPr>
        <w:t xml:space="preserve">Za korzystanie z płatności pobierana jest </w:t>
      </w:r>
      <w:r w:rsidR="00425D5B">
        <w:rPr>
          <w:rFonts w:cs="Century Gothic"/>
          <w:color w:val="000000"/>
          <w:sz w:val="20"/>
          <w:szCs w:val="20"/>
        </w:rPr>
        <w:t xml:space="preserve">przez operatora </w:t>
      </w:r>
      <w:r w:rsidRPr="007410C0">
        <w:rPr>
          <w:rFonts w:cs="Century Gothic"/>
          <w:color w:val="000000"/>
          <w:sz w:val="20"/>
          <w:szCs w:val="20"/>
        </w:rPr>
        <w:t>prowizja.</w:t>
      </w:r>
    </w:p>
    <w:p w:rsidR="00F94831" w:rsidRPr="007410C0" w:rsidRDefault="00CC7746" w:rsidP="00B518FB">
      <w:pPr>
        <w:pStyle w:val="Akapitzlist"/>
        <w:numPr>
          <w:ilvl w:val="0"/>
          <w:numId w:val="4"/>
        </w:numPr>
        <w:tabs>
          <w:tab w:val="left" w:pos="284"/>
        </w:tabs>
        <w:spacing w:before="60" w:after="120" w:line="240" w:lineRule="auto"/>
        <w:ind w:left="0" w:firstLine="0"/>
        <w:jc w:val="both"/>
        <w:rPr>
          <w:rFonts w:cs="Century Gothic"/>
          <w:color w:val="000000"/>
          <w:sz w:val="20"/>
          <w:szCs w:val="20"/>
        </w:rPr>
      </w:pPr>
      <w:r w:rsidRPr="007410C0">
        <w:rPr>
          <w:rFonts w:cs="Century Gothic"/>
          <w:color w:val="000000"/>
          <w:sz w:val="20"/>
          <w:szCs w:val="20"/>
        </w:rPr>
        <w:t xml:space="preserve">Przed użyciem danych prezentowanych w Geoportalu należy uzyskać licencję, </w:t>
      </w:r>
      <w:r w:rsidR="00B518FB" w:rsidRPr="007410C0">
        <w:rPr>
          <w:rFonts w:cs="Century Gothic"/>
          <w:color w:val="000000"/>
          <w:sz w:val="20"/>
          <w:szCs w:val="20"/>
        </w:rPr>
        <w:t>o k</w:t>
      </w:r>
      <w:r w:rsidRPr="007410C0">
        <w:rPr>
          <w:rFonts w:cs="Century Gothic"/>
          <w:color w:val="000000"/>
          <w:sz w:val="20"/>
          <w:szCs w:val="20"/>
        </w:rPr>
        <w:t>tórej mowa w</w:t>
      </w:r>
      <w:r w:rsidR="00B518FB" w:rsidRPr="007410C0">
        <w:rPr>
          <w:rFonts w:cs="Century Gothic"/>
          <w:color w:val="000000"/>
          <w:sz w:val="20"/>
          <w:szCs w:val="20"/>
        </w:rPr>
        <w:t> </w:t>
      </w:r>
      <w:r w:rsidRPr="007410C0">
        <w:rPr>
          <w:rFonts w:cs="Century Gothic"/>
          <w:color w:val="000000"/>
          <w:sz w:val="20"/>
          <w:szCs w:val="20"/>
        </w:rPr>
        <w:t xml:space="preserve">art. 40c ustawy </w:t>
      </w:r>
      <w:r w:rsidR="00E157E8" w:rsidRPr="007410C0">
        <w:rPr>
          <w:rFonts w:cs="Century Gothic"/>
          <w:color w:val="000000"/>
          <w:sz w:val="20"/>
          <w:szCs w:val="20"/>
        </w:rPr>
        <w:t>PGiK</w:t>
      </w:r>
      <w:r w:rsidRPr="007410C0">
        <w:rPr>
          <w:rFonts w:cs="Century Gothic"/>
          <w:color w:val="000000"/>
          <w:sz w:val="20"/>
          <w:szCs w:val="20"/>
        </w:rPr>
        <w:t xml:space="preserve">. </w:t>
      </w:r>
    </w:p>
    <w:p w:rsidR="005B79D3" w:rsidRPr="005B79D3" w:rsidRDefault="00CC7746" w:rsidP="00B518FB">
      <w:pPr>
        <w:pStyle w:val="Akapitzlist"/>
        <w:numPr>
          <w:ilvl w:val="0"/>
          <w:numId w:val="4"/>
        </w:numPr>
        <w:tabs>
          <w:tab w:val="left" w:pos="284"/>
        </w:tabs>
        <w:spacing w:before="60" w:after="120" w:line="240" w:lineRule="auto"/>
        <w:ind w:left="0" w:firstLine="0"/>
        <w:jc w:val="both"/>
        <w:rPr>
          <w:sz w:val="20"/>
          <w:szCs w:val="20"/>
        </w:rPr>
      </w:pPr>
      <w:r w:rsidRPr="007410C0">
        <w:rPr>
          <w:rFonts w:cs="Century Gothic"/>
          <w:color w:val="000000"/>
          <w:sz w:val="20"/>
          <w:szCs w:val="20"/>
        </w:rPr>
        <w:t xml:space="preserve">Starosta nie gwarantuje kompletności </w:t>
      </w:r>
      <w:r w:rsidRPr="007410C0">
        <w:rPr>
          <w:rFonts w:cs="Century Gothic"/>
          <w:sz w:val="20"/>
          <w:szCs w:val="20"/>
        </w:rPr>
        <w:t>mater</w:t>
      </w:r>
      <w:r w:rsidR="00BC3934" w:rsidRPr="007410C0">
        <w:rPr>
          <w:rFonts w:cs="Century Gothic"/>
          <w:sz w:val="20"/>
          <w:szCs w:val="20"/>
        </w:rPr>
        <w:t>iałów udostępnianych za pomocą G</w:t>
      </w:r>
      <w:r w:rsidRPr="007410C0">
        <w:rPr>
          <w:rFonts w:cs="Century Gothic"/>
          <w:sz w:val="20"/>
          <w:szCs w:val="20"/>
        </w:rPr>
        <w:t>eoportalu</w:t>
      </w:r>
      <w:r w:rsidR="005B79D3" w:rsidRPr="005B79D3">
        <w:rPr>
          <w:rFonts w:cs="Century Gothic"/>
          <w:sz w:val="20"/>
          <w:szCs w:val="20"/>
        </w:rPr>
        <w:t>.</w:t>
      </w:r>
    </w:p>
    <w:p w:rsidR="00F94831" w:rsidRPr="007410C0" w:rsidRDefault="00CC7746" w:rsidP="00B518FB">
      <w:pPr>
        <w:pStyle w:val="Akapitzlist"/>
        <w:numPr>
          <w:ilvl w:val="0"/>
          <w:numId w:val="4"/>
        </w:numPr>
        <w:tabs>
          <w:tab w:val="left" w:pos="284"/>
        </w:tabs>
        <w:spacing w:before="60" w:after="120" w:line="240" w:lineRule="auto"/>
        <w:ind w:left="0" w:firstLine="0"/>
        <w:jc w:val="both"/>
        <w:rPr>
          <w:sz w:val="20"/>
          <w:szCs w:val="20"/>
        </w:rPr>
      </w:pPr>
      <w:r w:rsidRPr="007410C0">
        <w:rPr>
          <w:rFonts w:cs="Century Gothic"/>
          <w:color w:val="000000"/>
          <w:sz w:val="20"/>
          <w:szCs w:val="20"/>
        </w:rPr>
        <w:t>W</w:t>
      </w:r>
      <w:r w:rsidR="00F32C33" w:rsidRPr="007410C0">
        <w:rPr>
          <w:rFonts w:cs="Century Gothic"/>
          <w:color w:val="000000"/>
          <w:sz w:val="20"/>
          <w:szCs w:val="20"/>
        </w:rPr>
        <w:t> </w:t>
      </w:r>
      <w:r w:rsidRPr="007410C0">
        <w:rPr>
          <w:rFonts w:cs="Century Gothic"/>
          <w:color w:val="000000"/>
          <w:sz w:val="20"/>
          <w:szCs w:val="20"/>
        </w:rPr>
        <w:t>przypadku, gdy materiały będą nie</w:t>
      </w:r>
      <w:r w:rsidR="00643280" w:rsidRPr="007410C0">
        <w:rPr>
          <w:rFonts w:cs="Century Gothic"/>
          <w:color w:val="000000"/>
          <w:sz w:val="20"/>
          <w:szCs w:val="20"/>
        </w:rPr>
        <w:t>kompletne lub rozmiar plików albo</w:t>
      </w:r>
      <w:r w:rsidRPr="007410C0">
        <w:rPr>
          <w:rFonts w:cs="Century Gothic"/>
          <w:color w:val="000000"/>
          <w:sz w:val="20"/>
          <w:szCs w:val="20"/>
        </w:rPr>
        <w:t xml:space="preserve"> forma prowadzenia mapy zasadniczej nie pozwolą na przesłanie dokumentów drogą elektroni</w:t>
      </w:r>
      <w:r w:rsidR="00E157E8" w:rsidRPr="007410C0">
        <w:rPr>
          <w:rFonts w:cs="Century Gothic"/>
          <w:color w:val="000000"/>
          <w:sz w:val="20"/>
          <w:szCs w:val="20"/>
        </w:rPr>
        <w:t xml:space="preserve">czną niezbędny będzie kontakt </w:t>
      </w:r>
      <w:r w:rsidR="00B518FB" w:rsidRPr="007410C0">
        <w:rPr>
          <w:rFonts w:cs="Century Gothic"/>
          <w:color w:val="000000"/>
          <w:sz w:val="20"/>
          <w:szCs w:val="20"/>
        </w:rPr>
        <w:t>z</w:t>
      </w:r>
      <w:r w:rsidR="00F32C33" w:rsidRPr="007410C0">
        <w:rPr>
          <w:rFonts w:cs="Century Gothic"/>
          <w:color w:val="000000"/>
          <w:sz w:val="20"/>
          <w:szCs w:val="20"/>
        </w:rPr>
        <w:t> </w:t>
      </w:r>
      <w:r w:rsidRPr="007410C0">
        <w:rPr>
          <w:rFonts w:cs="Century Gothic"/>
          <w:color w:val="000000"/>
          <w:sz w:val="20"/>
          <w:szCs w:val="20"/>
        </w:rPr>
        <w:t>Referatem Ośrodek Dokumentacji Geodezyjnej i Kartograficznej Starostwa Powiatowego w</w:t>
      </w:r>
      <w:r w:rsidR="00F32C33" w:rsidRPr="007410C0">
        <w:rPr>
          <w:rFonts w:cs="Century Gothic"/>
          <w:color w:val="000000"/>
          <w:sz w:val="20"/>
          <w:szCs w:val="20"/>
        </w:rPr>
        <w:t> </w:t>
      </w:r>
      <w:r w:rsidRPr="007410C0">
        <w:rPr>
          <w:rFonts w:cs="Century Gothic"/>
          <w:color w:val="000000"/>
          <w:sz w:val="20"/>
          <w:szCs w:val="20"/>
        </w:rPr>
        <w:t>Cieszynie</w:t>
      </w:r>
      <w:r w:rsidR="00643280" w:rsidRPr="007410C0">
        <w:rPr>
          <w:rFonts w:cs="Century Gothic"/>
          <w:color w:val="000000"/>
          <w:sz w:val="20"/>
          <w:szCs w:val="20"/>
        </w:rPr>
        <w:t xml:space="preserve"> za pomocą komunikatora Geoportalu lub telefonicznie pod numerem 33 47 77 414</w:t>
      </w:r>
      <w:r w:rsidRPr="007410C0">
        <w:rPr>
          <w:rFonts w:cs="Century Gothic"/>
          <w:color w:val="000000"/>
          <w:sz w:val="20"/>
          <w:szCs w:val="20"/>
        </w:rPr>
        <w:t xml:space="preserve">. </w:t>
      </w:r>
    </w:p>
    <w:p w:rsidR="00F94831" w:rsidRPr="007410C0" w:rsidRDefault="00CC7746" w:rsidP="00B518FB">
      <w:pPr>
        <w:pStyle w:val="Akapitzlist"/>
        <w:numPr>
          <w:ilvl w:val="0"/>
          <w:numId w:val="4"/>
        </w:numPr>
        <w:tabs>
          <w:tab w:val="left" w:pos="284"/>
        </w:tabs>
        <w:spacing w:before="60" w:after="120" w:line="240" w:lineRule="auto"/>
        <w:ind w:left="0" w:firstLine="0"/>
        <w:jc w:val="both"/>
        <w:rPr>
          <w:sz w:val="20"/>
          <w:szCs w:val="20"/>
        </w:rPr>
      </w:pPr>
      <w:r w:rsidRPr="007410C0">
        <w:rPr>
          <w:rFonts w:cs="Century Gothic"/>
          <w:color w:val="000000"/>
          <w:sz w:val="20"/>
          <w:szCs w:val="20"/>
        </w:rPr>
        <w:t xml:space="preserve">Wszystkie wydruki papierowe wymagające zachowania skali należy wykonywać </w:t>
      </w:r>
      <w:r w:rsidR="00F32C33" w:rsidRPr="007410C0">
        <w:rPr>
          <w:rFonts w:cs="Century Gothic"/>
          <w:color w:val="000000"/>
          <w:sz w:val="20"/>
          <w:szCs w:val="20"/>
        </w:rPr>
        <w:t xml:space="preserve">z </w:t>
      </w:r>
      <w:r w:rsidRPr="007410C0">
        <w:rPr>
          <w:rFonts w:cs="Century Gothic"/>
          <w:color w:val="000000"/>
          <w:sz w:val="20"/>
          <w:szCs w:val="20"/>
        </w:rPr>
        <w:t xml:space="preserve">aplikacji dedykowanej dla danego rozszerzenia pliku. </w:t>
      </w:r>
    </w:p>
    <w:p w:rsidR="00CE0012" w:rsidRPr="007410C0" w:rsidRDefault="00BC3934" w:rsidP="00CE0012">
      <w:pPr>
        <w:pStyle w:val="Akapitzlist"/>
        <w:numPr>
          <w:ilvl w:val="0"/>
          <w:numId w:val="4"/>
        </w:numPr>
        <w:tabs>
          <w:tab w:val="left" w:pos="284"/>
        </w:tabs>
        <w:spacing w:before="60" w:after="120" w:line="240" w:lineRule="auto"/>
        <w:ind w:left="0" w:firstLine="0"/>
        <w:jc w:val="both"/>
        <w:rPr>
          <w:sz w:val="20"/>
          <w:szCs w:val="20"/>
        </w:rPr>
      </w:pPr>
      <w:r w:rsidRPr="007410C0">
        <w:rPr>
          <w:rFonts w:cs="Century Gothic"/>
          <w:color w:val="000000"/>
          <w:sz w:val="20"/>
          <w:szCs w:val="20"/>
        </w:rPr>
        <w:t>Wypełnienie</w:t>
      </w:r>
      <w:r w:rsidR="00F15351" w:rsidRPr="007410C0">
        <w:rPr>
          <w:rFonts w:cs="Century Gothic"/>
          <w:color w:val="000000"/>
          <w:sz w:val="20"/>
          <w:szCs w:val="20"/>
        </w:rPr>
        <w:t xml:space="preserve"> i przesłanie przez Geoportal </w:t>
      </w:r>
      <w:r w:rsidRPr="007410C0">
        <w:rPr>
          <w:rFonts w:cs="Century Gothic"/>
          <w:color w:val="000000"/>
          <w:sz w:val="20"/>
          <w:szCs w:val="20"/>
        </w:rPr>
        <w:t>formula</w:t>
      </w:r>
      <w:r w:rsidR="001C4790" w:rsidRPr="007410C0">
        <w:rPr>
          <w:rFonts w:cs="Century Gothic"/>
          <w:color w:val="000000"/>
          <w:sz w:val="20"/>
          <w:szCs w:val="20"/>
        </w:rPr>
        <w:t xml:space="preserve">rza </w:t>
      </w:r>
      <w:r w:rsidR="006C3511" w:rsidRPr="007410C0">
        <w:rPr>
          <w:rFonts w:cs="Century Gothic"/>
          <w:color w:val="000000"/>
          <w:sz w:val="20"/>
          <w:szCs w:val="20"/>
        </w:rPr>
        <w:t>pt</w:t>
      </w:r>
      <w:r w:rsidRPr="007410C0">
        <w:rPr>
          <w:rFonts w:cs="Century Gothic"/>
          <w:color w:val="000000"/>
          <w:sz w:val="20"/>
          <w:szCs w:val="20"/>
        </w:rPr>
        <w:t>.: „</w:t>
      </w:r>
      <w:r w:rsidR="00F15351" w:rsidRPr="007410C0">
        <w:rPr>
          <w:rFonts w:cs="Century Gothic"/>
          <w:color w:val="000000"/>
          <w:sz w:val="20"/>
          <w:szCs w:val="20"/>
        </w:rPr>
        <w:t>Z</w:t>
      </w:r>
      <w:r w:rsidRPr="007410C0">
        <w:rPr>
          <w:rFonts w:cs="Century Gothic"/>
          <w:color w:val="000000"/>
          <w:sz w:val="20"/>
          <w:szCs w:val="20"/>
        </w:rPr>
        <w:t>awiadomienie o wykonaniu zgłoszonych prac geodezyjnych”</w:t>
      </w:r>
      <w:r w:rsidR="00F15351" w:rsidRPr="007410C0">
        <w:rPr>
          <w:rFonts w:cs="Century Gothic"/>
          <w:color w:val="000000"/>
          <w:sz w:val="20"/>
          <w:szCs w:val="20"/>
        </w:rPr>
        <w:t xml:space="preserve"> jest równoznaczne z zawiadomieniem</w:t>
      </w:r>
      <w:r w:rsidR="00907E73" w:rsidRPr="007410C0">
        <w:rPr>
          <w:rFonts w:cs="Century Gothic"/>
          <w:color w:val="000000"/>
          <w:sz w:val="20"/>
          <w:szCs w:val="20"/>
        </w:rPr>
        <w:t>,</w:t>
      </w:r>
      <w:r w:rsidR="00F15351" w:rsidRPr="007410C0">
        <w:rPr>
          <w:rFonts w:cs="Century Gothic"/>
          <w:color w:val="000000"/>
          <w:sz w:val="20"/>
          <w:szCs w:val="20"/>
        </w:rPr>
        <w:t xml:space="preserve"> o którym mowa w art. 12a ust. 1 ustawy PGiK.</w:t>
      </w:r>
    </w:p>
    <w:p w:rsidR="006C3511" w:rsidRPr="007410C0" w:rsidRDefault="00CE0012" w:rsidP="00CE0012">
      <w:pPr>
        <w:pStyle w:val="Akapitzlist"/>
        <w:numPr>
          <w:ilvl w:val="0"/>
          <w:numId w:val="4"/>
        </w:numPr>
        <w:tabs>
          <w:tab w:val="left" w:pos="284"/>
        </w:tabs>
        <w:spacing w:before="60" w:after="120" w:line="240" w:lineRule="auto"/>
        <w:ind w:left="0" w:firstLine="0"/>
        <w:jc w:val="both"/>
        <w:rPr>
          <w:sz w:val="20"/>
          <w:szCs w:val="20"/>
        </w:rPr>
      </w:pPr>
      <w:r w:rsidRPr="007410C0">
        <w:rPr>
          <w:rFonts w:cs="Century Gothic"/>
          <w:color w:val="000000"/>
          <w:sz w:val="20"/>
          <w:szCs w:val="20"/>
        </w:rPr>
        <w:t xml:space="preserve">W </w:t>
      </w:r>
      <w:r w:rsidR="004F73FE" w:rsidRPr="007410C0">
        <w:rPr>
          <w:rFonts w:cs="Century Gothic"/>
          <w:color w:val="000000"/>
          <w:sz w:val="20"/>
          <w:szCs w:val="20"/>
        </w:rPr>
        <w:t>przypadku negatywnego wyniku weryfikacji p</w:t>
      </w:r>
      <w:r w:rsidR="006C3511" w:rsidRPr="007410C0">
        <w:rPr>
          <w:rFonts w:cs="Century Gothic"/>
          <w:color w:val="000000"/>
          <w:sz w:val="20"/>
          <w:szCs w:val="20"/>
        </w:rPr>
        <w:t xml:space="preserve">obranie przez Wykonawcę </w:t>
      </w:r>
      <w:r w:rsidR="001C4790" w:rsidRPr="007410C0">
        <w:rPr>
          <w:rFonts w:cs="Century Gothic"/>
          <w:color w:val="000000"/>
          <w:sz w:val="20"/>
          <w:szCs w:val="20"/>
        </w:rPr>
        <w:t xml:space="preserve">przez Geoportal </w:t>
      </w:r>
      <w:r w:rsidR="006C3511" w:rsidRPr="007410C0">
        <w:rPr>
          <w:rFonts w:cs="Century Gothic"/>
          <w:color w:val="000000"/>
          <w:sz w:val="20"/>
          <w:szCs w:val="20"/>
        </w:rPr>
        <w:t>protokołu</w:t>
      </w:r>
      <w:r w:rsidR="00907E73" w:rsidRPr="007410C0">
        <w:rPr>
          <w:rFonts w:cs="Century Gothic"/>
          <w:color w:val="000000"/>
          <w:sz w:val="20"/>
          <w:szCs w:val="20"/>
        </w:rPr>
        <w:t>,</w:t>
      </w:r>
      <w:r w:rsidR="00980CCB" w:rsidRPr="007410C0">
        <w:rPr>
          <w:rFonts w:cs="Century Gothic"/>
          <w:color w:val="000000"/>
          <w:sz w:val="20"/>
          <w:szCs w:val="20"/>
        </w:rPr>
        <w:t xml:space="preserve"> o </w:t>
      </w:r>
      <w:r w:rsidR="006C3511" w:rsidRPr="007410C0">
        <w:rPr>
          <w:rFonts w:cs="Century Gothic"/>
          <w:color w:val="000000"/>
          <w:sz w:val="20"/>
          <w:szCs w:val="20"/>
        </w:rPr>
        <w:t xml:space="preserve">którym mowa </w:t>
      </w:r>
      <w:r w:rsidR="001C4790" w:rsidRPr="007410C0">
        <w:rPr>
          <w:rFonts w:cs="Century Gothic"/>
          <w:color w:val="000000"/>
          <w:sz w:val="20"/>
          <w:szCs w:val="20"/>
        </w:rPr>
        <w:t>w art. 12b ust. 3</w:t>
      </w:r>
      <w:r w:rsidR="00E157E8" w:rsidRPr="007410C0">
        <w:rPr>
          <w:rFonts w:cs="Century Gothic"/>
          <w:color w:val="000000"/>
          <w:sz w:val="20"/>
          <w:szCs w:val="20"/>
        </w:rPr>
        <w:t xml:space="preserve"> ustawy PGiK</w:t>
      </w:r>
      <w:r w:rsidR="001C4790" w:rsidRPr="007410C0">
        <w:rPr>
          <w:rFonts w:cs="Century Gothic"/>
          <w:color w:val="000000"/>
          <w:sz w:val="20"/>
          <w:szCs w:val="20"/>
        </w:rPr>
        <w:t xml:space="preserve"> jest równoznaczne z przekazani</w:t>
      </w:r>
      <w:r w:rsidR="004F73FE" w:rsidRPr="007410C0">
        <w:rPr>
          <w:rFonts w:cs="Century Gothic"/>
          <w:color w:val="000000"/>
          <w:sz w:val="20"/>
          <w:szCs w:val="20"/>
        </w:rPr>
        <w:t>e</w:t>
      </w:r>
      <w:r w:rsidR="00907E73" w:rsidRPr="007410C0">
        <w:rPr>
          <w:rFonts w:cs="Century Gothic"/>
          <w:color w:val="000000"/>
          <w:sz w:val="20"/>
          <w:szCs w:val="20"/>
        </w:rPr>
        <w:t>m wykonawcy protokołu zgodnego</w:t>
      </w:r>
      <w:r w:rsidR="004F73FE" w:rsidRPr="007410C0">
        <w:rPr>
          <w:rFonts w:cs="Century Gothic"/>
          <w:color w:val="000000"/>
          <w:sz w:val="20"/>
          <w:szCs w:val="20"/>
        </w:rPr>
        <w:t xml:space="preserve"> </w:t>
      </w:r>
      <w:r w:rsidR="005B79D3">
        <w:rPr>
          <w:rFonts w:cs="Century Gothic"/>
          <w:color w:val="000000"/>
          <w:sz w:val="20"/>
          <w:szCs w:val="20"/>
        </w:rPr>
        <w:t>z</w:t>
      </w:r>
      <w:r w:rsidR="001C4790" w:rsidRPr="007410C0">
        <w:rPr>
          <w:rFonts w:cs="Century Gothic"/>
          <w:color w:val="000000"/>
          <w:sz w:val="20"/>
          <w:szCs w:val="20"/>
        </w:rPr>
        <w:t xml:space="preserve"> art. 12b ust. 6</w:t>
      </w:r>
      <w:r w:rsidR="009D16FD" w:rsidRPr="007410C0">
        <w:rPr>
          <w:rFonts w:cs="Century Gothic"/>
          <w:color w:val="000000"/>
          <w:sz w:val="20"/>
          <w:szCs w:val="20"/>
        </w:rPr>
        <w:t xml:space="preserve"> ustawy PGiK</w:t>
      </w:r>
      <w:r w:rsidR="001C4790" w:rsidRPr="007410C0">
        <w:rPr>
          <w:rFonts w:cs="Century Gothic"/>
          <w:color w:val="000000"/>
          <w:sz w:val="20"/>
          <w:szCs w:val="20"/>
        </w:rPr>
        <w:t>.</w:t>
      </w:r>
    </w:p>
    <w:p w:rsidR="001C4790" w:rsidRPr="007410C0" w:rsidRDefault="001C4790" w:rsidP="00B518FB">
      <w:pPr>
        <w:pStyle w:val="Akapitzlist"/>
        <w:numPr>
          <w:ilvl w:val="0"/>
          <w:numId w:val="4"/>
        </w:numPr>
        <w:tabs>
          <w:tab w:val="left" w:pos="284"/>
        </w:tabs>
        <w:spacing w:before="60" w:after="120" w:line="240" w:lineRule="auto"/>
        <w:ind w:left="0" w:firstLine="0"/>
        <w:jc w:val="both"/>
        <w:rPr>
          <w:sz w:val="20"/>
          <w:szCs w:val="20"/>
        </w:rPr>
      </w:pPr>
      <w:r w:rsidRPr="007410C0">
        <w:rPr>
          <w:sz w:val="20"/>
          <w:szCs w:val="20"/>
        </w:rPr>
        <w:t xml:space="preserve">Złożenie przez </w:t>
      </w:r>
      <w:r w:rsidR="005B79D3">
        <w:rPr>
          <w:sz w:val="20"/>
          <w:szCs w:val="20"/>
        </w:rPr>
        <w:t>Wykonawcę za pośrednictwem Geoportalu pisma</w:t>
      </w:r>
      <w:r w:rsidR="008E7D9F" w:rsidRPr="007410C0">
        <w:rPr>
          <w:sz w:val="20"/>
          <w:szCs w:val="20"/>
        </w:rPr>
        <w:t xml:space="preserve"> </w:t>
      </w:r>
      <w:r w:rsidR="005B79D3">
        <w:rPr>
          <w:sz w:val="20"/>
          <w:szCs w:val="20"/>
        </w:rPr>
        <w:t xml:space="preserve">Wykonawcy </w:t>
      </w:r>
      <w:r w:rsidR="008E7D9F" w:rsidRPr="007410C0">
        <w:rPr>
          <w:sz w:val="20"/>
          <w:szCs w:val="20"/>
        </w:rPr>
        <w:t>w którym ustosunkował się do stwierdzonych w protokole weryfikacji uchybień i nieprawidłowości</w:t>
      </w:r>
      <w:r w:rsidRPr="007410C0">
        <w:rPr>
          <w:sz w:val="20"/>
          <w:szCs w:val="20"/>
        </w:rPr>
        <w:t xml:space="preserve"> jest równoznaczne z pismem</w:t>
      </w:r>
      <w:r w:rsidR="00907E73" w:rsidRPr="007410C0">
        <w:rPr>
          <w:sz w:val="20"/>
          <w:szCs w:val="20"/>
        </w:rPr>
        <w:t>,</w:t>
      </w:r>
      <w:r w:rsidRPr="007410C0">
        <w:rPr>
          <w:sz w:val="20"/>
          <w:szCs w:val="20"/>
        </w:rPr>
        <w:t xml:space="preserve"> o którym mowa w</w:t>
      </w:r>
      <w:r w:rsidR="008E7D9F" w:rsidRPr="007410C0">
        <w:rPr>
          <w:sz w:val="20"/>
          <w:szCs w:val="20"/>
        </w:rPr>
        <w:t> </w:t>
      </w:r>
      <w:r w:rsidRPr="007410C0">
        <w:rPr>
          <w:sz w:val="20"/>
          <w:szCs w:val="20"/>
        </w:rPr>
        <w:t>art. 12b ust. 7</w:t>
      </w:r>
      <w:r w:rsidR="009D16FD" w:rsidRPr="007410C0">
        <w:rPr>
          <w:sz w:val="20"/>
          <w:szCs w:val="20"/>
        </w:rPr>
        <w:t xml:space="preserve"> ustawy PGiK.</w:t>
      </w:r>
    </w:p>
    <w:p w:rsidR="00F1178F" w:rsidRPr="007410C0" w:rsidRDefault="00F1178F" w:rsidP="00F1178F">
      <w:pPr>
        <w:tabs>
          <w:tab w:val="left" w:pos="284"/>
        </w:tabs>
        <w:spacing w:before="60" w:after="120" w:line="240" w:lineRule="auto"/>
        <w:jc w:val="center"/>
        <w:rPr>
          <w:rFonts w:cs="Century Gothic"/>
          <w:color w:val="000000"/>
          <w:sz w:val="20"/>
          <w:szCs w:val="20"/>
        </w:rPr>
      </w:pPr>
      <w:r w:rsidRPr="007410C0">
        <w:rPr>
          <w:rFonts w:cs="Century Gothic"/>
          <w:color w:val="000000"/>
          <w:sz w:val="20"/>
          <w:szCs w:val="20"/>
        </w:rPr>
        <w:t>§6</w:t>
      </w:r>
    </w:p>
    <w:p w:rsidR="00FF04FE" w:rsidRDefault="00FF04FE" w:rsidP="007410C0">
      <w:pPr>
        <w:pStyle w:val="Akapitzlist"/>
        <w:numPr>
          <w:ilvl w:val="0"/>
          <w:numId w:val="10"/>
        </w:numPr>
        <w:tabs>
          <w:tab w:val="left" w:pos="284"/>
        </w:tabs>
        <w:spacing w:before="60" w:after="120" w:line="240" w:lineRule="auto"/>
        <w:ind w:left="0" w:firstLine="0"/>
        <w:jc w:val="both"/>
        <w:rPr>
          <w:rFonts w:cs="Century Gothic"/>
          <w:color w:val="000000"/>
          <w:sz w:val="20"/>
          <w:szCs w:val="20"/>
        </w:rPr>
      </w:pPr>
      <w:r w:rsidRPr="007410C0">
        <w:rPr>
          <w:rFonts w:cs="Century Gothic"/>
          <w:color w:val="000000"/>
          <w:sz w:val="20"/>
          <w:szCs w:val="20"/>
        </w:rPr>
        <w:t>Udzielanie informacji o haśle innym osobom (w tym także innym osobom zatrudnionym przez Wykonawcę) jest zabronione.</w:t>
      </w:r>
    </w:p>
    <w:p w:rsidR="007410C0" w:rsidRPr="00FF04FE" w:rsidRDefault="007410C0" w:rsidP="007410C0">
      <w:pPr>
        <w:pStyle w:val="Akapitzlist"/>
        <w:numPr>
          <w:ilvl w:val="0"/>
          <w:numId w:val="10"/>
        </w:numPr>
        <w:tabs>
          <w:tab w:val="left" w:pos="284"/>
        </w:tabs>
        <w:spacing w:before="60" w:after="120" w:line="240" w:lineRule="auto"/>
        <w:ind w:left="0" w:firstLine="0"/>
        <w:jc w:val="both"/>
        <w:rPr>
          <w:rFonts w:cs="Century Gothic"/>
          <w:color w:val="000000"/>
          <w:sz w:val="20"/>
          <w:szCs w:val="20"/>
        </w:rPr>
      </w:pPr>
      <w:r w:rsidRPr="00FF04FE">
        <w:rPr>
          <w:rFonts w:cs="Century Gothic"/>
          <w:sz w:val="20"/>
          <w:szCs w:val="20"/>
        </w:rPr>
        <w:t xml:space="preserve">Starosta </w:t>
      </w:r>
      <w:r w:rsidR="00425D5B">
        <w:rPr>
          <w:rFonts w:cs="Century Gothic"/>
          <w:sz w:val="20"/>
          <w:szCs w:val="20"/>
        </w:rPr>
        <w:t>zastrzega sobie prawo do</w:t>
      </w:r>
      <w:r w:rsidRPr="00FF04FE">
        <w:rPr>
          <w:rFonts w:cs="Century Gothic"/>
          <w:sz w:val="20"/>
          <w:szCs w:val="20"/>
        </w:rPr>
        <w:t xml:space="preserve"> zablokowa</w:t>
      </w:r>
      <w:r w:rsidR="00425D5B">
        <w:rPr>
          <w:rFonts w:cs="Century Gothic"/>
          <w:sz w:val="20"/>
          <w:szCs w:val="20"/>
        </w:rPr>
        <w:t>nia</w:t>
      </w:r>
      <w:r w:rsidRPr="00FF04FE">
        <w:rPr>
          <w:rFonts w:cs="Century Gothic"/>
          <w:sz w:val="20"/>
          <w:szCs w:val="20"/>
        </w:rPr>
        <w:t xml:space="preserve"> użytkownikowi dostęp</w:t>
      </w:r>
      <w:r w:rsidR="00425D5B">
        <w:rPr>
          <w:rFonts w:cs="Century Gothic"/>
          <w:sz w:val="20"/>
          <w:szCs w:val="20"/>
        </w:rPr>
        <w:t>u</w:t>
      </w:r>
      <w:r w:rsidRPr="00FF04FE">
        <w:rPr>
          <w:rFonts w:cs="Century Gothic"/>
          <w:sz w:val="20"/>
          <w:szCs w:val="20"/>
        </w:rPr>
        <w:t xml:space="preserve"> do </w:t>
      </w:r>
      <w:r w:rsidRPr="00FF04FE">
        <w:rPr>
          <w:rFonts w:cs="Century Gothic"/>
          <w:color w:val="000000"/>
          <w:sz w:val="20"/>
          <w:szCs w:val="20"/>
        </w:rPr>
        <w:t>elektronicznej obsługi zgłoszeń</w:t>
      </w:r>
      <w:r w:rsidRPr="00FF04FE">
        <w:rPr>
          <w:rFonts w:cs="Century Gothic"/>
          <w:sz w:val="20"/>
          <w:szCs w:val="20"/>
        </w:rPr>
        <w:t xml:space="preserve"> w trybie natychmiastowym, w przypadku naruszenia przez Wykonawcę lub Użytkownika postanowień niniejszego regulaminu lub odmowy zapłaty </w:t>
      </w:r>
      <w:r w:rsidR="00425D5B">
        <w:rPr>
          <w:rFonts w:cs="Century Gothic"/>
          <w:sz w:val="20"/>
          <w:szCs w:val="20"/>
        </w:rPr>
        <w:t>należności</w:t>
      </w:r>
      <w:r w:rsidRPr="00FF04FE">
        <w:rPr>
          <w:rFonts w:cs="Century Gothic"/>
          <w:sz w:val="20"/>
          <w:szCs w:val="20"/>
        </w:rPr>
        <w:t xml:space="preserve"> wynikających z aktywności Użytkownika w</w:t>
      </w:r>
      <w:r w:rsidR="00425D5B">
        <w:rPr>
          <w:rFonts w:cs="Century Gothic"/>
          <w:sz w:val="20"/>
          <w:szCs w:val="20"/>
        </w:rPr>
        <w:t xml:space="preserve"> </w:t>
      </w:r>
      <w:r w:rsidRPr="00FF04FE">
        <w:rPr>
          <w:rFonts w:cs="Century Gothic"/>
          <w:sz w:val="20"/>
          <w:szCs w:val="20"/>
        </w:rPr>
        <w:t>Geoportalu.</w:t>
      </w:r>
    </w:p>
    <w:p w:rsidR="00382EC9" w:rsidRPr="007410C0" w:rsidRDefault="00382EC9" w:rsidP="00382EC9">
      <w:pPr>
        <w:tabs>
          <w:tab w:val="left" w:pos="284"/>
        </w:tabs>
        <w:spacing w:before="60" w:after="120" w:line="240" w:lineRule="auto"/>
        <w:jc w:val="center"/>
        <w:rPr>
          <w:rFonts w:cs="Century Gothic"/>
          <w:color w:val="000000"/>
          <w:sz w:val="20"/>
          <w:szCs w:val="20"/>
        </w:rPr>
      </w:pPr>
      <w:r>
        <w:rPr>
          <w:rFonts w:cs="Century Gothic"/>
          <w:color w:val="000000"/>
          <w:sz w:val="20"/>
          <w:szCs w:val="20"/>
        </w:rPr>
        <w:t>§7</w:t>
      </w:r>
    </w:p>
    <w:p w:rsidR="007410C0" w:rsidRPr="007410C0" w:rsidRDefault="00382EC9" w:rsidP="007410C0">
      <w:pPr>
        <w:pStyle w:val="Akapitzlist"/>
        <w:tabs>
          <w:tab w:val="left" w:pos="-567"/>
          <w:tab w:val="left" w:pos="284"/>
          <w:tab w:val="left" w:pos="426"/>
          <w:tab w:val="left" w:pos="709"/>
        </w:tabs>
        <w:spacing w:after="0" w:line="240" w:lineRule="auto"/>
        <w:ind w:left="0"/>
        <w:jc w:val="both"/>
        <w:rPr>
          <w:rFonts w:cs="Century Gothic"/>
          <w:color w:val="000000"/>
          <w:sz w:val="20"/>
          <w:szCs w:val="20"/>
        </w:rPr>
      </w:pPr>
      <w:r>
        <w:rPr>
          <w:rFonts w:cs="Century Gothic"/>
          <w:color w:val="000000"/>
          <w:sz w:val="20"/>
          <w:szCs w:val="20"/>
        </w:rPr>
        <w:t>1</w:t>
      </w:r>
      <w:r w:rsidR="007410C0">
        <w:rPr>
          <w:rFonts w:cs="Century Gothic"/>
          <w:color w:val="000000"/>
          <w:sz w:val="20"/>
          <w:szCs w:val="20"/>
        </w:rPr>
        <w:t xml:space="preserve">. </w:t>
      </w:r>
      <w:r w:rsidR="007410C0" w:rsidRPr="007410C0">
        <w:rPr>
          <w:rFonts w:cs="Century Gothic"/>
          <w:color w:val="000000"/>
          <w:sz w:val="20"/>
          <w:szCs w:val="20"/>
        </w:rPr>
        <w:t>Użytkownik oświadcza, że zobowiązuje się wykorzyst</w:t>
      </w:r>
      <w:r w:rsidR="007410C0" w:rsidRPr="007410C0">
        <w:rPr>
          <w:rFonts w:cs="Century Gothic"/>
          <w:sz w:val="20"/>
          <w:szCs w:val="20"/>
        </w:rPr>
        <w:t>ywać</w:t>
      </w:r>
      <w:r w:rsidR="007410C0" w:rsidRPr="007410C0">
        <w:rPr>
          <w:rFonts w:cs="Century Gothic"/>
          <w:color w:val="000000"/>
          <w:sz w:val="20"/>
          <w:szCs w:val="20"/>
        </w:rPr>
        <w:t xml:space="preserve"> dostęp do Geoortalu wyłącznie na użytek wykonywanych przez siebie i na rzecz Wykonawcy prac geodezyjnych (zgodnie z przepisami ustawy </w:t>
      </w:r>
      <w:r w:rsidR="005B79D3">
        <w:rPr>
          <w:rFonts w:cs="Century Gothic"/>
          <w:color w:val="000000"/>
          <w:sz w:val="20"/>
          <w:szCs w:val="20"/>
        </w:rPr>
        <w:t>PGiK</w:t>
      </w:r>
      <w:r w:rsidR="007410C0" w:rsidRPr="007410C0">
        <w:rPr>
          <w:rFonts w:cs="Century Gothic"/>
          <w:color w:val="000000"/>
          <w:sz w:val="20"/>
          <w:szCs w:val="20"/>
        </w:rPr>
        <w:t xml:space="preserve"> wraz z aktami wykonawczymi), bez możliwości cesji przedmiotu na osoby trzecie, w tym także na rzecz innych osób zatrudnionych przez Wykonawcę.</w:t>
      </w:r>
    </w:p>
    <w:p w:rsidR="007410C0" w:rsidRPr="007410C0" w:rsidRDefault="00382EC9" w:rsidP="007410C0">
      <w:pPr>
        <w:pStyle w:val="Akapitzlist"/>
        <w:tabs>
          <w:tab w:val="left" w:pos="-1134"/>
          <w:tab w:val="left" w:pos="284"/>
          <w:tab w:val="left" w:pos="426"/>
          <w:tab w:val="left" w:pos="709"/>
        </w:tabs>
        <w:spacing w:after="0" w:line="240" w:lineRule="auto"/>
        <w:ind w:left="0"/>
        <w:jc w:val="both"/>
        <w:rPr>
          <w:rFonts w:cs="Century Gothic"/>
          <w:color w:val="000000"/>
          <w:sz w:val="20"/>
          <w:szCs w:val="20"/>
        </w:rPr>
      </w:pPr>
      <w:r>
        <w:rPr>
          <w:rFonts w:cs="Century Gothic"/>
          <w:color w:val="000000"/>
          <w:sz w:val="20"/>
          <w:szCs w:val="20"/>
        </w:rPr>
        <w:t>2</w:t>
      </w:r>
      <w:r w:rsidR="007410C0">
        <w:rPr>
          <w:rFonts w:cs="Century Gothic"/>
          <w:color w:val="000000"/>
          <w:sz w:val="20"/>
          <w:szCs w:val="20"/>
        </w:rPr>
        <w:t xml:space="preserve">. </w:t>
      </w:r>
      <w:r w:rsidR="007410C0" w:rsidRPr="007410C0">
        <w:rPr>
          <w:rFonts w:cs="Century Gothic"/>
          <w:color w:val="000000"/>
          <w:sz w:val="20"/>
          <w:szCs w:val="20"/>
        </w:rPr>
        <w:t>Użytkownik oświadcza, że zapoznał się z Regulaminem zgłaszania i obsługi zgłoszeń prac geodezyjnych drogą elektroniczną.</w:t>
      </w:r>
    </w:p>
    <w:p w:rsidR="007410C0" w:rsidRPr="007410C0" w:rsidRDefault="00382EC9" w:rsidP="007410C0">
      <w:pPr>
        <w:pStyle w:val="Akapitzlist"/>
        <w:tabs>
          <w:tab w:val="left" w:pos="-709"/>
          <w:tab w:val="left" w:pos="284"/>
          <w:tab w:val="left" w:pos="426"/>
          <w:tab w:val="left" w:pos="709"/>
        </w:tabs>
        <w:spacing w:after="0" w:line="240" w:lineRule="auto"/>
        <w:ind w:left="0"/>
        <w:jc w:val="both"/>
        <w:rPr>
          <w:rFonts w:cs="Century Gothic"/>
          <w:color w:val="000000"/>
          <w:sz w:val="20"/>
          <w:szCs w:val="20"/>
        </w:rPr>
      </w:pPr>
      <w:r>
        <w:rPr>
          <w:rFonts w:cs="Century Gothic"/>
          <w:color w:val="000000"/>
          <w:sz w:val="20"/>
          <w:szCs w:val="20"/>
        </w:rPr>
        <w:t>3</w:t>
      </w:r>
      <w:r w:rsidR="007410C0">
        <w:rPr>
          <w:rFonts w:cs="Century Gothic"/>
          <w:color w:val="000000"/>
          <w:sz w:val="20"/>
          <w:szCs w:val="20"/>
        </w:rPr>
        <w:t xml:space="preserve">. </w:t>
      </w:r>
      <w:r w:rsidR="007410C0" w:rsidRPr="007410C0">
        <w:rPr>
          <w:rFonts w:cs="Century Gothic"/>
          <w:color w:val="000000"/>
          <w:sz w:val="20"/>
          <w:szCs w:val="20"/>
        </w:rPr>
        <w:t xml:space="preserve">Użytkownik przyjmuje do wiadomości, że wszelka jego aktywność jest rejestrowana przez serwis </w:t>
      </w:r>
      <w:r w:rsidR="00DF364B" w:rsidRPr="007410C0">
        <w:rPr>
          <w:rFonts w:cs="Century Gothic"/>
          <w:color w:val="000000"/>
          <w:sz w:val="20"/>
          <w:szCs w:val="20"/>
        </w:rPr>
        <w:t>GEOPORTAL2</w:t>
      </w:r>
      <w:r w:rsidR="00DF364B">
        <w:rPr>
          <w:rFonts w:cs="Century Gothic"/>
          <w:color w:val="000000"/>
          <w:sz w:val="20"/>
          <w:szCs w:val="20"/>
        </w:rPr>
        <w:t xml:space="preserve"> – Informacja katastralna powiatu cieszyńskiego</w:t>
      </w:r>
      <w:r w:rsidR="007410C0" w:rsidRPr="007410C0">
        <w:rPr>
          <w:rFonts w:cs="Century Gothic"/>
          <w:color w:val="000000"/>
          <w:sz w:val="20"/>
          <w:szCs w:val="20"/>
        </w:rPr>
        <w:t>.</w:t>
      </w:r>
    </w:p>
    <w:p w:rsidR="007410C0" w:rsidRDefault="007410C0" w:rsidP="007410C0">
      <w:pPr>
        <w:pStyle w:val="Akapitzlist"/>
        <w:tabs>
          <w:tab w:val="left" w:pos="-709"/>
          <w:tab w:val="left" w:pos="284"/>
          <w:tab w:val="left" w:pos="426"/>
          <w:tab w:val="left" w:pos="709"/>
        </w:tabs>
        <w:spacing w:after="0" w:line="240" w:lineRule="auto"/>
        <w:ind w:left="0"/>
        <w:jc w:val="both"/>
        <w:rPr>
          <w:rFonts w:cs="Century Gothic"/>
          <w:color w:val="000000"/>
          <w:sz w:val="20"/>
          <w:szCs w:val="20"/>
        </w:rPr>
      </w:pPr>
    </w:p>
    <w:p w:rsidR="00A07AF0" w:rsidRDefault="00A07AF0" w:rsidP="007410C0">
      <w:pPr>
        <w:pStyle w:val="Akapitzlist"/>
        <w:tabs>
          <w:tab w:val="left" w:pos="-709"/>
          <w:tab w:val="left" w:pos="284"/>
          <w:tab w:val="left" w:pos="426"/>
          <w:tab w:val="left" w:pos="709"/>
        </w:tabs>
        <w:spacing w:after="0" w:line="240" w:lineRule="auto"/>
        <w:ind w:left="0"/>
        <w:jc w:val="both"/>
        <w:rPr>
          <w:rFonts w:cs="Century Gothic"/>
          <w:color w:val="000000"/>
          <w:sz w:val="20"/>
          <w:szCs w:val="20"/>
        </w:rPr>
      </w:pPr>
    </w:p>
    <w:p w:rsidR="00837B9D" w:rsidRPr="007410C0" w:rsidRDefault="00837B9D" w:rsidP="007410C0">
      <w:pPr>
        <w:pStyle w:val="Akapitzlist"/>
        <w:tabs>
          <w:tab w:val="left" w:pos="-709"/>
          <w:tab w:val="left" w:pos="284"/>
          <w:tab w:val="left" w:pos="426"/>
          <w:tab w:val="left" w:pos="709"/>
        </w:tabs>
        <w:spacing w:after="0" w:line="240" w:lineRule="auto"/>
        <w:ind w:left="0"/>
        <w:jc w:val="both"/>
        <w:rPr>
          <w:rFonts w:cs="Century Gothic"/>
          <w:color w:val="000000"/>
          <w:sz w:val="20"/>
          <w:szCs w:val="20"/>
        </w:rPr>
      </w:pPr>
    </w:p>
    <w:p w:rsidR="007410C0" w:rsidRPr="007410C0" w:rsidRDefault="007410C0" w:rsidP="007410C0">
      <w:pPr>
        <w:pStyle w:val="Akapitzlist"/>
        <w:tabs>
          <w:tab w:val="left" w:pos="-709"/>
        </w:tabs>
        <w:spacing w:after="0" w:line="240" w:lineRule="auto"/>
        <w:ind w:left="0"/>
        <w:jc w:val="both"/>
        <w:rPr>
          <w:rFonts w:cs="Century Gothic"/>
          <w:color w:val="000000"/>
          <w:sz w:val="20"/>
          <w:szCs w:val="20"/>
        </w:rPr>
      </w:pPr>
    </w:p>
    <w:p w:rsidR="007410C0" w:rsidRPr="007410C0" w:rsidRDefault="007410C0" w:rsidP="007410C0">
      <w:pPr>
        <w:pStyle w:val="Akapitzlist"/>
        <w:tabs>
          <w:tab w:val="left" w:pos="-709"/>
        </w:tabs>
        <w:spacing w:after="0" w:line="240" w:lineRule="auto"/>
        <w:ind w:left="708" w:hanging="708"/>
        <w:jc w:val="center"/>
        <w:rPr>
          <w:rFonts w:cs="Century Gothic"/>
          <w:color w:val="000000"/>
          <w:sz w:val="16"/>
          <w:szCs w:val="16"/>
        </w:rPr>
      </w:pPr>
      <w:r w:rsidRPr="007410C0">
        <w:rPr>
          <w:rFonts w:cs="Century Gothic"/>
          <w:color w:val="000000"/>
          <w:sz w:val="16"/>
          <w:szCs w:val="16"/>
        </w:rPr>
        <w:t xml:space="preserve">        </w:t>
      </w:r>
      <w:r>
        <w:rPr>
          <w:rFonts w:cs="Century Gothic"/>
          <w:color w:val="000000"/>
          <w:sz w:val="16"/>
          <w:szCs w:val="16"/>
        </w:rPr>
        <w:t xml:space="preserve">              ……</w:t>
      </w:r>
      <w:r w:rsidRPr="007410C0">
        <w:rPr>
          <w:rFonts w:cs="Century Gothic"/>
          <w:color w:val="000000"/>
          <w:sz w:val="16"/>
          <w:szCs w:val="16"/>
        </w:rPr>
        <w:t xml:space="preserve">………………………..………………………………     </w:t>
      </w:r>
      <w:r>
        <w:rPr>
          <w:rFonts w:cs="Century Gothic"/>
          <w:color w:val="000000"/>
          <w:sz w:val="16"/>
          <w:szCs w:val="16"/>
        </w:rPr>
        <w:tab/>
      </w:r>
      <w:r>
        <w:rPr>
          <w:rFonts w:cs="Century Gothic"/>
          <w:color w:val="000000"/>
          <w:sz w:val="16"/>
          <w:szCs w:val="16"/>
        </w:rPr>
        <w:tab/>
        <w:t xml:space="preserve">                        </w:t>
      </w:r>
      <w:r>
        <w:rPr>
          <w:rFonts w:cs="Century Gothic"/>
          <w:color w:val="000000"/>
          <w:sz w:val="16"/>
          <w:szCs w:val="16"/>
        </w:rPr>
        <w:tab/>
      </w:r>
      <w:r w:rsidRPr="007410C0">
        <w:rPr>
          <w:rFonts w:cs="Century Gothic"/>
          <w:color w:val="000000"/>
          <w:sz w:val="16"/>
          <w:szCs w:val="16"/>
        </w:rPr>
        <w:t>……………</w:t>
      </w:r>
      <w:r>
        <w:rPr>
          <w:rFonts w:cs="Century Gothic"/>
          <w:color w:val="000000"/>
          <w:sz w:val="16"/>
          <w:szCs w:val="16"/>
        </w:rPr>
        <w:t>……….</w:t>
      </w:r>
      <w:r w:rsidRPr="007410C0">
        <w:rPr>
          <w:rFonts w:cs="Century Gothic"/>
          <w:color w:val="000000"/>
          <w:sz w:val="16"/>
          <w:szCs w:val="16"/>
        </w:rPr>
        <w:t xml:space="preserve">………..………………………………                         Wykonawca                      </w:t>
      </w:r>
      <w:r w:rsidRPr="007410C0">
        <w:rPr>
          <w:rFonts w:cs="Century Gothic"/>
          <w:color w:val="000000"/>
          <w:sz w:val="16"/>
          <w:szCs w:val="16"/>
        </w:rPr>
        <w:tab/>
      </w:r>
      <w:r>
        <w:rPr>
          <w:rFonts w:cs="Century Gothic"/>
          <w:color w:val="000000"/>
          <w:sz w:val="16"/>
          <w:szCs w:val="16"/>
        </w:rPr>
        <w:tab/>
      </w:r>
      <w:r>
        <w:rPr>
          <w:rFonts w:cs="Century Gothic"/>
          <w:color w:val="000000"/>
          <w:sz w:val="16"/>
          <w:szCs w:val="16"/>
        </w:rPr>
        <w:tab/>
      </w:r>
      <w:r>
        <w:rPr>
          <w:rFonts w:cs="Century Gothic"/>
          <w:color w:val="000000"/>
          <w:sz w:val="16"/>
          <w:szCs w:val="16"/>
        </w:rPr>
        <w:tab/>
      </w:r>
      <w:r>
        <w:rPr>
          <w:rFonts w:cs="Century Gothic"/>
          <w:color w:val="000000"/>
          <w:sz w:val="16"/>
          <w:szCs w:val="16"/>
        </w:rPr>
        <w:tab/>
      </w:r>
      <w:r>
        <w:rPr>
          <w:rFonts w:cs="Century Gothic"/>
          <w:color w:val="000000"/>
          <w:sz w:val="16"/>
          <w:szCs w:val="16"/>
        </w:rPr>
        <w:tab/>
      </w:r>
      <w:r w:rsidRPr="007410C0">
        <w:rPr>
          <w:rFonts w:cs="Century Gothic"/>
          <w:color w:val="000000"/>
          <w:sz w:val="16"/>
          <w:szCs w:val="16"/>
        </w:rPr>
        <w:t xml:space="preserve">Użytkownik                                                                                                                                         </w:t>
      </w:r>
      <w:r>
        <w:rPr>
          <w:rFonts w:cs="Century Gothic"/>
          <w:color w:val="000000"/>
          <w:sz w:val="16"/>
          <w:szCs w:val="16"/>
        </w:rPr>
        <w:t xml:space="preserve">  </w:t>
      </w:r>
      <w:r w:rsidRPr="007410C0">
        <w:rPr>
          <w:rFonts w:cs="Century Gothic"/>
          <w:color w:val="000000"/>
          <w:sz w:val="16"/>
          <w:szCs w:val="16"/>
        </w:rPr>
        <w:t>(Data i podpis</w:t>
      </w:r>
      <w:r w:rsidR="005B79D3">
        <w:rPr>
          <w:rFonts w:cs="Century Gothic"/>
          <w:color w:val="000000"/>
          <w:sz w:val="16"/>
          <w:szCs w:val="16"/>
        </w:rPr>
        <w:t>*</w:t>
      </w:r>
      <w:r w:rsidRPr="007410C0">
        <w:rPr>
          <w:rFonts w:cs="Century Gothic"/>
          <w:color w:val="000000"/>
          <w:sz w:val="16"/>
          <w:szCs w:val="16"/>
        </w:rPr>
        <w:t xml:space="preserve">)                         </w:t>
      </w:r>
      <w:r>
        <w:rPr>
          <w:rFonts w:cs="Century Gothic"/>
          <w:color w:val="000000"/>
          <w:sz w:val="16"/>
          <w:szCs w:val="16"/>
        </w:rPr>
        <w:tab/>
      </w:r>
      <w:r>
        <w:rPr>
          <w:rFonts w:cs="Century Gothic"/>
          <w:color w:val="000000"/>
          <w:sz w:val="16"/>
          <w:szCs w:val="16"/>
        </w:rPr>
        <w:tab/>
      </w:r>
      <w:r w:rsidRPr="007410C0">
        <w:rPr>
          <w:rFonts w:cs="Century Gothic"/>
          <w:color w:val="000000"/>
          <w:sz w:val="16"/>
          <w:szCs w:val="16"/>
        </w:rPr>
        <w:t xml:space="preserve">                                                         </w:t>
      </w:r>
      <w:r>
        <w:rPr>
          <w:rFonts w:cs="Century Gothic"/>
          <w:color w:val="000000"/>
          <w:sz w:val="16"/>
          <w:szCs w:val="16"/>
        </w:rPr>
        <w:t xml:space="preserve">                     </w:t>
      </w:r>
      <w:r w:rsidRPr="007410C0">
        <w:rPr>
          <w:rFonts w:cs="Century Gothic"/>
          <w:color w:val="000000"/>
          <w:sz w:val="16"/>
          <w:szCs w:val="16"/>
        </w:rPr>
        <w:tab/>
        <w:t>(Data i podpis</w:t>
      </w:r>
      <w:r w:rsidR="005B79D3">
        <w:rPr>
          <w:rFonts w:cs="Century Gothic"/>
          <w:color w:val="000000"/>
          <w:sz w:val="16"/>
          <w:szCs w:val="16"/>
        </w:rPr>
        <w:t>*</w:t>
      </w:r>
      <w:r w:rsidRPr="007410C0">
        <w:rPr>
          <w:rFonts w:cs="Century Gothic"/>
          <w:color w:val="000000"/>
          <w:sz w:val="16"/>
          <w:szCs w:val="16"/>
        </w:rPr>
        <w:t>)</w:t>
      </w:r>
    </w:p>
    <w:p w:rsidR="007410C0" w:rsidRDefault="007410C0" w:rsidP="007410C0">
      <w:pPr>
        <w:spacing w:after="0" w:line="240" w:lineRule="auto"/>
        <w:jc w:val="center"/>
        <w:rPr>
          <w:rFonts w:cs="Century Gothic"/>
          <w:color w:val="000000"/>
          <w:sz w:val="20"/>
          <w:szCs w:val="20"/>
        </w:rPr>
      </w:pPr>
    </w:p>
    <w:p w:rsidR="00837B9D" w:rsidRDefault="00837B9D" w:rsidP="007410C0">
      <w:pPr>
        <w:spacing w:after="0" w:line="240" w:lineRule="auto"/>
        <w:jc w:val="center"/>
        <w:rPr>
          <w:rFonts w:cs="Century Gothic"/>
          <w:color w:val="000000"/>
          <w:sz w:val="20"/>
          <w:szCs w:val="20"/>
        </w:rPr>
      </w:pPr>
    </w:p>
    <w:p w:rsidR="00837B9D" w:rsidRDefault="00837B9D" w:rsidP="007410C0">
      <w:pPr>
        <w:spacing w:after="0" w:line="240" w:lineRule="auto"/>
        <w:jc w:val="center"/>
        <w:rPr>
          <w:rFonts w:cs="Century Gothic"/>
          <w:color w:val="000000"/>
          <w:sz w:val="20"/>
          <w:szCs w:val="20"/>
        </w:rPr>
      </w:pPr>
    </w:p>
    <w:p w:rsidR="00837B9D" w:rsidRPr="007410C0" w:rsidRDefault="00837B9D" w:rsidP="007410C0">
      <w:pPr>
        <w:spacing w:after="0" w:line="240" w:lineRule="auto"/>
        <w:jc w:val="center"/>
        <w:rPr>
          <w:rFonts w:cs="Century Gothic"/>
          <w:color w:val="000000"/>
          <w:sz w:val="20"/>
          <w:szCs w:val="20"/>
        </w:rPr>
      </w:pPr>
    </w:p>
    <w:p w:rsidR="00837B9D" w:rsidRDefault="00837B9D" w:rsidP="00837B9D">
      <w:pPr>
        <w:pStyle w:val="Akapitzlist"/>
        <w:tabs>
          <w:tab w:val="left" w:pos="-709"/>
        </w:tabs>
        <w:spacing w:after="0" w:line="240" w:lineRule="auto"/>
        <w:ind w:left="708" w:hanging="708"/>
        <w:rPr>
          <w:rFonts w:cs="Century Gothic"/>
          <w:color w:val="000000"/>
          <w:sz w:val="16"/>
          <w:szCs w:val="16"/>
        </w:rPr>
      </w:pPr>
      <w:r>
        <w:rPr>
          <w:rFonts w:cs="Century Gothic"/>
          <w:color w:val="000000"/>
          <w:sz w:val="16"/>
          <w:szCs w:val="16"/>
        </w:rPr>
        <w:t xml:space="preserve">                               ……</w:t>
      </w:r>
      <w:r w:rsidRPr="007410C0">
        <w:rPr>
          <w:rFonts w:cs="Century Gothic"/>
          <w:color w:val="000000"/>
          <w:sz w:val="16"/>
          <w:szCs w:val="16"/>
        </w:rPr>
        <w:t xml:space="preserve">………………………..………………………………     </w:t>
      </w:r>
      <w:r>
        <w:rPr>
          <w:rFonts w:cs="Century Gothic"/>
          <w:color w:val="000000"/>
          <w:sz w:val="16"/>
          <w:szCs w:val="16"/>
        </w:rPr>
        <w:tab/>
      </w:r>
      <w:r>
        <w:rPr>
          <w:rFonts w:cs="Century Gothic"/>
          <w:color w:val="000000"/>
          <w:sz w:val="16"/>
          <w:szCs w:val="16"/>
        </w:rPr>
        <w:tab/>
        <w:t xml:space="preserve">                        </w:t>
      </w:r>
      <w:r>
        <w:rPr>
          <w:rFonts w:cs="Century Gothic"/>
          <w:color w:val="000000"/>
          <w:sz w:val="16"/>
          <w:szCs w:val="16"/>
        </w:rPr>
        <w:tab/>
        <w:t xml:space="preserve">                      </w:t>
      </w:r>
    </w:p>
    <w:p w:rsidR="00837B9D" w:rsidRDefault="00837B9D" w:rsidP="00837B9D">
      <w:pPr>
        <w:pStyle w:val="Akapitzlist"/>
        <w:tabs>
          <w:tab w:val="left" w:pos="-709"/>
        </w:tabs>
        <w:spacing w:after="0" w:line="240" w:lineRule="auto"/>
        <w:ind w:left="708" w:hanging="708"/>
        <w:rPr>
          <w:rFonts w:cs="Century Gothic"/>
          <w:color w:val="000000"/>
          <w:sz w:val="16"/>
          <w:szCs w:val="16"/>
        </w:rPr>
      </w:pPr>
      <w:r>
        <w:rPr>
          <w:rFonts w:cs="Century Gothic"/>
          <w:color w:val="000000"/>
          <w:sz w:val="16"/>
          <w:szCs w:val="16"/>
        </w:rPr>
        <w:t xml:space="preserve">                                                     Administrator</w:t>
      </w:r>
      <w:r w:rsidRPr="007410C0">
        <w:rPr>
          <w:rFonts w:cs="Century Gothic"/>
          <w:color w:val="000000"/>
          <w:sz w:val="16"/>
          <w:szCs w:val="16"/>
        </w:rPr>
        <w:t xml:space="preserve">                      </w:t>
      </w:r>
      <w:r w:rsidRPr="007410C0">
        <w:rPr>
          <w:rFonts w:cs="Century Gothic"/>
          <w:color w:val="000000"/>
          <w:sz w:val="16"/>
          <w:szCs w:val="16"/>
        </w:rPr>
        <w:tab/>
      </w:r>
      <w:r>
        <w:rPr>
          <w:rFonts w:cs="Century Gothic"/>
          <w:color w:val="000000"/>
          <w:sz w:val="16"/>
          <w:szCs w:val="16"/>
        </w:rPr>
        <w:tab/>
      </w:r>
      <w:r>
        <w:rPr>
          <w:rFonts w:cs="Century Gothic"/>
          <w:color w:val="000000"/>
          <w:sz w:val="16"/>
          <w:szCs w:val="16"/>
        </w:rPr>
        <w:tab/>
      </w:r>
      <w:r>
        <w:rPr>
          <w:rFonts w:cs="Century Gothic"/>
          <w:color w:val="000000"/>
          <w:sz w:val="16"/>
          <w:szCs w:val="16"/>
        </w:rPr>
        <w:tab/>
      </w:r>
      <w:r>
        <w:rPr>
          <w:rFonts w:cs="Century Gothic"/>
          <w:color w:val="000000"/>
          <w:sz w:val="16"/>
          <w:szCs w:val="16"/>
        </w:rPr>
        <w:tab/>
      </w:r>
      <w:r>
        <w:rPr>
          <w:rFonts w:cs="Century Gothic"/>
          <w:color w:val="000000"/>
          <w:sz w:val="16"/>
          <w:szCs w:val="16"/>
        </w:rPr>
        <w:tab/>
      </w:r>
    </w:p>
    <w:p w:rsidR="00A32940" w:rsidRDefault="00837B9D" w:rsidP="005B79D3">
      <w:pPr>
        <w:pStyle w:val="Akapitzlist"/>
        <w:tabs>
          <w:tab w:val="left" w:pos="-709"/>
        </w:tabs>
        <w:spacing w:after="0" w:line="240" w:lineRule="auto"/>
        <w:ind w:left="708" w:hanging="708"/>
        <w:rPr>
          <w:rFonts w:cs="Century Gothic"/>
          <w:color w:val="000000"/>
          <w:sz w:val="16"/>
          <w:szCs w:val="16"/>
        </w:rPr>
      </w:pPr>
      <w:r>
        <w:rPr>
          <w:rFonts w:cs="Century Gothic"/>
          <w:color w:val="000000"/>
          <w:sz w:val="16"/>
          <w:szCs w:val="16"/>
        </w:rPr>
        <w:t xml:space="preserve">     </w:t>
      </w:r>
      <w:r w:rsidRPr="005B79D3">
        <w:rPr>
          <w:rFonts w:cs="Century Gothic"/>
          <w:color w:val="000000"/>
          <w:sz w:val="16"/>
          <w:szCs w:val="16"/>
        </w:rPr>
        <w:t xml:space="preserve">                                               (Data i podpis)                         </w:t>
      </w:r>
      <w:r w:rsidRPr="005B79D3">
        <w:rPr>
          <w:rFonts w:cs="Century Gothic"/>
          <w:color w:val="000000"/>
          <w:sz w:val="16"/>
          <w:szCs w:val="16"/>
        </w:rPr>
        <w:tab/>
      </w:r>
      <w:r w:rsidRPr="005B79D3">
        <w:rPr>
          <w:rFonts w:cs="Century Gothic"/>
          <w:color w:val="000000"/>
          <w:sz w:val="16"/>
          <w:szCs w:val="16"/>
        </w:rPr>
        <w:tab/>
        <w:t xml:space="preserve">                                                                              </w:t>
      </w:r>
      <w:r w:rsidRPr="005B79D3">
        <w:rPr>
          <w:rFonts w:cs="Century Gothic"/>
          <w:color w:val="000000"/>
          <w:sz w:val="16"/>
          <w:szCs w:val="16"/>
        </w:rPr>
        <w:tab/>
      </w:r>
    </w:p>
    <w:p w:rsidR="005B79D3" w:rsidRDefault="005B79D3" w:rsidP="005B79D3">
      <w:pPr>
        <w:pStyle w:val="Akapitzlist"/>
        <w:tabs>
          <w:tab w:val="left" w:pos="-709"/>
        </w:tabs>
        <w:spacing w:after="0" w:line="240" w:lineRule="auto"/>
        <w:ind w:left="708" w:hanging="708"/>
        <w:rPr>
          <w:rFonts w:cs="Century Gothic"/>
          <w:color w:val="000000"/>
          <w:sz w:val="16"/>
          <w:szCs w:val="16"/>
        </w:rPr>
      </w:pPr>
    </w:p>
    <w:p w:rsidR="005B79D3" w:rsidRPr="005B79D3" w:rsidRDefault="005B79D3" w:rsidP="0060390F">
      <w:pPr>
        <w:pStyle w:val="Akapitzlist"/>
        <w:tabs>
          <w:tab w:val="left" w:pos="-709"/>
        </w:tabs>
        <w:spacing w:after="0" w:line="240" w:lineRule="auto"/>
        <w:ind w:left="142" w:hanging="142"/>
        <w:rPr>
          <w:rFonts w:cs="Century Gothic"/>
          <w:color w:val="000000"/>
          <w:sz w:val="16"/>
          <w:szCs w:val="16"/>
        </w:rPr>
      </w:pPr>
      <w:r>
        <w:rPr>
          <w:rFonts w:cs="Century Gothic"/>
          <w:color w:val="000000"/>
          <w:sz w:val="16"/>
          <w:szCs w:val="16"/>
        </w:rPr>
        <w:t xml:space="preserve">* </w:t>
      </w:r>
      <w:r w:rsidR="0060390F">
        <w:rPr>
          <w:rFonts w:cs="Century Gothic"/>
          <w:color w:val="000000"/>
          <w:sz w:val="16"/>
          <w:szCs w:val="16"/>
        </w:rPr>
        <w:t xml:space="preserve"> własnoręczny </w:t>
      </w:r>
      <w:r w:rsidR="00D247F6">
        <w:rPr>
          <w:rFonts w:cs="Century Gothic"/>
          <w:color w:val="000000"/>
          <w:sz w:val="16"/>
          <w:szCs w:val="16"/>
        </w:rPr>
        <w:t xml:space="preserve">podpis </w:t>
      </w:r>
      <w:r w:rsidR="0060390F">
        <w:rPr>
          <w:rFonts w:cs="Century Gothic"/>
          <w:color w:val="000000"/>
          <w:sz w:val="16"/>
          <w:szCs w:val="16"/>
        </w:rPr>
        <w:t>na wydrukowanym dokumencie lub w przypadku dokumentu w formie elektronicznej kwalifikowany podpis elektroniczny lub podpis potwierdzony profilem zaufanym ePUAP</w:t>
      </w:r>
      <w:r w:rsidR="00D247F6">
        <w:rPr>
          <w:rFonts w:cs="Century Gothic"/>
          <w:color w:val="000000"/>
          <w:sz w:val="16"/>
          <w:szCs w:val="16"/>
        </w:rPr>
        <w:t>.</w:t>
      </w:r>
    </w:p>
    <w:sectPr w:rsidR="005B79D3" w:rsidRPr="005B79D3" w:rsidSect="005A7E01">
      <w:pgSz w:w="11906" w:h="16838"/>
      <w:pgMar w:top="1440" w:right="1077" w:bottom="1440" w:left="107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4650B"/>
    <w:multiLevelType w:val="multilevel"/>
    <w:tmpl w:val="2E668C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>
    <w:nsid w:val="03DC3BE3"/>
    <w:multiLevelType w:val="multilevel"/>
    <w:tmpl w:val="487C41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8614EC"/>
    <w:multiLevelType w:val="multilevel"/>
    <w:tmpl w:val="C832A32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77A7D9D"/>
    <w:multiLevelType w:val="multilevel"/>
    <w:tmpl w:val="867A5C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6E0373"/>
    <w:multiLevelType w:val="multilevel"/>
    <w:tmpl w:val="00B8063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D2B684E"/>
    <w:multiLevelType w:val="multilevel"/>
    <w:tmpl w:val="7AC6A140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065D11"/>
    <w:multiLevelType w:val="multilevel"/>
    <w:tmpl w:val="A7444D8C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1B480C"/>
    <w:multiLevelType w:val="multilevel"/>
    <w:tmpl w:val="8890794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4E70734"/>
    <w:multiLevelType w:val="hybridMultilevel"/>
    <w:tmpl w:val="1F0C5E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DA6C3E"/>
    <w:multiLevelType w:val="multilevel"/>
    <w:tmpl w:val="A2F04EB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3"/>
  </w:num>
  <w:num w:numId="5">
    <w:abstractNumId w:val="4"/>
  </w:num>
  <w:num w:numId="6">
    <w:abstractNumId w:val="1"/>
  </w:num>
  <w:num w:numId="7">
    <w:abstractNumId w:val="9"/>
  </w:num>
  <w:num w:numId="8">
    <w:abstractNumId w:val="2"/>
  </w:num>
  <w:num w:numId="9">
    <w:abstractNumId w:val="8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/>
  <w:defaultTabStop w:val="708"/>
  <w:hyphenationZone w:val="425"/>
  <w:drawingGridHorizontalSpacing w:val="105"/>
  <w:displayHorizontalDrawingGridEvery w:val="2"/>
  <w:characterSpacingControl w:val="doNotCompress"/>
  <w:compat/>
  <w:rsids>
    <w:rsidRoot w:val="00F94831"/>
    <w:rsid w:val="00034ADC"/>
    <w:rsid w:val="00081F68"/>
    <w:rsid w:val="000B41FD"/>
    <w:rsid w:val="000B7D23"/>
    <w:rsid w:val="000C4E9B"/>
    <w:rsid w:val="001170D5"/>
    <w:rsid w:val="00117216"/>
    <w:rsid w:val="00130BCE"/>
    <w:rsid w:val="001822EC"/>
    <w:rsid w:val="001C4790"/>
    <w:rsid w:val="001E0624"/>
    <w:rsid w:val="002103E3"/>
    <w:rsid w:val="002330B3"/>
    <w:rsid w:val="002612BC"/>
    <w:rsid w:val="002912DD"/>
    <w:rsid w:val="0029421E"/>
    <w:rsid w:val="002C6900"/>
    <w:rsid w:val="002F772B"/>
    <w:rsid w:val="003701B7"/>
    <w:rsid w:val="00377F3A"/>
    <w:rsid w:val="00382EC9"/>
    <w:rsid w:val="00402D48"/>
    <w:rsid w:val="00407903"/>
    <w:rsid w:val="0041739B"/>
    <w:rsid w:val="0041753A"/>
    <w:rsid w:val="00425199"/>
    <w:rsid w:val="00425D5B"/>
    <w:rsid w:val="004559E9"/>
    <w:rsid w:val="004C1E13"/>
    <w:rsid w:val="004E0D18"/>
    <w:rsid w:val="004F73FE"/>
    <w:rsid w:val="00586E03"/>
    <w:rsid w:val="005A7E01"/>
    <w:rsid w:val="005B79D3"/>
    <w:rsid w:val="005D697E"/>
    <w:rsid w:val="005E6234"/>
    <w:rsid w:val="0060390F"/>
    <w:rsid w:val="00643280"/>
    <w:rsid w:val="00695F16"/>
    <w:rsid w:val="006C3511"/>
    <w:rsid w:val="0071756F"/>
    <w:rsid w:val="007217EF"/>
    <w:rsid w:val="007410C0"/>
    <w:rsid w:val="0074413F"/>
    <w:rsid w:val="00745034"/>
    <w:rsid w:val="00747460"/>
    <w:rsid w:val="007E70A9"/>
    <w:rsid w:val="00837B9D"/>
    <w:rsid w:val="0085781D"/>
    <w:rsid w:val="008E7D9F"/>
    <w:rsid w:val="008F7145"/>
    <w:rsid w:val="00907E73"/>
    <w:rsid w:val="00980CCB"/>
    <w:rsid w:val="009A5BB0"/>
    <w:rsid w:val="009D072D"/>
    <w:rsid w:val="009D16FD"/>
    <w:rsid w:val="009D173B"/>
    <w:rsid w:val="00A07AF0"/>
    <w:rsid w:val="00A12B9A"/>
    <w:rsid w:val="00A14042"/>
    <w:rsid w:val="00A32940"/>
    <w:rsid w:val="00A366A2"/>
    <w:rsid w:val="00A419BC"/>
    <w:rsid w:val="00A569B6"/>
    <w:rsid w:val="00A83794"/>
    <w:rsid w:val="00A87EAD"/>
    <w:rsid w:val="00AB0599"/>
    <w:rsid w:val="00AC1661"/>
    <w:rsid w:val="00B0055B"/>
    <w:rsid w:val="00B16094"/>
    <w:rsid w:val="00B3245D"/>
    <w:rsid w:val="00B518FB"/>
    <w:rsid w:val="00B76C8E"/>
    <w:rsid w:val="00B81A77"/>
    <w:rsid w:val="00B912DE"/>
    <w:rsid w:val="00BC3934"/>
    <w:rsid w:val="00C86BD7"/>
    <w:rsid w:val="00CA3A81"/>
    <w:rsid w:val="00CB5169"/>
    <w:rsid w:val="00CC51ED"/>
    <w:rsid w:val="00CC7746"/>
    <w:rsid w:val="00CE0012"/>
    <w:rsid w:val="00CF72C2"/>
    <w:rsid w:val="00D247F6"/>
    <w:rsid w:val="00DC7B43"/>
    <w:rsid w:val="00DF2B0B"/>
    <w:rsid w:val="00DF364B"/>
    <w:rsid w:val="00DF4FC8"/>
    <w:rsid w:val="00E157E8"/>
    <w:rsid w:val="00E22DE5"/>
    <w:rsid w:val="00E459EE"/>
    <w:rsid w:val="00E63F23"/>
    <w:rsid w:val="00E6783D"/>
    <w:rsid w:val="00E725FE"/>
    <w:rsid w:val="00E77A2C"/>
    <w:rsid w:val="00E974A7"/>
    <w:rsid w:val="00EA493C"/>
    <w:rsid w:val="00ED61F0"/>
    <w:rsid w:val="00EE69B7"/>
    <w:rsid w:val="00F1178F"/>
    <w:rsid w:val="00F15351"/>
    <w:rsid w:val="00F32C33"/>
    <w:rsid w:val="00F36AD3"/>
    <w:rsid w:val="00F36E11"/>
    <w:rsid w:val="00F94831"/>
    <w:rsid w:val="00FA26A1"/>
    <w:rsid w:val="00FE5B22"/>
    <w:rsid w:val="00FF04FE"/>
    <w:rsid w:val="00FF75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471F"/>
    <w:pPr>
      <w:spacing w:after="200"/>
    </w:pPr>
  </w:style>
  <w:style w:type="paragraph" w:styleId="Nagwek1">
    <w:name w:val="heading 1"/>
    <w:basedOn w:val="Nagwek"/>
    <w:rsid w:val="00F94831"/>
    <w:pPr>
      <w:outlineLvl w:val="0"/>
    </w:pPr>
  </w:style>
  <w:style w:type="paragraph" w:styleId="Nagwek2">
    <w:name w:val="heading 2"/>
    <w:basedOn w:val="Nagwek"/>
    <w:rsid w:val="00F94831"/>
    <w:pPr>
      <w:outlineLvl w:val="1"/>
    </w:pPr>
  </w:style>
  <w:style w:type="paragraph" w:styleId="Nagwek3">
    <w:name w:val="heading 3"/>
    <w:basedOn w:val="Nagwek"/>
    <w:rsid w:val="00F94831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semiHidden/>
    <w:qFormat/>
    <w:rsid w:val="005B5444"/>
  </w:style>
  <w:style w:type="character" w:customStyle="1" w:styleId="StopkaZnak">
    <w:name w:val="Stopka Znak"/>
    <w:basedOn w:val="Domylnaczcionkaakapitu"/>
    <w:link w:val="Stopka"/>
    <w:uiPriority w:val="99"/>
    <w:semiHidden/>
    <w:qFormat/>
    <w:rsid w:val="005B5444"/>
  </w:style>
  <w:style w:type="paragraph" w:styleId="Nagwek">
    <w:name w:val="header"/>
    <w:basedOn w:val="Normalny"/>
    <w:next w:val="Tretekstu"/>
    <w:link w:val="NagwekZnak"/>
    <w:qFormat/>
    <w:rsid w:val="00F9483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rsid w:val="00F94831"/>
    <w:pPr>
      <w:spacing w:after="140" w:line="288" w:lineRule="auto"/>
    </w:pPr>
  </w:style>
  <w:style w:type="paragraph" w:styleId="Lista">
    <w:name w:val="List"/>
    <w:basedOn w:val="Tretekstu"/>
    <w:rsid w:val="00F94831"/>
    <w:rPr>
      <w:rFonts w:cs="Mangal"/>
    </w:rPr>
  </w:style>
  <w:style w:type="paragraph" w:styleId="Podpis">
    <w:name w:val="Signature"/>
    <w:basedOn w:val="Normalny"/>
    <w:rsid w:val="00F9483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F94831"/>
    <w:pPr>
      <w:suppressLineNumbers/>
    </w:pPr>
    <w:rPr>
      <w:rFonts w:cs="Mangal"/>
    </w:rPr>
  </w:style>
  <w:style w:type="paragraph" w:customStyle="1" w:styleId="Default">
    <w:name w:val="Default"/>
    <w:qFormat/>
    <w:rsid w:val="0051338F"/>
    <w:pPr>
      <w:spacing w:line="240" w:lineRule="auto"/>
    </w:pPr>
    <w:rPr>
      <w:rFonts w:ascii="Century Gothic" w:eastAsia="Calibri" w:hAnsi="Century Gothic" w:cs="Century Gothic"/>
      <w:color w:val="000000"/>
      <w:sz w:val="24"/>
      <w:szCs w:val="24"/>
    </w:rPr>
  </w:style>
  <w:style w:type="paragraph" w:customStyle="1" w:styleId="Styl">
    <w:name w:val="Styl"/>
    <w:basedOn w:val="Default"/>
    <w:next w:val="Default"/>
    <w:uiPriority w:val="99"/>
    <w:qFormat/>
    <w:rsid w:val="0051338F"/>
    <w:rPr>
      <w:rFonts w:cstheme="minorBidi"/>
      <w:color w:val="00000A"/>
    </w:rPr>
  </w:style>
  <w:style w:type="paragraph" w:styleId="Bezodstpw">
    <w:name w:val="No Spacing"/>
    <w:qFormat/>
    <w:rsid w:val="007707E5"/>
    <w:pPr>
      <w:suppressAutoHyphens/>
      <w:spacing w:line="240" w:lineRule="auto"/>
    </w:pPr>
    <w:rPr>
      <w:rFonts w:eastAsia="Arial" w:cs="Calibri"/>
      <w:lang w:eastAsia="ar-SA"/>
    </w:rPr>
  </w:style>
  <w:style w:type="paragraph" w:styleId="Akapitzlist">
    <w:name w:val="List Paragraph"/>
    <w:basedOn w:val="Normalny"/>
    <w:uiPriority w:val="34"/>
    <w:qFormat/>
    <w:rsid w:val="00306DA4"/>
    <w:pPr>
      <w:ind w:left="720"/>
      <w:contextualSpacing/>
    </w:pPr>
  </w:style>
  <w:style w:type="paragraph" w:customStyle="1" w:styleId="Gwka">
    <w:name w:val="Główka"/>
    <w:basedOn w:val="Normalny"/>
    <w:uiPriority w:val="99"/>
    <w:semiHidden/>
    <w:unhideWhenUsed/>
    <w:rsid w:val="005B5444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semiHidden/>
    <w:unhideWhenUsed/>
    <w:rsid w:val="005B5444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Cytaty">
    <w:name w:val="Cytaty"/>
    <w:basedOn w:val="Normalny"/>
    <w:qFormat/>
    <w:rsid w:val="00F94831"/>
  </w:style>
  <w:style w:type="paragraph" w:styleId="Tytu">
    <w:name w:val="Title"/>
    <w:basedOn w:val="Nagwek"/>
    <w:rsid w:val="00F94831"/>
  </w:style>
  <w:style w:type="paragraph" w:styleId="Podtytu">
    <w:name w:val="Subtitle"/>
    <w:basedOn w:val="Nagwek"/>
    <w:rsid w:val="00F94831"/>
  </w:style>
  <w:style w:type="paragraph" w:styleId="Tekstdymka">
    <w:name w:val="Balloon Text"/>
    <w:basedOn w:val="Normalny"/>
    <w:link w:val="TekstdymkaZnak"/>
    <w:uiPriority w:val="99"/>
    <w:semiHidden/>
    <w:unhideWhenUsed/>
    <w:rsid w:val="00B518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18F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E062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oportal@powiat.cieszyn.pl" TargetMode="External"/><Relationship Id="rId3" Type="http://schemas.openxmlformats.org/officeDocument/2006/relationships/styles" Target="styles.xml"/><Relationship Id="rId7" Type="http://schemas.openxmlformats.org/officeDocument/2006/relationships/hyperlink" Target="mailto:geoportal@powiat.cieszyn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ip.powiat.cieszyn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9856B3-4EC1-4FD7-BB71-937063DFB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1161</Words>
  <Characters>6972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Jędrol-Czulak</dc:creator>
  <cp:lastModifiedBy>Elżbieta Jędrol-Czulak</cp:lastModifiedBy>
  <cp:revision>4</cp:revision>
  <cp:lastPrinted>2017-10-09T09:49:00Z</cp:lastPrinted>
  <dcterms:created xsi:type="dcterms:W3CDTF">2018-01-09T08:57:00Z</dcterms:created>
  <dcterms:modified xsi:type="dcterms:W3CDTF">2018-01-10T10:50:00Z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