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242EA3" w:rsidRDefault="00242EA3" w:rsidP="00242EA3">
      <w:pPr>
        <w:pStyle w:val="Tekstpodstawowy22"/>
        <w:jc w:val="left"/>
        <w:rPr>
          <w:rFonts w:asciiTheme="minorHAnsi" w:hAnsiTheme="minorHAnsi"/>
          <w:b/>
          <w:i/>
          <w:sz w:val="24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  <w:t xml:space="preserve">      Załącznik nr 4 </w:t>
      </w:r>
    </w:p>
    <w:p w:rsidR="00242EA3" w:rsidRPr="00242EA3" w:rsidRDefault="005D1EFB" w:rsidP="00242EA3">
      <w:pPr>
        <w:pStyle w:val="Tekstpodstawowy22"/>
        <w:jc w:val="left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>
        <w:rPr>
          <w:rFonts w:asciiTheme="minorHAnsi" w:hAnsiTheme="minorHAnsi"/>
          <w:b/>
          <w:sz w:val="24"/>
        </w:rPr>
        <w:tab/>
      </w:r>
      <w:r w:rsidR="00242EA3" w:rsidRPr="00242EA3">
        <w:rPr>
          <w:rFonts w:asciiTheme="minorHAnsi" w:hAnsiTheme="minorHAnsi"/>
          <w:b/>
          <w:i/>
          <w:sz w:val="24"/>
        </w:rPr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  <w:r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 POSIADANYCH UPRAWNIENIACH  </w:t>
      </w:r>
    </w:p>
    <w:p w:rsidR="006471EB" w:rsidRPr="00242EA3" w:rsidRDefault="006471EB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 sprawy: PZDP.</w:t>
      </w:r>
      <w:r w:rsidR="00EC2ADA">
        <w:rPr>
          <w:b/>
          <w:bCs/>
          <w:sz w:val="32"/>
          <w:szCs w:val="32"/>
        </w:rPr>
        <w:t>2</w:t>
      </w:r>
      <w:bookmarkStart w:id="0" w:name="_GoBack"/>
      <w:bookmarkEnd w:id="0"/>
      <w:r>
        <w:rPr>
          <w:b/>
          <w:bCs/>
          <w:sz w:val="32"/>
          <w:szCs w:val="32"/>
        </w:rPr>
        <w:t>.2018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</w:t>
      </w:r>
      <w:proofErr w:type="gramStart"/>
      <w:r w:rsidRPr="00242EA3">
        <w:rPr>
          <w:sz w:val="28"/>
          <w:szCs w:val="28"/>
        </w:rPr>
        <w:t>…….</w:t>
      </w:r>
      <w:proofErr w:type="gramEnd"/>
      <w:r w:rsidRPr="00242EA3">
        <w:rPr>
          <w:sz w:val="28"/>
          <w:szCs w:val="28"/>
        </w:rPr>
        <w:t>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A3" w:rsidRPr="005D1EFB" w:rsidRDefault="00242EA3" w:rsidP="005D1EF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bCs/>
          <w:i/>
          <w:iCs/>
          <w:sz w:val="24"/>
          <w:szCs w:val="24"/>
        </w:rPr>
      </w:pPr>
      <w:r w:rsidRPr="005D1EFB">
        <w:rPr>
          <w:b/>
          <w:sz w:val="24"/>
          <w:szCs w:val="24"/>
        </w:rPr>
        <w:t>Oświadczam,</w:t>
      </w:r>
      <w:r w:rsidRPr="005D1EFB">
        <w:rPr>
          <w:sz w:val="24"/>
          <w:szCs w:val="24"/>
        </w:rPr>
        <w:t xml:space="preserve"> że osoby wymienione w wykazie osób, które będą uczestniczyć </w:t>
      </w:r>
      <w:r w:rsidRPr="005D1EFB">
        <w:rPr>
          <w:sz w:val="24"/>
          <w:szCs w:val="24"/>
        </w:rPr>
        <w:br/>
        <w:t xml:space="preserve">w realizacji zamówienia </w:t>
      </w:r>
      <w:r w:rsidR="00316C9B" w:rsidRPr="005D1EFB">
        <w:rPr>
          <w:rFonts w:ascii="Calibri" w:hAnsi="Calibri"/>
          <w:b/>
          <w:sz w:val="24"/>
          <w:szCs w:val="24"/>
        </w:rPr>
        <w:t>na</w:t>
      </w:r>
      <w:r w:rsidR="00316C9B" w:rsidRPr="005D1EFB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D1EFB">
        <w:rPr>
          <w:rFonts w:ascii="Calibri" w:hAnsi="Calibri" w:cs="Arial"/>
          <w:b/>
          <w:sz w:val="24"/>
          <w:szCs w:val="24"/>
        </w:rPr>
        <w:t xml:space="preserve">pełnienie funkcji Inspektora nadzoru inwestorskiego dla zadania </w:t>
      </w:r>
      <w:bookmarkStart w:id="1" w:name="_Hlk494367093"/>
      <w:r w:rsidR="005D1EFB" w:rsidRPr="005D1EFB">
        <w:rPr>
          <w:rFonts w:ascii="Calibri" w:hAnsi="Calibri" w:cs="Arial"/>
          <w:b/>
          <w:i/>
          <w:iCs/>
          <w:sz w:val="24"/>
          <w:szCs w:val="24"/>
        </w:rPr>
        <w:t xml:space="preserve">Rozbudowa drogi powiatowej nr 2608S w Dzięgielowie </w:t>
      </w:r>
      <w:bookmarkEnd w:id="1"/>
      <w:r w:rsidR="005D1EFB" w:rsidRPr="005D1EFB">
        <w:rPr>
          <w:rFonts w:ascii="Calibri" w:hAnsi="Calibri" w:cs="Arial"/>
          <w:b/>
          <w:i/>
          <w:iCs/>
          <w:sz w:val="24"/>
          <w:szCs w:val="24"/>
        </w:rPr>
        <w:t>(od km 4+299,40 do km 4+804,52) w ramach zadania inwestycyjnego  pn.: „Przebudowa ciągu drogi powiatowej 2608S na odcinku ok. 5,9 km</w:t>
      </w:r>
      <w:r w:rsidR="005D1EFB">
        <w:rPr>
          <w:rFonts w:ascii="Calibri" w:hAnsi="Calibri" w:cs="Arial"/>
          <w:b/>
          <w:i/>
          <w:iCs/>
          <w:sz w:val="24"/>
          <w:szCs w:val="24"/>
        </w:rPr>
        <w:t>, od obrębu posesji nr 194 przy</w:t>
      </w:r>
      <w:r w:rsidR="005D1EFB" w:rsidRPr="005D1EFB">
        <w:rPr>
          <w:rFonts w:ascii="Calibri" w:hAnsi="Calibri" w:cs="Arial"/>
          <w:b/>
          <w:i/>
          <w:iCs/>
          <w:sz w:val="24"/>
          <w:szCs w:val="24"/>
        </w:rPr>
        <w:t xml:space="preserve"> ul. Cieszyńskiej w Puńcowie do obrębu skrzyżowania przy Zamku </w:t>
      </w:r>
      <w:r w:rsidR="005D1EFB">
        <w:rPr>
          <w:rFonts w:ascii="Calibri" w:hAnsi="Calibri" w:cs="Arial"/>
          <w:b/>
          <w:i/>
          <w:iCs/>
          <w:sz w:val="24"/>
          <w:szCs w:val="24"/>
        </w:rPr>
        <w:t xml:space="preserve">                                 </w:t>
      </w:r>
      <w:r w:rsidR="005D1EFB" w:rsidRPr="005D1EFB">
        <w:rPr>
          <w:rFonts w:ascii="Calibri" w:hAnsi="Calibri" w:cs="Arial"/>
          <w:b/>
          <w:i/>
          <w:iCs/>
          <w:sz w:val="24"/>
          <w:szCs w:val="24"/>
        </w:rPr>
        <w:t>w Dzięgielowie</w:t>
      </w:r>
      <w:r w:rsidR="005D1EFB" w:rsidRPr="005D1EFB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5D1EFB">
        <w:rPr>
          <w:sz w:val="24"/>
          <w:szCs w:val="24"/>
        </w:rPr>
        <w:t>posiadają wymagane uprawnienia – zgodnie z</w:t>
      </w:r>
      <w:r w:rsidR="00316C9B" w:rsidRPr="005D1EFB">
        <w:rPr>
          <w:sz w:val="24"/>
          <w:szCs w:val="24"/>
        </w:rPr>
        <w:t> </w:t>
      </w:r>
      <w:r w:rsidRPr="005D1EFB">
        <w:rPr>
          <w:sz w:val="24"/>
          <w:szCs w:val="24"/>
        </w:rPr>
        <w:t>przepisami ustawy Prawo Budowlane (Dz. U. z 2017r. poz. 1332) wraz z aktami wykonawczymi oraz aktualne zaświadczenie o przynależności do właściwej izby samorządu zawodowego potwierdzające wpis</w:t>
      </w:r>
      <w:r w:rsidR="00316C9B" w:rsidRPr="005D1EFB">
        <w:rPr>
          <w:sz w:val="24"/>
          <w:szCs w:val="24"/>
        </w:rPr>
        <w:t xml:space="preserve"> danej osoby 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>
        <w:rPr>
          <w:sz w:val="24"/>
          <w:szCs w:val="24"/>
        </w:rPr>
        <w:t xml:space="preserve">                                   </w:t>
      </w:r>
      <w:r w:rsidRPr="00242EA3">
        <w:rPr>
          <w:sz w:val="24"/>
          <w:szCs w:val="24"/>
        </w:rPr>
        <w:t xml:space="preserve"> 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AE6BAD" w:rsidRPr="00AE6BAD" w:rsidRDefault="00AE6BAD" w:rsidP="00AE6BAD">
      <w:pPr>
        <w:rPr>
          <w:lang w:eastAsia="ar-SA"/>
        </w:rPr>
      </w:pPr>
    </w:p>
    <w:p w:rsidR="00AE6BAD" w:rsidRDefault="00AE6BAD" w:rsidP="00AE6BAD">
      <w:pPr>
        <w:rPr>
          <w:lang w:eastAsia="ar-SA"/>
        </w:rPr>
      </w:pPr>
    </w:p>
    <w:p w:rsidR="00B11180" w:rsidRPr="00AE6BAD" w:rsidRDefault="00B11180" w:rsidP="00AE6BAD">
      <w:pPr>
        <w:ind w:firstLine="708"/>
        <w:rPr>
          <w:lang w:eastAsia="ar-SA"/>
        </w:rPr>
      </w:pPr>
    </w:p>
    <w:sectPr w:rsidR="00B11180" w:rsidRPr="00AE6BAD" w:rsidSect="003A0548">
      <w:footerReference w:type="default" r:id="rId7"/>
      <w:pgSz w:w="11906" w:h="16838"/>
      <w:pgMar w:top="426" w:right="849" w:bottom="568" w:left="993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AE6BAD" w:rsidRPr="00AE6BAD" w:rsidRDefault="00AE6BAD" w:rsidP="00AE6BAD">
    <w:pPr>
      <w:spacing w:after="0" w:line="240" w:lineRule="auto"/>
      <w:jc w:val="center"/>
      <w:rPr>
        <w:rFonts w:eastAsia="Times New Roman" w:cs="Times New Roman"/>
        <w:iCs/>
        <w:sz w:val="18"/>
        <w:szCs w:val="18"/>
        <w:lang w:eastAsia="zh-CN"/>
      </w:rPr>
    </w:pPr>
    <w:r w:rsidRPr="00AE6BAD">
      <w:rPr>
        <w:rFonts w:eastAsia="Times New Roman" w:cs="Times New Roman"/>
        <w:bCs/>
        <w:i/>
        <w:iCs/>
        <w:sz w:val="18"/>
        <w:szCs w:val="18"/>
        <w:lang w:eastAsia="pl-PL"/>
      </w:rPr>
      <w:t>Pełnienie obowiązków Inspektora nadzoru inwestorskiego dla zadania</w:t>
    </w:r>
    <w:r w:rsidRPr="00AE6BAD">
      <w:rPr>
        <w:rFonts w:eastAsia="Times New Roman" w:cs="Times New Roman"/>
        <w:iCs/>
        <w:sz w:val="18"/>
        <w:szCs w:val="18"/>
        <w:lang w:eastAsia="zh-CN"/>
      </w:rPr>
      <w:t xml:space="preserve"> </w:t>
    </w:r>
  </w:p>
  <w:p w:rsidR="00302460" w:rsidRPr="00AE6BAD" w:rsidRDefault="00AE6BAD" w:rsidP="00AE6BAD">
    <w:pPr>
      <w:spacing w:after="0" w:line="240" w:lineRule="auto"/>
      <w:jc w:val="center"/>
      <w:rPr>
        <w:rFonts w:eastAsia="Times New Roman" w:cs="Times New Roman"/>
        <w:bCs/>
        <w:i/>
        <w:iCs/>
        <w:sz w:val="18"/>
        <w:szCs w:val="18"/>
        <w:lang w:eastAsia="pl-PL"/>
      </w:rPr>
    </w:pPr>
    <w:r w:rsidRPr="00AE6BAD">
      <w:rPr>
        <w:rFonts w:eastAsia="Times New Roman" w:cs="Times New Roman"/>
        <w:iCs/>
        <w:sz w:val="18"/>
        <w:szCs w:val="18"/>
        <w:lang w:eastAsia="zh-CN"/>
      </w:rPr>
      <w:t xml:space="preserve">Rozbudowa drogi powiatowej nr 2608S w Dzięgielowie (od km 4+299,40 do km 4+804,52) w ramach zadania inwestycyjnego pn.: „Przebudowa ciągu drogi powiatowej 2608S na </w:t>
    </w:r>
    <w:proofErr w:type="gramStart"/>
    <w:r w:rsidRPr="00AE6BAD">
      <w:rPr>
        <w:rFonts w:eastAsia="Times New Roman" w:cs="Times New Roman"/>
        <w:iCs/>
        <w:sz w:val="18"/>
        <w:szCs w:val="18"/>
        <w:lang w:eastAsia="zh-CN"/>
      </w:rPr>
      <w:t>odcinku  ok.</w:t>
    </w:r>
    <w:proofErr w:type="gramEnd"/>
    <w:r w:rsidRPr="00AE6BAD">
      <w:rPr>
        <w:rFonts w:eastAsia="Times New Roman" w:cs="Times New Roman"/>
        <w:iCs/>
        <w:sz w:val="18"/>
        <w:szCs w:val="18"/>
        <w:lang w:eastAsia="zh-CN"/>
      </w:rPr>
      <w:t xml:space="preserve"> 5,9 km, od obrębu posesji nr 194 przy ul. Cieszyńskiej w Puńcowie do obrębu skrzyżowania przy Zamku w Dzięgielowie”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1B4EBD"/>
    <w:rsid w:val="00242EA3"/>
    <w:rsid w:val="00316C9B"/>
    <w:rsid w:val="003A0548"/>
    <w:rsid w:val="004B3FB0"/>
    <w:rsid w:val="004C07E3"/>
    <w:rsid w:val="004F0987"/>
    <w:rsid w:val="005D1EFB"/>
    <w:rsid w:val="006471EB"/>
    <w:rsid w:val="00720E24"/>
    <w:rsid w:val="007649E6"/>
    <w:rsid w:val="007E1267"/>
    <w:rsid w:val="007E3D16"/>
    <w:rsid w:val="008049C9"/>
    <w:rsid w:val="00AE6BAD"/>
    <w:rsid w:val="00B11180"/>
    <w:rsid w:val="00B403A9"/>
    <w:rsid w:val="00BA4631"/>
    <w:rsid w:val="00E25454"/>
    <w:rsid w:val="00E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DBAA76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Gabriela Sztuchlik</cp:lastModifiedBy>
  <cp:revision>7</cp:revision>
  <cp:lastPrinted>2018-02-27T11:39:00Z</cp:lastPrinted>
  <dcterms:created xsi:type="dcterms:W3CDTF">2017-11-23T09:37:00Z</dcterms:created>
  <dcterms:modified xsi:type="dcterms:W3CDTF">2018-02-27T12:26:00Z</dcterms:modified>
</cp:coreProperties>
</file>