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288DC" w14:textId="77777777" w:rsidR="00682425" w:rsidRDefault="00682425" w:rsidP="0068242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zh-CN"/>
        </w:rPr>
        <w:t>Porządek obrad</w:t>
      </w:r>
    </w:p>
    <w:p w14:paraId="12092529" w14:textId="77777777" w:rsidR="00682425" w:rsidRDefault="00682425" w:rsidP="00682425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XXXIX sesji Rady Powiatu Cieszyńskiego</w:t>
      </w:r>
    </w:p>
    <w:p w14:paraId="03E34315" w14:textId="77777777" w:rsidR="00682425" w:rsidRDefault="00682425" w:rsidP="00682425">
      <w:pPr>
        <w:suppressAutoHyphens/>
        <w:spacing w:after="120" w:line="276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w dniu 30 stycznia 2018 r.</w:t>
      </w:r>
    </w:p>
    <w:p w14:paraId="40911E0C" w14:textId="77777777" w:rsidR="00682425" w:rsidRDefault="00682425" w:rsidP="00682425">
      <w:pPr>
        <w:suppressAutoHyphens/>
        <w:spacing w:after="200" w:line="276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Sala Sesyjna Starostwa Powiatowego w Cieszynie</w:t>
      </w:r>
    </w:p>
    <w:p w14:paraId="1A3A8CA7" w14:textId="77777777" w:rsidR="00682425" w:rsidRDefault="00682425" w:rsidP="0068242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zh-CN"/>
        </w:rPr>
        <w:t>godzina 13.00</w:t>
      </w:r>
    </w:p>
    <w:p w14:paraId="5332916C" w14:textId="77777777" w:rsidR="00682425" w:rsidRDefault="00682425" w:rsidP="0068242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zh-CN"/>
        </w:rPr>
      </w:pPr>
    </w:p>
    <w:p w14:paraId="5601C342" w14:textId="77777777" w:rsidR="00682425" w:rsidRDefault="00682425" w:rsidP="0068242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</w:p>
    <w:p w14:paraId="1CACB1D1" w14:textId="77777777" w:rsidR="00682425" w:rsidRDefault="00682425" w:rsidP="0068242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Otwarcie XXXIX sesji Rady Powiatu Cieszyńskiego, przywitanie radnych i gości, stwierdzenie prawomocności obrad.</w:t>
      </w:r>
    </w:p>
    <w:p w14:paraId="282E558D" w14:textId="77777777" w:rsidR="00682425" w:rsidRDefault="00682425" w:rsidP="0068242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Przedstawienie porządku obrad.</w:t>
      </w:r>
    </w:p>
    <w:p w14:paraId="1494C5A9" w14:textId="77777777" w:rsidR="00682425" w:rsidRDefault="00682425" w:rsidP="0068242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Przyjęcie protokołu z XXXVIII sesji Rady Powiatu.</w:t>
      </w:r>
    </w:p>
    <w:p w14:paraId="2A6FAA28" w14:textId="77777777" w:rsidR="00682425" w:rsidRDefault="00682425" w:rsidP="0068242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Wystąpienia gości.</w:t>
      </w:r>
    </w:p>
    <w:p w14:paraId="18DF7821" w14:textId="003CC27E" w:rsidR="00682425" w:rsidRDefault="00682425" w:rsidP="0068242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Sprawozdanie Starosty Cieszyńskiego z działalności Komisji Bezpieczeństwa i Porządku za rok 2017</w:t>
      </w:r>
      <w:r w:rsidR="00102887">
        <w:rPr>
          <w:rFonts w:ascii="Times New Roman" w:hAnsi="Times New Roman"/>
          <w:sz w:val="24"/>
          <w:szCs w:val="24"/>
          <w:lang w:eastAsia="zh-CN"/>
        </w:rPr>
        <w:t>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50105B49" w14:textId="04C72437" w:rsidR="00682425" w:rsidRPr="00B90D9F" w:rsidRDefault="00682425" w:rsidP="00B90D9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Sprawozdania z działalności komisji </w:t>
      </w:r>
      <w:r w:rsidR="00C6780B">
        <w:rPr>
          <w:rFonts w:ascii="Times New Roman" w:hAnsi="Times New Roman"/>
          <w:sz w:val="24"/>
          <w:szCs w:val="24"/>
          <w:lang w:eastAsia="zh-CN"/>
        </w:rPr>
        <w:t>Rady Powiatu</w:t>
      </w:r>
      <w:r w:rsidR="00B90D9F">
        <w:rPr>
          <w:rFonts w:ascii="Times New Roman" w:hAnsi="Times New Roman"/>
          <w:sz w:val="24"/>
          <w:szCs w:val="24"/>
          <w:lang w:eastAsia="zh-CN"/>
        </w:rPr>
        <w:t xml:space="preserve"> </w:t>
      </w:r>
      <w:bookmarkStart w:id="0" w:name="_GoBack"/>
      <w:bookmarkEnd w:id="0"/>
      <w:r w:rsidRPr="00B90D9F">
        <w:rPr>
          <w:rFonts w:ascii="Times New Roman" w:hAnsi="Times New Roman"/>
          <w:sz w:val="24"/>
          <w:szCs w:val="24"/>
          <w:lang w:eastAsia="zh-CN"/>
        </w:rPr>
        <w:t>w roku 2017</w:t>
      </w:r>
      <w:r w:rsidR="00102887" w:rsidRPr="00B90D9F">
        <w:rPr>
          <w:rFonts w:ascii="Times New Roman" w:hAnsi="Times New Roman"/>
          <w:sz w:val="24"/>
          <w:szCs w:val="24"/>
          <w:lang w:eastAsia="zh-CN"/>
        </w:rPr>
        <w:t>.</w:t>
      </w:r>
    </w:p>
    <w:p w14:paraId="1E8ADC6F" w14:textId="77777777" w:rsidR="00682425" w:rsidRDefault="00682425" w:rsidP="0068242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Podjęcie uchwał w sprawach:</w:t>
      </w:r>
    </w:p>
    <w:p w14:paraId="50374ACA" w14:textId="5A409137" w:rsidR="00682425" w:rsidRDefault="00682425" w:rsidP="00682425">
      <w:pPr>
        <w:pStyle w:val="Akapitzlist"/>
        <w:numPr>
          <w:ilvl w:val="1"/>
          <w:numId w:val="5"/>
        </w:numPr>
        <w:suppressAutoHyphens/>
        <w:spacing w:after="0" w:line="240" w:lineRule="auto"/>
        <w:ind w:left="574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przekazania środków finansowych dla Policji z przeznaczeniem na nagrodę za osiągnięcia w  służbie;</w:t>
      </w:r>
    </w:p>
    <w:p w14:paraId="743D179F" w14:textId="60880C2E" w:rsidR="00682425" w:rsidRDefault="00682425" w:rsidP="00682425">
      <w:pPr>
        <w:pStyle w:val="Akapitzlist"/>
        <w:numPr>
          <w:ilvl w:val="1"/>
          <w:numId w:val="5"/>
        </w:numPr>
        <w:suppressAutoHyphens/>
        <w:spacing w:after="0" w:line="240" w:lineRule="auto"/>
        <w:ind w:left="574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określenia zasad udzielania spółkom wodnym dotacji celowych z budżetu Powiatu Cieszyńskiego, trybu postepowania w sprawie udzielenia dotacji i sposobu ich rozliczania;</w:t>
      </w:r>
    </w:p>
    <w:p w14:paraId="66C032B5" w14:textId="7A0FC15F" w:rsidR="00682425" w:rsidRDefault="00682425" w:rsidP="00682425">
      <w:pPr>
        <w:pStyle w:val="Akapitzlist"/>
        <w:numPr>
          <w:ilvl w:val="1"/>
          <w:numId w:val="5"/>
        </w:numPr>
        <w:suppressAutoHyphens/>
        <w:spacing w:after="0" w:line="240" w:lineRule="auto"/>
        <w:ind w:left="574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zamiaru przekształcenia Szkoły Branżowej I Stopnia w Istebnej poprzez zmianę siedziby </w:t>
      </w:r>
      <w:bookmarkStart w:id="1" w:name="_Hlk504109617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z  Istebna 30, 43-470 Istebna na Istebna 550, 43-370 Istebna</w:t>
      </w:r>
      <w:bookmarkEnd w:id="1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;</w:t>
      </w:r>
    </w:p>
    <w:p w14:paraId="76664502" w14:textId="1637A56F" w:rsidR="00682425" w:rsidRDefault="00682425" w:rsidP="00682425">
      <w:pPr>
        <w:pStyle w:val="Akapitzlist"/>
        <w:numPr>
          <w:ilvl w:val="1"/>
          <w:numId w:val="5"/>
        </w:numPr>
        <w:suppressAutoHyphens/>
        <w:spacing w:after="0" w:line="240" w:lineRule="auto"/>
        <w:ind w:left="574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zamiaru przekształcenia Liceum Ogólnokształcącego dla Dorosłych w Istebnej poprzez zmianę siedziby</w:t>
      </w:r>
      <w:r w:rsidRPr="00682425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z  Istebna 30, 43-470 Istebna na Istebna 550, 43-370 Istebna;</w:t>
      </w:r>
    </w:p>
    <w:p w14:paraId="4C725636" w14:textId="4F07003D" w:rsidR="00682425" w:rsidRDefault="00682425" w:rsidP="00682425">
      <w:pPr>
        <w:pStyle w:val="Akapitzlist"/>
        <w:numPr>
          <w:ilvl w:val="1"/>
          <w:numId w:val="5"/>
        </w:numPr>
        <w:suppressAutoHyphens/>
        <w:spacing w:after="0" w:line="240" w:lineRule="auto"/>
        <w:ind w:left="574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powierzenia Miastu Ustroń realizacji zadania inwestycyjnego pn.: „Modernizacja odcinka drogi powiatowej ul.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Jelenica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”;</w:t>
      </w:r>
    </w:p>
    <w:p w14:paraId="59623274" w14:textId="77777777" w:rsidR="00682425" w:rsidRDefault="00682425" w:rsidP="00682425">
      <w:pPr>
        <w:pStyle w:val="Akapitzlist"/>
        <w:numPr>
          <w:ilvl w:val="1"/>
          <w:numId w:val="5"/>
        </w:numPr>
        <w:suppressAutoHyphens/>
        <w:spacing w:after="0" w:line="240" w:lineRule="auto"/>
        <w:ind w:left="574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udzielenia pomocy finansowej Gminie Cieszyn;</w:t>
      </w:r>
    </w:p>
    <w:p w14:paraId="27366801" w14:textId="7B6A2EA6" w:rsidR="00682425" w:rsidRDefault="00682425" w:rsidP="00682425">
      <w:pPr>
        <w:pStyle w:val="Akapitzlist"/>
        <w:numPr>
          <w:ilvl w:val="1"/>
          <w:numId w:val="5"/>
        </w:numPr>
        <w:suppressAutoHyphens/>
        <w:spacing w:after="0" w:line="240" w:lineRule="auto"/>
        <w:ind w:left="574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powierzenia Gminie Cieszyn realizacji zadania inwestycyjnego pn.: „Likwidacja zawężenia  drogi w rejonie muru oporowego na ul. Frysztackiej w Cieszynie”; </w:t>
      </w:r>
    </w:p>
    <w:p w14:paraId="6D40BC5C" w14:textId="14EDDD50" w:rsidR="00682425" w:rsidRDefault="00682425" w:rsidP="00682425">
      <w:pPr>
        <w:pStyle w:val="Akapitzlist"/>
        <w:numPr>
          <w:ilvl w:val="1"/>
          <w:numId w:val="5"/>
        </w:numPr>
        <w:suppressAutoHyphens/>
        <w:spacing w:after="0" w:line="240" w:lineRule="auto"/>
        <w:ind w:left="574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zmian  budżetu powiatu;</w:t>
      </w:r>
    </w:p>
    <w:p w14:paraId="678718FE" w14:textId="0EE5099D" w:rsidR="00682425" w:rsidRDefault="00682425" w:rsidP="00682425">
      <w:pPr>
        <w:pStyle w:val="Akapitzlist"/>
        <w:numPr>
          <w:ilvl w:val="1"/>
          <w:numId w:val="5"/>
        </w:numPr>
        <w:suppressAutoHyphens/>
        <w:spacing w:after="0" w:line="240" w:lineRule="auto"/>
        <w:ind w:left="574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przyjęcia planów pracy komisji Rady Powiatu na rok 2018.</w:t>
      </w:r>
    </w:p>
    <w:p w14:paraId="44D6C6FA" w14:textId="77777777" w:rsidR="00682425" w:rsidRDefault="00682425" w:rsidP="00682425">
      <w:pPr>
        <w:keepNext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Informacja Przewodniczącego Rady o działalności między sesjami.</w:t>
      </w:r>
    </w:p>
    <w:p w14:paraId="7E9C4493" w14:textId="77777777" w:rsidR="00682425" w:rsidRDefault="00682425" w:rsidP="00682425">
      <w:pPr>
        <w:keepNext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Sprawozdanie Zarządu z wykonania uchwał Rady i działalności między sesjami.</w:t>
      </w:r>
    </w:p>
    <w:p w14:paraId="4BFFC0D9" w14:textId="77777777" w:rsidR="00682425" w:rsidRDefault="00682425" w:rsidP="00682425">
      <w:pPr>
        <w:keepNext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Informacja o pracach komisji Rady. </w:t>
      </w:r>
    </w:p>
    <w:p w14:paraId="2D963201" w14:textId="77777777" w:rsidR="00682425" w:rsidRDefault="00682425" w:rsidP="00682425">
      <w:pPr>
        <w:keepNext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Odpowiedzi na interpelacje.</w:t>
      </w:r>
    </w:p>
    <w:p w14:paraId="76091CCA" w14:textId="77777777" w:rsidR="00682425" w:rsidRDefault="00682425" w:rsidP="0068242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Interpelacje.</w:t>
      </w:r>
    </w:p>
    <w:p w14:paraId="56A255B6" w14:textId="77777777" w:rsidR="00682425" w:rsidRDefault="00682425" w:rsidP="0068242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Zapytania.</w:t>
      </w:r>
    </w:p>
    <w:p w14:paraId="2CBF095A" w14:textId="77777777" w:rsidR="00682425" w:rsidRDefault="00682425" w:rsidP="0068242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Wnioski.</w:t>
      </w:r>
    </w:p>
    <w:p w14:paraId="37D67A31" w14:textId="77777777" w:rsidR="00682425" w:rsidRDefault="00682425" w:rsidP="0068242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Oświadczenia.</w:t>
      </w:r>
    </w:p>
    <w:p w14:paraId="3A1A81FE" w14:textId="77777777" w:rsidR="00682425" w:rsidRDefault="00682425" w:rsidP="0068242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Informacje i komunikaty.</w:t>
      </w:r>
    </w:p>
    <w:p w14:paraId="25F9BF19" w14:textId="77777777" w:rsidR="00682425" w:rsidRDefault="00682425" w:rsidP="0068242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Zamknięcie XXXIX sesji Rady Powiatu Cieszyńskiego.</w:t>
      </w:r>
    </w:p>
    <w:p w14:paraId="7924E30B" w14:textId="77777777" w:rsidR="00682425" w:rsidRDefault="00682425" w:rsidP="00682425"/>
    <w:p w14:paraId="17270958" w14:textId="4F9E419F" w:rsidR="00682425" w:rsidRDefault="00682425" w:rsidP="00682425"/>
    <w:p w14:paraId="054843A3" w14:textId="405773A5" w:rsidR="00682425" w:rsidRDefault="00682425" w:rsidP="00682425"/>
    <w:p w14:paraId="75FC59F4" w14:textId="6D13DDC0" w:rsidR="00682425" w:rsidRDefault="00682425" w:rsidP="00682425"/>
    <w:p w14:paraId="2E2EEF2F" w14:textId="599AAF38" w:rsidR="00682425" w:rsidRDefault="00682425" w:rsidP="00682425"/>
    <w:p w14:paraId="052B4BA7" w14:textId="690203EE" w:rsidR="00682425" w:rsidRDefault="00682425" w:rsidP="00682425"/>
    <w:sectPr w:rsidR="00682425" w:rsidSect="00A84702">
      <w:pgSz w:w="11906" w:h="16838"/>
      <w:pgMar w:top="1135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3ED"/>
    <w:multiLevelType w:val="hybridMultilevel"/>
    <w:tmpl w:val="1E68D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2724"/>
    <w:multiLevelType w:val="hybridMultilevel"/>
    <w:tmpl w:val="AA12DFA4"/>
    <w:lvl w:ilvl="0" w:tplc="468CB5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1192C"/>
    <w:multiLevelType w:val="multilevel"/>
    <w:tmpl w:val="AED255F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55030C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427"/>
    <w:rsid w:val="0000110F"/>
    <w:rsid w:val="000F6AAE"/>
    <w:rsid w:val="00102887"/>
    <w:rsid w:val="001239B2"/>
    <w:rsid w:val="001347D6"/>
    <w:rsid w:val="001922AE"/>
    <w:rsid w:val="00193E32"/>
    <w:rsid w:val="001C5605"/>
    <w:rsid w:val="001D31DE"/>
    <w:rsid w:val="001D76CE"/>
    <w:rsid w:val="001F3619"/>
    <w:rsid w:val="00212D5F"/>
    <w:rsid w:val="00223B15"/>
    <w:rsid w:val="00281427"/>
    <w:rsid w:val="00283ED7"/>
    <w:rsid w:val="002D382A"/>
    <w:rsid w:val="00322655"/>
    <w:rsid w:val="003A5725"/>
    <w:rsid w:val="00434192"/>
    <w:rsid w:val="00461ABD"/>
    <w:rsid w:val="004C4B7A"/>
    <w:rsid w:val="004C54DB"/>
    <w:rsid w:val="0058279D"/>
    <w:rsid w:val="005F5DFD"/>
    <w:rsid w:val="00676D57"/>
    <w:rsid w:val="00682425"/>
    <w:rsid w:val="006D77F1"/>
    <w:rsid w:val="006F4A27"/>
    <w:rsid w:val="007E4E34"/>
    <w:rsid w:val="00850660"/>
    <w:rsid w:val="00902714"/>
    <w:rsid w:val="009725E2"/>
    <w:rsid w:val="009D378D"/>
    <w:rsid w:val="009D539A"/>
    <w:rsid w:val="00A13021"/>
    <w:rsid w:val="00A67589"/>
    <w:rsid w:val="00A84702"/>
    <w:rsid w:val="00AB40AE"/>
    <w:rsid w:val="00B04819"/>
    <w:rsid w:val="00B74003"/>
    <w:rsid w:val="00B7703D"/>
    <w:rsid w:val="00B90D9F"/>
    <w:rsid w:val="00C55B09"/>
    <w:rsid w:val="00C6780B"/>
    <w:rsid w:val="00CC72F2"/>
    <w:rsid w:val="00D1126B"/>
    <w:rsid w:val="00DE1E13"/>
    <w:rsid w:val="00E03067"/>
    <w:rsid w:val="00E30641"/>
    <w:rsid w:val="00E41123"/>
    <w:rsid w:val="00F372D0"/>
    <w:rsid w:val="00F4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D0E3"/>
  <w15:chartTrackingRefBased/>
  <w15:docId w15:val="{4E3012D9-5578-4C81-980E-E7ADEC14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1E1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E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B7A"/>
    <w:rPr>
      <w:rFonts w:ascii="Segoe UI" w:eastAsia="Calibr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F5DF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F5DF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Malcharek</dc:creator>
  <cp:keywords/>
  <dc:description/>
  <cp:lastModifiedBy>Brygida Malcharek</cp:lastModifiedBy>
  <cp:revision>9</cp:revision>
  <cp:lastPrinted>2018-01-19T06:22:00Z</cp:lastPrinted>
  <dcterms:created xsi:type="dcterms:W3CDTF">2018-01-15T07:16:00Z</dcterms:created>
  <dcterms:modified xsi:type="dcterms:W3CDTF">2018-01-19T07:12:00Z</dcterms:modified>
</cp:coreProperties>
</file>