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E0" w:rsidRPr="00A444E0" w:rsidRDefault="00A444E0" w:rsidP="00A444E0">
      <w:pPr>
        <w:autoSpaceDE w:val="0"/>
        <w:autoSpaceDN w:val="0"/>
        <w:adjustRightInd w:val="0"/>
        <w:jc w:val="right"/>
        <w:rPr>
          <w:b/>
          <w:bCs/>
          <w:caps/>
          <w:color w:val="000000"/>
          <w:shd w:val="clear" w:color="auto" w:fill="FFFFFF"/>
        </w:rPr>
      </w:pPr>
      <w:r w:rsidRPr="00A444E0">
        <w:rPr>
          <w:b/>
          <w:bCs/>
          <w:color w:val="000000"/>
          <w:shd w:val="clear" w:color="auto" w:fill="FFFFFF"/>
        </w:rPr>
        <w:t>„proj</w:t>
      </w:r>
      <w:r>
        <w:rPr>
          <w:b/>
          <w:bCs/>
          <w:color w:val="000000"/>
          <w:shd w:val="clear" w:color="auto" w:fill="FFFFFF"/>
        </w:rPr>
        <w:t>e</w:t>
      </w:r>
      <w:r w:rsidRPr="00A444E0">
        <w:rPr>
          <w:b/>
          <w:bCs/>
          <w:color w:val="000000"/>
          <w:shd w:val="clear" w:color="auto" w:fill="FFFFFF"/>
        </w:rPr>
        <w:t>kt”</w:t>
      </w:r>
    </w:p>
    <w:p w:rsidR="00B7650A" w:rsidRPr="008C4F63" w:rsidRDefault="00B7650A" w:rsidP="00B7650A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shd w:val="clear" w:color="auto" w:fill="FFFFFF"/>
        </w:rPr>
      </w:pPr>
      <w:r w:rsidRPr="008C4F63">
        <w:rPr>
          <w:b/>
          <w:bCs/>
          <w:caps/>
          <w:color w:val="000000"/>
          <w:sz w:val="22"/>
          <w:szCs w:val="22"/>
          <w:shd w:val="clear" w:color="auto" w:fill="FFFFFF"/>
        </w:rPr>
        <w:t>Uchwała Nr ....................</w:t>
      </w:r>
      <w:r w:rsidRPr="008C4F63">
        <w:rPr>
          <w:b/>
          <w:bCs/>
          <w:caps/>
          <w:color w:val="000000"/>
          <w:sz w:val="22"/>
          <w:szCs w:val="22"/>
          <w:shd w:val="clear" w:color="auto" w:fill="FFFFFF"/>
        </w:rPr>
        <w:br/>
        <w:t>Rady Powiatu Cieszyńskiego</w:t>
      </w:r>
    </w:p>
    <w:p w:rsidR="00B7650A" w:rsidRPr="008C4F63" w:rsidRDefault="00ED247A" w:rsidP="00B7650A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color w:val="000000"/>
          <w:sz w:val="22"/>
          <w:szCs w:val="22"/>
          <w:shd w:val="clear" w:color="auto" w:fill="FFFFFF"/>
        </w:rPr>
      </w:pPr>
      <w:r w:rsidRPr="008C4F63">
        <w:rPr>
          <w:color w:val="000000"/>
          <w:sz w:val="22"/>
          <w:szCs w:val="22"/>
          <w:shd w:val="clear" w:color="auto" w:fill="FFFFFF"/>
        </w:rPr>
        <w:t xml:space="preserve">z dnia </w:t>
      </w:r>
      <w:r w:rsidR="00034724" w:rsidRPr="008C4F63">
        <w:rPr>
          <w:color w:val="000000"/>
          <w:sz w:val="22"/>
          <w:szCs w:val="22"/>
          <w:shd w:val="clear" w:color="auto" w:fill="FFFFFF"/>
        </w:rPr>
        <w:t>………………..</w:t>
      </w:r>
    </w:p>
    <w:p w:rsidR="00B7650A" w:rsidRPr="008C4F63" w:rsidRDefault="00B7650A" w:rsidP="00B7650A">
      <w:pPr>
        <w:keepNext/>
        <w:autoSpaceDE w:val="0"/>
        <w:autoSpaceDN w:val="0"/>
        <w:adjustRightInd w:val="0"/>
        <w:spacing w:after="480"/>
        <w:jc w:val="center"/>
        <w:rPr>
          <w:b/>
          <w:bCs/>
          <w:caps/>
          <w:color w:val="000000"/>
          <w:sz w:val="22"/>
          <w:szCs w:val="22"/>
          <w:shd w:val="clear" w:color="auto" w:fill="FFFFFF"/>
        </w:rPr>
      </w:pPr>
      <w:r w:rsidRPr="008C4F63">
        <w:rPr>
          <w:b/>
          <w:bCs/>
          <w:color w:val="000000"/>
          <w:sz w:val="22"/>
          <w:szCs w:val="22"/>
          <w:shd w:val="clear" w:color="auto" w:fill="FFFFFF"/>
        </w:rPr>
        <w:t>w sprawie zmiany Statutu Zespołu Zakładów Opieki Zdrowotnej w Cieszynie</w:t>
      </w:r>
      <w:r w:rsidRPr="008C4F63">
        <w:rPr>
          <w:color w:val="000000"/>
          <w:sz w:val="22"/>
          <w:szCs w:val="22"/>
          <w:shd w:val="clear" w:color="auto" w:fill="FFFFFF"/>
        </w:rPr>
        <w:t> </w:t>
      </w:r>
    </w:p>
    <w:p w:rsidR="009E14AA" w:rsidRDefault="009E14AA" w:rsidP="008C4F63">
      <w:pPr>
        <w:jc w:val="both"/>
        <w:rPr>
          <w:sz w:val="22"/>
          <w:szCs w:val="22"/>
        </w:rPr>
      </w:pPr>
      <w:r w:rsidRPr="008C4F63">
        <w:rPr>
          <w:color w:val="000000"/>
          <w:sz w:val="22"/>
          <w:szCs w:val="22"/>
          <w:shd w:val="clear" w:color="auto" w:fill="FFFFFF"/>
        </w:rPr>
        <w:t>Na podstawie art. 12 pkt 11 ustawy z dnia 5 czerwca 1998 r. o samorządzie</w:t>
      </w:r>
      <w:r w:rsidRPr="008C4F63">
        <w:rPr>
          <w:color w:val="000000"/>
          <w:sz w:val="22"/>
          <w:szCs w:val="22"/>
          <w:shd w:val="clear" w:color="auto" w:fill="FFFFFF"/>
        </w:rPr>
        <w:br/>
        <w:t>powiatowym (tekst jednolity: Dz. U. z 201</w:t>
      </w:r>
      <w:r w:rsidR="00181956">
        <w:rPr>
          <w:color w:val="000000"/>
          <w:sz w:val="22"/>
          <w:szCs w:val="22"/>
          <w:shd w:val="clear" w:color="auto" w:fill="FFFFFF"/>
        </w:rPr>
        <w:t>6</w:t>
      </w:r>
      <w:r w:rsidRPr="008C4F63">
        <w:rPr>
          <w:color w:val="000000"/>
          <w:sz w:val="22"/>
          <w:szCs w:val="22"/>
          <w:shd w:val="clear" w:color="auto" w:fill="FFFFFF"/>
        </w:rPr>
        <w:t xml:space="preserve"> r. poz. </w:t>
      </w:r>
      <w:r w:rsidR="00181956">
        <w:rPr>
          <w:color w:val="000000"/>
          <w:sz w:val="22"/>
          <w:szCs w:val="22"/>
          <w:shd w:val="clear" w:color="auto" w:fill="FFFFFF"/>
        </w:rPr>
        <w:t>814</w:t>
      </w:r>
      <w:r w:rsidRPr="008C4F63">
        <w:rPr>
          <w:color w:val="000000"/>
          <w:sz w:val="22"/>
          <w:szCs w:val="22"/>
          <w:shd w:val="clear" w:color="auto" w:fill="FFFFFF"/>
        </w:rPr>
        <w:t xml:space="preserve"> z </w:t>
      </w:r>
      <w:proofErr w:type="spellStart"/>
      <w:r w:rsidRPr="008C4F63">
        <w:rPr>
          <w:color w:val="000000"/>
          <w:sz w:val="22"/>
          <w:szCs w:val="22"/>
          <w:shd w:val="clear" w:color="auto" w:fill="FFFFFF"/>
        </w:rPr>
        <w:t>późn</w:t>
      </w:r>
      <w:proofErr w:type="spellEnd"/>
      <w:r w:rsidRPr="008C4F63">
        <w:rPr>
          <w:color w:val="000000"/>
          <w:sz w:val="22"/>
          <w:szCs w:val="22"/>
          <w:shd w:val="clear" w:color="auto" w:fill="FFFFFF"/>
        </w:rPr>
        <w:t xml:space="preserve">. zm.) w związku z art. 42 ust. 4 ustawy z dnia 15 kwietnia 2011 r. o działalności leczniczej </w:t>
      </w:r>
      <w:r w:rsidRPr="008C4F63">
        <w:rPr>
          <w:sz w:val="22"/>
          <w:szCs w:val="22"/>
        </w:rPr>
        <w:t>(tekst jednolity: Dz. U. z 201</w:t>
      </w:r>
      <w:r w:rsidR="002546F1">
        <w:rPr>
          <w:sz w:val="22"/>
          <w:szCs w:val="22"/>
        </w:rPr>
        <w:t>6</w:t>
      </w:r>
      <w:r w:rsidRPr="008C4F63">
        <w:rPr>
          <w:sz w:val="22"/>
          <w:szCs w:val="22"/>
        </w:rPr>
        <w:t xml:space="preserve"> r. poz. </w:t>
      </w:r>
      <w:r w:rsidR="002546F1">
        <w:rPr>
          <w:sz w:val="22"/>
          <w:szCs w:val="22"/>
        </w:rPr>
        <w:t>1638</w:t>
      </w:r>
      <w:r w:rsidR="00017D3D">
        <w:rPr>
          <w:sz w:val="22"/>
          <w:szCs w:val="22"/>
        </w:rPr>
        <w:t xml:space="preserve"> z </w:t>
      </w:r>
      <w:proofErr w:type="spellStart"/>
      <w:r w:rsidR="00017D3D">
        <w:rPr>
          <w:sz w:val="22"/>
          <w:szCs w:val="22"/>
        </w:rPr>
        <w:t>późn</w:t>
      </w:r>
      <w:proofErr w:type="spellEnd"/>
      <w:r w:rsidR="00017D3D">
        <w:rPr>
          <w:sz w:val="22"/>
          <w:szCs w:val="22"/>
        </w:rPr>
        <w:t>. zm.</w:t>
      </w:r>
      <w:r w:rsidRPr="008C4F63">
        <w:rPr>
          <w:sz w:val="22"/>
          <w:szCs w:val="22"/>
        </w:rPr>
        <w:t>)</w:t>
      </w:r>
      <w:r w:rsidRPr="008C4F63">
        <w:rPr>
          <w:color w:val="000000"/>
          <w:sz w:val="22"/>
          <w:szCs w:val="22"/>
          <w:shd w:val="clear" w:color="auto" w:fill="FFFFFF"/>
        </w:rPr>
        <w:t xml:space="preserve">, po </w:t>
      </w:r>
      <w:r w:rsidRPr="008C4F63">
        <w:rPr>
          <w:color w:val="000000"/>
          <w:sz w:val="22"/>
          <w:szCs w:val="22"/>
        </w:rPr>
        <w:t>przeprowadzeniu konsultacji zgodnie z uchwałą nr XXXII/277/13 Rady Powiatu Cieszyńskiego z dnia 23 kwietnia 2013 r. w sprawie określenia zasad i trybu przeprowadzania konsultacji</w:t>
      </w:r>
    </w:p>
    <w:p w:rsidR="008C4F63" w:rsidRPr="008C4F63" w:rsidRDefault="008C4F63" w:rsidP="008C4F63">
      <w:pPr>
        <w:jc w:val="both"/>
        <w:rPr>
          <w:sz w:val="22"/>
          <w:szCs w:val="22"/>
        </w:rPr>
      </w:pPr>
    </w:p>
    <w:p w:rsidR="009E14AA" w:rsidRPr="008C4F63" w:rsidRDefault="009E14AA" w:rsidP="009E14AA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shd w:val="clear" w:color="auto" w:fill="FFFFFF"/>
        </w:rPr>
      </w:pPr>
      <w:r w:rsidRPr="008C4F63">
        <w:rPr>
          <w:color w:val="000000"/>
          <w:sz w:val="22"/>
          <w:szCs w:val="22"/>
          <w:shd w:val="clear" w:color="auto" w:fill="FFFFFF"/>
        </w:rPr>
        <w:t>Rada Powiatu Cieszyńskiego uchwala, co następuje:</w:t>
      </w:r>
    </w:p>
    <w:p w:rsidR="009E14AA" w:rsidRPr="008C4F63" w:rsidRDefault="009E14AA" w:rsidP="009E14A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9E14AA" w:rsidRPr="008C4F63" w:rsidRDefault="009E14AA" w:rsidP="009E14A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8C4F63">
        <w:rPr>
          <w:b/>
          <w:bCs/>
          <w:color w:val="000000"/>
          <w:sz w:val="22"/>
          <w:szCs w:val="22"/>
          <w:shd w:val="clear" w:color="auto" w:fill="FFFFFF"/>
        </w:rPr>
        <w:t>§ 1</w:t>
      </w:r>
    </w:p>
    <w:p w:rsidR="009E14AA" w:rsidRPr="008C4F63" w:rsidRDefault="009E14AA" w:rsidP="009E14AA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shd w:val="clear" w:color="auto" w:fill="FFFFFF"/>
        </w:rPr>
      </w:pPr>
    </w:p>
    <w:p w:rsidR="00EC260F" w:rsidRDefault="009E14AA" w:rsidP="00EC260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8C4F63">
        <w:rPr>
          <w:color w:val="000000"/>
          <w:sz w:val="22"/>
          <w:szCs w:val="22"/>
          <w:shd w:val="clear" w:color="auto" w:fill="FFFFFF"/>
        </w:rPr>
        <w:t xml:space="preserve">W Statucie Zespołu Zakładów Opieki Zdrowotnej w Cieszynie </w:t>
      </w:r>
      <w:r w:rsidR="009B4E6E">
        <w:rPr>
          <w:color w:val="000000"/>
          <w:sz w:val="22"/>
          <w:szCs w:val="22"/>
          <w:shd w:val="clear" w:color="auto" w:fill="FFFFFF"/>
        </w:rPr>
        <w:t>nadanym</w:t>
      </w:r>
      <w:r w:rsidRPr="008C4F63">
        <w:rPr>
          <w:color w:val="000000"/>
          <w:sz w:val="22"/>
          <w:szCs w:val="22"/>
          <w:shd w:val="clear" w:color="auto" w:fill="FFFFFF"/>
        </w:rPr>
        <w:t xml:space="preserve"> uchwałą </w:t>
      </w:r>
      <w:r w:rsidRPr="008C4F63">
        <w:rPr>
          <w:color w:val="000000"/>
          <w:sz w:val="22"/>
          <w:szCs w:val="22"/>
          <w:shd w:val="clear" w:color="auto" w:fill="FFFFFF"/>
        </w:rPr>
        <w:br/>
        <w:t xml:space="preserve">Nr XVIII/137/12 Rady Powiatu Cieszyńskiego z dnia 31.01.2012 r. </w:t>
      </w:r>
      <w:r w:rsidR="00055997" w:rsidRPr="008C4F63">
        <w:rPr>
          <w:color w:val="000000"/>
          <w:sz w:val="22"/>
          <w:szCs w:val="22"/>
          <w:shd w:val="clear" w:color="auto" w:fill="FFFFFF"/>
        </w:rPr>
        <w:t>wprowadza się następujące zmiany:</w:t>
      </w:r>
    </w:p>
    <w:p w:rsidR="00017D3D" w:rsidRDefault="00017D3D" w:rsidP="00017D3D">
      <w:pPr>
        <w:tabs>
          <w:tab w:val="left" w:pos="284"/>
        </w:tabs>
        <w:ind w:left="284"/>
        <w:jc w:val="both"/>
        <w:rPr>
          <w:color w:val="000000"/>
          <w:sz w:val="22"/>
          <w:szCs w:val="22"/>
          <w:shd w:val="clear" w:color="auto" w:fill="FFFFFF"/>
        </w:rPr>
      </w:pPr>
    </w:p>
    <w:p w:rsidR="00017D3D" w:rsidRPr="00017D3D" w:rsidRDefault="006245DE" w:rsidP="00017D3D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017D3D">
        <w:rPr>
          <w:sz w:val="22"/>
          <w:szCs w:val="22"/>
        </w:rPr>
        <w:t xml:space="preserve"> </w:t>
      </w:r>
      <w:r w:rsidR="00017D3D" w:rsidRPr="00017D3D">
        <w:rPr>
          <w:sz w:val="22"/>
          <w:szCs w:val="22"/>
        </w:rPr>
        <w:t xml:space="preserve">§ </w:t>
      </w:r>
      <w:r w:rsidR="00017D3D">
        <w:rPr>
          <w:sz w:val="22"/>
          <w:szCs w:val="22"/>
        </w:rPr>
        <w:t>12</w:t>
      </w:r>
      <w:r w:rsidR="00017D3D" w:rsidRPr="00017D3D">
        <w:rPr>
          <w:sz w:val="22"/>
          <w:szCs w:val="22"/>
        </w:rPr>
        <w:t xml:space="preserve"> ust. 1 otrzymuje brzmienie:</w:t>
      </w:r>
    </w:p>
    <w:p w:rsidR="00017D3D" w:rsidRPr="00F11974" w:rsidRDefault="00017D3D" w:rsidP="00017D3D">
      <w:pPr>
        <w:pStyle w:val="Akapitzlist1"/>
        <w:spacing w:after="0" w:line="240" w:lineRule="auto"/>
        <w:ind w:left="284"/>
        <w:jc w:val="both"/>
        <w:rPr>
          <w:rFonts w:ascii="Times New Roman" w:hAnsi="Times New Roman"/>
        </w:rPr>
      </w:pPr>
      <w:r w:rsidRPr="00F11974">
        <w:rPr>
          <w:rFonts w:ascii="Times New Roman" w:hAnsi="Times New Roman"/>
        </w:rPr>
        <w:t xml:space="preserve">„ </w:t>
      </w:r>
      <w:r>
        <w:rPr>
          <w:rFonts w:ascii="Times New Roman" w:hAnsi="Times New Roman"/>
        </w:rPr>
        <w:t xml:space="preserve">1. </w:t>
      </w:r>
      <w:r w:rsidRPr="00F11974">
        <w:rPr>
          <w:rFonts w:ascii="Times New Roman" w:hAnsi="Times New Roman"/>
        </w:rPr>
        <w:t>Zadania wymienione w § 7 Zespół realizuje poprzez pion medyczny</w:t>
      </w:r>
      <w:r>
        <w:rPr>
          <w:rFonts w:ascii="Times New Roman" w:hAnsi="Times New Roman"/>
        </w:rPr>
        <w:t>,</w:t>
      </w:r>
      <w:r w:rsidRPr="00F11974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w skład którego wchodzą</w:t>
      </w:r>
      <w:r w:rsidRPr="00F11974">
        <w:rPr>
          <w:rFonts w:ascii="Times New Roman" w:hAnsi="Times New Roman"/>
        </w:rPr>
        <w:t xml:space="preserve"> zakłady lecznicze, jednostki oraz komórki organizacyjne wymienion</w:t>
      </w:r>
      <w:r>
        <w:rPr>
          <w:rFonts w:ascii="Times New Roman" w:hAnsi="Times New Roman"/>
        </w:rPr>
        <w:t xml:space="preserve">e w załączniku </w:t>
      </w:r>
      <w:r>
        <w:rPr>
          <w:rFonts w:ascii="Times New Roman" w:hAnsi="Times New Roman"/>
        </w:rPr>
        <w:br/>
        <w:t>nr 1 do Statutu”;</w:t>
      </w:r>
    </w:p>
    <w:p w:rsidR="00017D3D" w:rsidRPr="00F11974" w:rsidRDefault="00017D3D" w:rsidP="00017D3D">
      <w:pPr>
        <w:pStyle w:val="Akapitzlist1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017D3D" w:rsidRPr="00F11974" w:rsidRDefault="00017D3D" w:rsidP="00017D3D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6245DE">
        <w:rPr>
          <w:rFonts w:ascii="Times New Roman" w:hAnsi="Times New Roman"/>
        </w:rPr>
        <w:t>w</w:t>
      </w:r>
      <w:r w:rsidRPr="00F11974">
        <w:rPr>
          <w:rFonts w:ascii="Times New Roman" w:hAnsi="Times New Roman"/>
        </w:rPr>
        <w:t xml:space="preserve"> § 15 ust. 3 otrzymuje brzmienie:</w:t>
      </w:r>
    </w:p>
    <w:p w:rsidR="00017D3D" w:rsidRPr="00F11974" w:rsidRDefault="00017D3D" w:rsidP="00017D3D">
      <w:pPr>
        <w:pStyle w:val="Akapitzlist1"/>
        <w:spacing w:after="0" w:line="240" w:lineRule="auto"/>
        <w:ind w:left="284"/>
        <w:jc w:val="both"/>
        <w:rPr>
          <w:rFonts w:ascii="Times New Roman" w:hAnsi="Times New Roman"/>
        </w:rPr>
      </w:pPr>
      <w:r w:rsidRPr="00F11974">
        <w:rPr>
          <w:rFonts w:ascii="Times New Roman" w:hAnsi="Times New Roman"/>
        </w:rPr>
        <w:t>„3. W razie nieobecności Dyrektora zastępstwo wykonuje Z</w:t>
      </w:r>
      <w:r w:rsidR="006245DE">
        <w:rPr>
          <w:rFonts w:ascii="Times New Roman" w:hAnsi="Times New Roman"/>
        </w:rPr>
        <w:t>astępca</w:t>
      </w:r>
      <w:r w:rsidRPr="00F11974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yrektora ds. Administracyjnych”;</w:t>
      </w:r>
    </w:p>
    <w:p w:rsidR="00017D3D" w:rsidRPr="00F11974" w:rsidRDefault="00017D3D" w:rsidP="00017D3D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017D3D" w:rsidRPr="00F11974" w:rsidRDefault="00017D3D" w:rsidP="00017D3D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F11974">
        <w:rPr>
          <w:rFonts w:ascii="Times New Roman" w:hAnsi="Times New Roman"/>
        </w:rPr>
        <w:t xml:space="preserve"> </w:t>
      </w:r>
      <w:r w:rsidR="006245DE">
        <w:rPr>
          <w:rFonts w:ascii="Times New Roman" w:hAnsi="Times New Roman"/>
        </w:rPr>
        <w:t>w</w:t>
      </w:r>
      <w:r w:rsidRPr="00F11974">
        <w:rPr>
          <w:rFonts w:ascii="Times New Roman" w:hAnsi="Times New Roman"/>
        </w:rPr>
        <w:t xml:space="preserve"> § 15 ust. 5 otrzymuje brzmienie:</w:t>
      </w:r>
    </w:p>
    <w:p w:rsidR="00017D3D" w:rsidRPr="00F11974" w:rsidRDefault="00017D3D" w:rsidP="00017D3D">
      <w:pPr>
        <w:pStyle w:val="Akapitzlist1"/>
        <w:spacing w:after="0" w:line="240" w:lineRule="auto"/>
        <w:ind w:left="284"/>
        <w:jc w:val="both"/>
        <w:rPr>
          <w:rFonts w:ascii="Times New Roman" w:hAnsi="Times New Roman"/>
        </w:rPr>
      </w:pPr>
      <w:r w:rsidRPr="00F11974">
        <w:rPr>
          <w:rFonts w:ascii="Times New Roman" w:hAnsi="Times New Roman"/>
        </w:rPr>
        <w:t>„5. Dyrektor kieruje Zespołem przy pomocy:</w:t>
      </w:r>
    </w:p>
    <w:p w:rsidR="00017D3D" w:rsidRPr="00F11974" w:rsidRDefault="00017D3D" w:rsidP="00017D3D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6245DE">
        <w:rPr>
          <w:rFonts w:ascii="Times New Roman" w:hAnsi="Times New Roman"/>
        </w:rPr>
        <w:t>astępcy</w:t>
      </w:r>
      <w:r w:rsidRPr="00F11974">
        <w:rPr>
          <w:rFonts w:ascii="Times New Roman" w:hAnsi="Times New Roman"/>
        </w:rPr>
        <w:t xml:space="preserve"> Dyrektora ds. Medyczny</w:t>
      </w:r>
      <w:r>
        <w:rPr>
          <w:rFonts w:ascii="Times New Roman" w:hAnsi="Times New Roman"/>
        </w:rPr>
        <w:t>ch,</w:t>
      </w:r>
    </w:p>
    <w:p w:rsidR="00017D3D" w:rsidRPr="00F11974" w:rsidRDefault="006245DE" w:rsidP="00017D3D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Zastępcy</w:t>
      </w:r>
      <w:r>
        <w:rPr>
          <w:rFonts w:ascii="Times New Roman" w:hAnsi="Times New Roman"/>
        </w:rPr>
        <w:t xml:space="preserve"> </w:t>
      </w:r>
      <w:r w:rsidR="00017D3D">
        <w:rPr>
          <w:rFonts w:ascii="Times New Roman" w:hAnsi="Times New Roman"/>
        </w:rPr>
        <w:t>Dyrektora ds. Administracyjnych,</w:t>
      </w:r>
    </w:p>
    <w:p w:rsidR="00017D3D" w:rsidRPr="00F11974" w:rsidRDefault="006245DE" w:rsidP="00017D3D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Zastępcy</w:t>
      </w:r>
      <w:r>
        <w:rPr>
          <w:rFonts w:ascii="Times New Roman" w:hAnsi="Times New Roman"/>
        </w:rPr>
        <w:t xml:space="preserve"> </w:t>
      </w:r>
      <w:r w:rsidR="00017D3D">
        <w:rPr>
          <w:rFonts w:ascii="Times New Roman" w:hAnsi="Times New Roman"/>
        </w:rPr>
        <w:t>Dyrektora ds. Finansowych – Główny Księgowy,</w:t>
      </w:r>
    </w:p>
    <w:p w:rsidR="00017D3D" w:rsidRPr="00F11974" w:rsidRDefault="006245DE" w:rsidP="00017D3D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Zastępcy</w:t>
      </w:r>
      <w:r w:rsidRPr="00F11974">
        <w:rPr>
          <w:rFonts w:ascii="Times New Roman" w:hAnsi="Times New Roman"/>
        </w:rPr>
        <w:t xml:space="preserve"> </w:t>
      </w:r>
      <w:r w:rsidR="00017D3D" w:rsidRPr="00F11974">
        <w:rPr>
          <w:rFonts w:ascii="Times New Roman" w:hAnsi="Times New Roman"/>
        </w:rPr>
        <w:t>Dyrekto</w:t>
      </w:r>
      <w:r w:rsidR="00017D3D">
        <w:rPr>
          <w:rFonts w:ascii="Times New Roman" w:hAnsi="Times New Roman"/>
        </w:rPr>
        <w:t>ra ds. Techniczno-Gospodarczych”;</w:t>
      </w:r>
    </w:p>
    <w:p w:rsidR="00017D3D" w:rsidRPr="00F11974" w:rsidRDefault="00017D3D" w:rsidP="00017D3D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017D3D" w:rsidRPr="00F11974" w:rsidRDefault="00017D3D" w:rsidP="00017D3D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Pr="00F11974">
        <w:rPr>
          <w:rFonts w:ascii="Times New Roman" w:hAnsi="Times New Roman"/>
        </w:rPr>
        <w:t xml:space="preserve"> </w:t>
      </w:r>
      <w:r w:rsidR="006245DE">
        <w:rPr>
          <w:rFonts w:ascii="Times New Roman" w:hAnsi="Times New Roman"/>
        </w:rPr>
        <w:t>w</w:t>
      </w:r>
      <w:r w:rsidRPr="00F11974">
        <w:rPr>
          <w:rFonts w:ascii="Times New Roman" w:hAnsi="Times New Roman"/>
        </w:rPr>
        <w:t xml:space="preserve"> § 15 ust. 6 otrzymuje brzmienie:</w:t>
      </w:r>
    </w:p>
    <w:p w:rsidR="00017D3D" w:rsidRPr="00F11974" w:rsidRDefault="00017D3D" w:rsidP="00017D3D">
      <w:pPr>
        <w:pStyle w:val="Akapitzlist1"/>
        <w:spacing w:after="0" w:line="240" w:lineRule="auto"/>
        <w:ind w:left="284"/>
        <w:jc w:val="both"/>
        <w:rPr>
          <w:rFonts w:ascii="Times New Roman" w:hAnsi="Times New Roman"/>
        </w:rPr>
      </w:pPr>
      <w:r w:rsidRPr="00F11974">
        <w:rPr>
          <w:rFonts w:ascii="Times New Roman" w:hAnsi="Times New Roman"/>
        </w:rPr>
        <w:t xml:space="preserve">„6. </w:t>
      </w:r>
      <w:r w:rsidR="006245DE">
        <w:rPr>
          <w:rFonts w:ascii="Times New Roman" w:hAnsi="Times New Roman"/>
        </w:rPr>
        <w:t>Zastępcy</w:t>
      </w:r>
      <w:r w:rsidR="006245DE" w:rsidRPr="00F11974">
        <w:rPr>
          <w:rFonts w:ascii="Times New Roman" w:hAnsi="Times New Roman"/>
        </w:rPr>
        <w:t xml:space="preserve"> </w:t>
      </w:r>
      <w:r w:rsidRPr="00F11974">
        <w:rPr>
          <w:rFonts w:ascii="Times New Roman" w:hAnsi="Times New Roman"/>
        </w:rPr>
        <w:t>Dyrektora kierują działalnością podporządkowanych im pionów:</w:t>
      </w:r>
    </w:p>
    <w:p w:rsidR="00017D3D" w:rsidRPr="00F11974" w:rsidRDefault="00017D3D" w:rsidP="00017D3D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medycznego,</w:t>
      </w:r>
    </w:p>
    <w:p w:rsidR="00017D3D" w:rsidRPr="00F11974" w:rsidRDefault="00017D3D" w:rsidP="00017D3D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administracyjnego,</w:t>
      </w:r>
    </w:p>
    <w:p w:rsidR="00017D3D" w:rsidRPr="00F11974" w:rsidRDefault="00017D3D" w:rsidP="00017D3D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finansowego,</w:t>
      </w:r>
      <w:bookmarkStart w:id="0" w:name="_GoBack"/>
      <w:bookmarkEnd w:id="0"/>
    </w:p>
    <w:p w:rsidR="00017D3D" w:rsidRDefault="00017D3D" w:rsidP="00017D3D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techniczno-gospodarczego</w:t>
      </w:r>
    </w:p>
    <w:p w:rsidR="00017D3D" w:rsidRPr="00F11974" w:rsidRDefault="00017D3D" w:rsidP="00017D3D">
      <w:pPr>
        <w:pStyle w:val="Akapitzlist1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występujących w ramach poszczególnych pionów komórek organizacyjnych</w:t>
      </w:r>
      <w:r w:rsidRPr="00F11974">
        <w:rPr>
          <w:rFonts w:ascii="Times New Roman" w:hAnsi="Times New Roman"/>
        </w:rPr>
        <w:t>”</w:t>
      </w:r>
      <w:r>
        <w:rPr>
          <w:rFonts w:ascii="Times New Roman" w:hAnsi="Times New Roman"/>
        </w:rPr>
        <w:t>;</w:t>
      </w:r>
    </w:p>
    <w:p w:rsidR="00017D3D" w:rsidRPr="00F11974" w:rsidRDefault="00017D3D" w:rsidP="00017D3D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017D3D" w:rsidRPr="00F11974" w:rsidRDefault="00017D3D" w:rsidP="00017D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F11974">
        <w:rPr>
          <w:sz w:val="22"/>
          <w:szCs w:val="22"/>
        </w:rPr>
        <w:t>Załącznik nr 1 do Statutu ZZOZ w Cieszynie otrzymuje brzmienie</w:t>
      </w:r>
      <w:r w:rsidR="00D72860">
        <w:rPr>
          <w:sz w:val="22"/>
          <w:szCs w:val="22"/>
        </w:rPr>
        <w:t xml:space="preserve"> stanowiące załącznik</w:t>
      </w:r>
      <w:r w:rsidR="006245DE">
        <w:rPr>
          <w:sz w:val="22"/>
          <w:szCs w:val="22"/>
        </w:rPr>
        <w:t xml:space="preserve"> nr 1</w:t>
      </w:r>
      <w:r w:rsidR="00D72860">
        <w:rPr>
          <w:sz w:val="22"/>
          <w:szCs w:val="22"/>
        </w:rPr>
        <w:t xml:space="preserve"> </w:t>
      </w:r>
      <w:r w:rsidR="00D72860">
        <w:rPr>
          <w:sz w:val="22"/>
          <w:szCs w:val="22"/>
        </w:rPr>
        <w:br/>
        <w:t>do niniejszej uchwały;</w:t>
      </w:r>
    </w:p>
    <w:p w:rsidR="00017D3D" w:rsidRPr="00F11974" w:rsidRDefault="00017D3D" w:rsidP="00017D3D">
      <w:pPr>
        <w:jc w:val="both"/>
        <w:rPr>
          <w:sz w:val="22"/>
          <w:szCs w:val="22"/>
        </w:rPr>
      </w:pPr>
    </w:p>
    <w:p w:rsidR="00017D3D" w:rsidRPr="00F11974" w:rsidRDefault="00D72860" w:rsidP="00017D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017D3D" w:rsidRPr="00F11974">
        <w:rPr>
          <w:sz w:val="22"/>
          <w:szCs w:val="22"/>
        </w:rPr>
        <w:t xml:space="preserve">Załącznik nr 2 do Statutu ZZOZ w Cieszynie otrzymuje brzmienie </w:t>
      </w:r>
      <w:r w:rsidR="00017D3D">
        <w:rPr>
          <w:sz w:val="22"/>
          <w:szCs w:val="22"/>
        </w:rPr>
        <w:t xml:space="preserve">stanowiące załącznik </w:t>
      </w:r>
      <w:r w:rsidR="006245DE">
        <w:rPr>
          <w:sz w:val="22"/>
          <w:szCs w:val="22"/>
        </w:rPr>
        <w:t>nr 2</w:t>
      </w:r>
      <w:r>
        <w:rPr>
          <w:sz w:val="22"/>
          <w:szCs w:val="22"/>
        </w:rPr>
        <w:br/>
      </w:r>
      <w:r w:rsidR="00017D3D">
        <w:rPr>
          <w:sz w:val="22"/>
          <w:szCs w:val="22"/>
        </w:rPr>
        <w:t>do niniejszej uchwały</w:t>
      </w:r>
      <w:r w:rsidR="00017D3D" w:rsidRPr="00F11974">
        <w:rPr>
          <w:sz w:val="22"/>
          <w:szCs w:val="22"/>
        </w:rPr>
        <w:t>.</w:t>
      </w:r>
    </w:p>
    <w:p w:rsidR="008C4F63" w:rsidRPr="008C4F63" w:rsidRDefault="008C4F63" w:rsidP="009E14A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9E14AA" w:rsidRPr="008C4F63" w:rsidRDefault="009E14AA" w:rsidP="009E14A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8C4F63">
        <w:rPr>
          <w:b/>
          <w:bCs/>
          <w:color w:val="000000"/>
          <w:sz w:val="22"/>
          <w:szCs w:val="22"/>
          <w:shd w:val="clear" w:color="auto" w:fill="FFFFFF"/>
        </w:rPr>
        <w:t>§ 2</w:t>
      </w:r>
    </w:p>
    <w:p w:rsidR="009E14AA" w:rsidRPr="008C4F63" w:rsidRDefault="009E14AA" w:rsidP="009E14A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9E14AA" w:rsidRPr="008C4F63" w:rsidRDefault="009E14AA" w:rsidP="009E14A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8C4F63">
        <w:rPr>
          <w:color w:val="000000"/>
          <w:sz w:val="22"/>
          <w:szCs w:val="22"/>
          <w:shd w:val="clear" w:color="auto" w:fill="FFFFFF"/>
        </w:rPr>
        <w:lastRenderedPageBreak/>
        <w:t>Wykonanie uchwały powierza się Zarządowi Powiatu i Dyrektorowi Zespołu Zakładów Opieki Zdrowotnej w Cieszynie.</w:t>
      </w:r>
    </w:p>
    <w:p w:rsidR="009E14AA" w:rsidRPr="008C4F63" w:rsidRDefault="009E14AA" w:rsidP="009E14A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9E14AA" w:rsidRDefault="009E14AA" w:rsidP="008C4F6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8C4F63">
        <w:rPr>
          <w:b/>
          <w:bCs/>
          <w:color w:val="000000"/>
          <w:sz w:val="22"/>
          <w:szCs w:val="22"/>
          <w:shd w:val="clear" w:color="auto" w:fill="FFFFFF"/>
        </w:rPr>
        <w:t>§ 3</w:t>
      </w:r>
    </w:p>
    <w:p w:rsidR="008C4F63" w:rsidRPr="008C4F63" w:rsidRDefault="008C4F63" w:rsidP="008C4F6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355BE4" w:rsidRPr="008C4F63" w:rsidRDefault="009E14AA" w:rsidP="008C4F6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8C4F63">
        <w:rPr>
          <w:color w:val="000000"/>
          <w:sz w:val="22"/>
          <w:szCs w:val="22"/>
          <w:shd w:val="clear" w:color="auto" w:fill="FFFFFF"/>
        </w:rPr>
        <w:t>Uchwała wchodzi w życie po upływie 14 dni od jej ogłoszenia w Dzienniku U</w:t>
      </w:r>
      <w:r w:rsidR="008C4F63">
        <w:rPr>
          <w:color w:val="000000"/>
          <w:sz w:val="22"/>
          <w:szCs w:val="22"/>
          <w:shd w:val="clear" w:color="auto" w:fill="FFFFFF"/>
        </w:rPr>
        <w:t>rzędowym Województwa Śląskiego.</w:t>
      </w:r>
    </w:p>
    <w:p w:rsidR="00355BE4" w:rsidRPr="00763B62" w:rsidRDefault="00355BE4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B17B03" w:rsidRDefault="00B17B03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315D8" w:rsidRDefault="005315D8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2546F1" w:rsidRDefault="002546F1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4522C" w:rsidRPr="009F50B3" w:rsidRDefault="0044522C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72860" w:rsidRDefault="00D72860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72860" w:rsidRDefault="00D72860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72860" w:rsidRDefault="00D72860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72860" w:rsidRDefault="00D72860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72860" w:rsidRDefault="00D72860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72860" w:rsidRDefault="00D72860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11BC6" w:rsidRPr="009F50B3" w:rsidRDefault="00411BC6" w:rsidP="00411BC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9F50B3">
        <w:rPr>
          <w:b/>
          <w:bCs/>
          <w:color w:val="000000"/>
          <w:sz w:val="22"/>
          <w:szCs w:val="22"/>
          <w:shd w:val="clear" w:color="auto" w:fill="FFFFFF"/>
        </w:rPr>
        <w:t>UZASADNIENIE</w:t>
      </w:r>
    </w:p>
    <w:p w:rsidR="00411BC6" w:rsidRPr="009F50B3" w:rsidRDefault="00411BC6" w:rsidP="00411BC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11BC6" w:rsidRPr="009F50B3" w:rsidRDefault="00411BC6" w:rsidP="00411BC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9F50B3">
        <w:rPr>
          <w:b/>
          <w:bCs/>
          <w:color w:val="000000"/>
          <w:sz w:val="22"/>
          <w:szCs w:val="22"/>
          <w:shd w:val="clear" w:color="auto" w:fill="FFFFFF"/>
        </w:rPr>
        <w:t xml:space="preserve">do uchwały w sprawie zmiany Statutu Zespołu Zakładów Opieki Zdrowotnej </w:t>
      </w:r>
      <w:r w:rsidRPr="009F50B3">
        <w:rPr>
          <w:b/>
          <w:bCs/>
          <w:color w:val="000000"/>
          <w:sz w:val="22"/>
          <w:szCs w:val="22"/>
          <w:shd w:val="clear" w:color="auto" w:fill="FFFFFF"/>
        </w:rPr>
        <w:br/>
        <w:t>w Cieszynie</w:t>
      </w:r>
    </w:p>
    <w:p w:rsidR="00411BC6" w:rsidRPr="009F50B3" w:rsidRDefault="00411BC6" w:rsidP="00411BC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9F50B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44522C" w:rsidRPr="00D72860" w:rsidRDefault="00D23EFD" w:rsidP="00EC03F7">
      <w:pPr>
        <w:jc w:val="both"/>
        <w:rPr>
          <w:color w:val="000000"/>
          <w:sz w:val="22"/>
          <w:szCs w:val="22"/>
        </w:rPr>
      </w:pPr>
      <w:r w:rsidRPr="009F50B3">
        <w:rPr>
          <w:color w:val="000000"/>
          <w:sz w:val="22"/>
          <w:szCs w:val="22"/>
        </w:rPr>
        <w:tab/>
      </w:r>
      <w:r w:rsidR="00EC03F7" w:rsidRPr="00D72860">
        <w:rPr>
          <w:color w:val="000000"/>
          <w:sz w:val="22"/>
          <w:szCs w:val="22"/>
        </w:rPr>
        <w:t xml:space="preserve">Dyrektor Zespołu Zakładów Opieki Zdrowotnej w Cieszynie </w:t>
      </w:r>
      <w:r w:rsidR="00002F15" w:rsidRPr="00D72860">
        <w:rPr>
          <w:color w:val="000000"/>
          <w:sz w:val="22"/>
          <w:szCs w:val="22"/>
        </w:rPr>
        <w:t xml:space="preserve">pismem z dnia </w:t>
      </w:r>
      <w:r w:rsidR="00D72860">
        <w:rPr>
          <w:color w:val="000000"/>
          <w:sz w:val="22"/>
          <w:szCs w:val="22"/>
        </w:rPr>
        <w:t>08</w:t>
      </w:r>
      <w:r w:rsidR="00002F15" w:rsidRPr="00D72860">
        <w:rPr>
          <w:color w:val="000000"/>
          <w:sz w:val="22"/>
          <w:szCs w:val="22"/>
        </w:rPr>
        <w:t>.</w:t>
      </w:r>
      <w:r w:rsidR="00D72860">
        <w:rPr>
          <w:color w:val="000000"/>
          <w:sz w:val="22"/>
          <w:szCs w:val="22"/>
        </w:rPr>
        <w:t>06</w:t>
      </w:r>
      <w:r w:rsidR="00002F15" w:rsidRPr="00D72860">
        <w:rPr>
          <w:color w:val="000000"/>
          <w:sz w:val="22"/>
          <w:szCs w:val="22"/>
        </w:rPr>
        <w:t>.201</w:t>
      </w:r>
      <w:r w:rsidR="00D72860">
        <w:rPr>
          <w:color w:val="000000"/>
          <w:sz w:val="22"/>
          <w:szCs w:val="22"/>
        </w:rPr>
        <w:t>7</w:t>
      </w:r>
      <w:r w:rsidR="00002F15" w:rsidRPr="00D72860">
        <w:rPr>
          <w:color w:val="000000"/>
          <w:sz w:val="22"/>
          <w:szCs w:val="22"/>
        </w:rPr>
        <w:t xml:space="preserve"> r. </w:t>
      </w:r>
      <w:r w:rsidR="00EC03F7" w:rsidRPr="00D72860">
        <w:rPr>
          <w:color w:val="000000"/>
          <w:sz w:val="22"/>
          <w:szCs w:val="22"/>
        </w:rPr>
        <w:t xml:space="preserve">zwrócił się z wnioskiem </w:t>
      </w:r>
      <w:r w:rsidR="00002F15" w:rsidRPr="00D72860">
        <w:rPr>
          <w:color w:val="000000"/>
          <w:sz w:val="22"/>
          <w:szCs w:val="22"/>
        </w:rPr>
        <w:t>do Zarządu Powiatu Cieszyńskiego o zmianę Statutu ZZOZ w Cieszynie</w:t>
      </w:r>
      <w:r w:rsidR="00D72860">
        <w:rPr>
          <w:color w:val="000000"/>
          <w:sz w:val="22"/>
          <w:szCs w:val="22"/>
        </w:rPr>
        <w:t>.</w:t>
      </w:r>
    </w:p>
    <w:p w:rsidR="00D72860" w:rsidRPr="00D72860" w:rsidRDefault="00D72860" w:rsidP="00D72860">
      <w:pPr>
        <w:ind w:firstLine="708"/>
        <w:jc w:val="both"/>
        <w:rPr>
          <w:sz w:val="22"/>
          <w:szCs w:val="22"/>
        </w:rPr>
      </w:pPr>
      <w:r w:rsidRPr="00D72860">
        <w:rPr>
          <w:sz w:val="22"/>
          <w:szCs w:val="22"/>
        </w:rPr>
        <w:t>Zmiany w strukturze organizacyjnej wynikają z zaleceń zawartych w raporcie z wizyty akredytacyjnej w ZZOZ w Cieszynie. Komisja akredytacyjna w swojej ocenie zakwestionowała schemat organizacyjny, który nie przedstawiał aktualnej struktury.</w:t>
      </w:r>
    </w:p>
    <w:p w:rsidR="00D72860" w:rsidRPr="00D72860" w:rsidRDefault="00D72860" w:rsidP="00D72860">
      <w:pPr>
        <w:ind w:firstLine="708"/>
        <w:jc w:val="both"/>
        <w:rPr>
          <w:sz w:val="22"/>
          <w:szCs w:val="22"/>
        </w:rPr>
      </w:pPr>
      <w:r w:rsidRPr="00D72860">
        <w:rPr>
          <w:sz w:val="22"/>
          <w:szCs w:val="22"/>
        </w:rPr>
        <w:t xml:space="preserve">Ponadto zmiany związane są również z działaniami mającymi na celu należyte </w:t>
      </w:r>
      <w:r w:rsidRPr="00D72860">
        <w:rPr>
          <w:sz w:val="22"/>
          <w:szCs w:val="22"/>
        </w:rPr>
        <w:br/>
        <w:t>i sprawne zarządzanie ZZOZ w Cieszynie, a także dostosowanie struktury do rzeczywistego podziału zadań.</w:t>
      </w:r>
    </w:p>
    <w:p w:rsidR="00D72860" w:rsidRPr="00D72860" w:rsidRDefault="00D72860" w:rsidP="00D72860">
      <w:pPr>
        <w:ind w:firstLine="708"/>
        <w:jc w:val="both"/>
        <w:rPr>
          <w:sz w:val="22"/>
          <w:szCs w:val="22"/>
        </w:rPr>
      </w:pPr>
      <w:r w:rsidRPr="00D72860">
        <w:rPr>
          <w:sz w:val="22"/>
          <w:szCs w:val="22"/>
        </w:rPr>
        <w:t xml:space="preserve">Tworzenie nowych komórek i przesunięcia stanowisk pomiędzy pionami nie pociągnie </w:t>
      </w:r>
      <w:r>
        <w:rPr>
          <w:sz w:val="22"/>
          <w:szCs w:val="22"/>
        </w:rPr>
        <w:br/>
      </w:r>
      <w:r w:rsidRPr="00D72860">
        <w:rPr>
          <w:sz w:val="22"/>
          <w:szCs w:val="22"/>
        </w:rPr>
        <w:t xml:space="preserve">za sobą żadnych kosztów finansowych, ponieważ zmiany te odbędą się w oparciu </w:t>
      </w:r>
      <w:r w:rsidRPr="00D72860">
        <w:rPr>
          <w:sz w:val="22"/>
          <w:szCs w:val="22"/>
        </w:rPr>
        <w:br/>
        <w:t>o zatrudnionych już pracowników w ZZOZ w Cieszynie. Zmiany niektórych stanowisk pracy</w:t>
      </w:r>
      <w:r>
        <w:rPr>
          <w:sz w:val="22"/>
          <w:szCs w:val="22"/>
        </w:rPr>
        <w:br/>
      </w:r>
      <w:r w:rsidRPr="00D72860">
        <w:rPr>
          <w:sz w:val="22"/>
          <w:szCs w:val="22"/>
        </w:rPr>
        <w:t xml:space="preserve"> nie spowodują ani ograniczenia zarządzania, ani jego należytego sprawowania, gdyż sprawowana </w:t>
      </w:r>
      <w:r>
        <w:rPr>
          <w:sz w:val="22"/>
          <w:szCs w:val="22"/>
        </w:rPr>
        <w:br/>
      </w:r>
      <w:r w:rsidRPr="00D72860">
        <w:rPr>
          <w:sz w:val="22"/>
          <w:szCs w:val="22"/>
        </w:rPr>
        <w:t xml:space="preserve">jest pełna bieżąca kontrola zarówno nad zarządzaniem ZZOZ w Cieszynie, jak również </w:t>
      </w:r>
      <w:r>
        <w:rPr>
          <w:sz w:val="22"/>
          <w:szCs w:val="22"/>
        </w:rPr>
        <w:br/>
      </w:r>
      <w:r w:rsidRPr="00D72860">
        <w:rPr>
          <w:sz w:val="22"/>
          <w:szCs w:val="22"/>
        </w:rPr>
        <w:t xml:space="preserve">nad gospodarowaniem jego finansami. </w:t>
      </w:r>
    </w:p>
    <w:p w:rsidR="00D72860" w:rsidRDefault="00D72860" w:rsidP="00D72860">
      <w:pPr>
        <w:ind w:firstLine="708"/>
        <w:jc w:val="both"/>
        <w:rPr>
          <w:sz w:val="22"/>
          <w:szCs w:val="22"/>
        </w:rPr>
      </w:pPr>
      <w:r w:rsidRPr="00D72860">
        <w:rPr>
          <w:sz w:val="22"/>
          <w:szCs w:val="22"/>
        </w:rPr>
        <w:t xml:space="preserve">Słusznym staje się również zmiana dotychczasowej nomenklatury związanej ze stanowiskiem pracy nazwanym Pełnomocnikiem. W rozumieniu potocznym i prawnym pełnomocnikiem jest osoba, która reprezentuje inną osobę. Tymczasem osoby pełniące te funkcje w ZZOZ w Cieszynie de facto samodzielnie kierują powierzonym im obszarem działania, są zastępcami Dyrektora, a nie jego pełnomocnikami. </w:t>
      </w:r>
    </w:p>
    <w:p w:rsidR="00D72860" w:rsidRPr="00D72860" w:rsidRDefault="00D72860" w:rsidP="00D728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Zmian</w:t>
      </w:r>
      <w:r w:rsidR="00F03631">
        <w:rPr>
          <w:sz w:val="22"/>
          <w:szCs w:val="22"/>
        </w:rPr>
        <w:t>a</w:t>
      </w:r>
      <w:r>
        <w:rPr>
          <w:sz w:val="22"/>
          <w:szCs w:val="22"/>
        </w:rPr>
        <w:t xml:space="preserve"> w załączniku nr 1 do Statutu ZZOZ w Cieszynie </w:t>
      </w:r>
      <w:r w:rsidR="00F03631">
        <w:rPr>
          <w:sz w:val="22"/>
          <w:szCs w:val="22"/>
        </w:rPr>
        <w:t>polega na zmianie w pkt I. 1.25) nazwy Apteka zakładowa na nazwę Apteka szpitalna.</w:t>
      </w:r>
    </w:p>
    <w:p w:rsidR="00FD4260" w:rsidRPr="009F50B3" w:rsidRDefault="00FD4260" w:rsidP="0044522C">
      <w:pPr>
        <w:ind w:firstLine="708"/>
        <w:jc w:val="both"/>
        <w:rPr>
          <w:sz w:val="22"/>
          <w:szCs w:val="22"/>
        </w:rPr>
      </w:pPr>
    </w:p>
    <w:sectPr w:rsidR="00FD4260" w:rsidRPr="009F50B3" w:rsidSect="008C4F63">
      <w:headerReference w:type="default" r:id="rId8"/>
      <w:pgSz w:w="11906" w:h="16838"/>
      <w:pgMar w:top="709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B5" w:rsidRDefault="00714BB5">
      <w:r>
        <w:separator/>
      </w:r>
    </w:p>
  </w:endnote>
  <w:endnote w:type="continuationSeparator" w:id="0">
    <w:p w:rsidR="00714BB5" w:rsidRDefault="0071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B5" w:rsidRDefault="00714BB5">
      <w:r>
        <w:separator/>
      </w:r>
    </w:p>
  </w:footnote>
  <w:footnote w:type="continuationSeparator" w:id="0">
    <w:p w:rsidR="00714BB5" w:rsidRDefault="0071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B6" w:rsidRDefault="00702EB6" w:rsidP="00702EB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87F"/>
    <w:multiLevelType w:val="hybridMultilevel"/>
    <w:tmpl w:val="9EF4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9379C"/>
    <w:multiLevelType w:val="hybridMultilevel"/>
    <w:tmpl w:val="EA600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7554C"/>
    <w:multiLevelType w:val="hybridMultilevel"/>
    <w:tmpl w:val="F11C7F9E"/>
    <w:lvl w:ilvl="0" w:tplc="514EB4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64E2"/>
    <w:multiLevelType w:val="hybridMultilevel"/>
    <w:tmpl w:val="D2FCC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D2C8B"/>
    <w:multiLevelType w:val="hybridMultilevel"/>
    <w:tmpl w:val="5F943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346F"/>
    <w:multiLevelType w:val="hybridMultilevel"/>
    <w:tmpl w:val="7A9E7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C0EFA"/>
    <w:multiLevelType w:val="hybridMultilevel"/>
    <w:tmpl w:val="8402DD02"/>
    <w:lvl w:ilvl="0" w:tplc="946213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336A"/>
    <w:multiLevelType w:val="hybridMultilevel"/>
    <w:tmpl w:val="E098D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187B6D"/>
    <w:multiLevelType w:val="hybridMultilevel"/>
    <w:tmpl w:val="F4F8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3C88"/>
    <w:multiLevelType w:val="hybridMultilevel"/>
    <w:tmpl w:val="F4F8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4797B"/>
    <w:multiLevelType w:val="hybridMultilevel"/>
    <w:tmpl w:val="0DC45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A08A2"/>
    <w:multiLevelType w:val="hybridMultilevel"/>
    <w:tmpl w:val="FB663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C268D"/>
    <w:multiLevelType w:val="hybridMultilevel"/>
    <w:tmpl w:val="83861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D286A"/>
    <w:multiLevelType w:val="hybridMultilevel"/>
    <w:tmpl w:val="F4F8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008A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  <w:sz w:val="22"/>
        <w:szCs w:val="22"/>
      </w:rPr>
    </w:lvl>
  </w:abstractNum>
  <w:abstractNum w:abstractNumId="15">
    <w:nsid w:val="36C572E8"/>
    <w:multiLevelType w:val="hybridMultilevel"/>
    <w:tmpl w:val="C8E0D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D74A1"/>
    <w:multiLevelType w:val="multilevel"/>
    <w:tmpl w:val="0814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F728A"/>
    <w:multiLevelType w:val="hybridMultilevel"/>
    <w:tmpl w:val="8570BBFE"/>
    <w:lvl w:ilvl="0" w:tplc="EC3A262E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A931B8B"/>
    <w:multiLevelType w:val="hybridMultilevel"/>
    <w:tmpl w:val="3064B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E7753"/>
    <w:multiLevelType w:val="hybridMultilevel"/>
    <w:tmpl w:val="ADFC450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3460C8"/>
    <w:multiLevelType w:val="hybridMultilevel"/>
    <w:tmpl w:val="5C886656"/>
    <w:lvl w:ilvl="0" w:tplc="F2A6823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50102D27"/>
    <w:multiLevelType w:val="hybridMultilevel"/>
    <w:tmpl w:val="43EC2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15416C"/>
    <w:multiLevelType w:val="hybridMultilevel"/>
    <w:tmpl w:val="B82AD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BA7B07"/>
    <w:multiLevelType w:val="hybridMultilevel"/>
    <w:tmpl w:val="31BA1E10"/>
    <w:lvl w:ilvl="0" w:tplc="946213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E10F0"/>
    <w:multiLevelType w:val="hybridMultilevel"/>
    <w:tmpl w:val="EFFC3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86965"/>
    <w:multiLevelType w:val="hybridMultilevel"/>
    <w:tmpl w:val="1C344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5209D"/>
    <w:multiLevelType w:val="hybridMultilevel"/>
    <w:tmpl w:val="ADE24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DC5E0E"/>
    <w:multiLevelType w:val="hybridMultilevel"/>
    <w:tmpl w:val="C7CA0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15"/>
  </w:num>
  <w:num w:numId="5">
    <w:abstractNumId w:val="0"/>
  </w:num>
  <w:num w:numId="6">
    <w:abstractNumId w:val="7"/>
  </w:num>
  <w:num w:numId="7">
    <w:abstractNumId w:val="20"/>
  </w:num>
  <w:num w:numId="8">
    <w:abstractNumId w:val="21"/>
  </w:num>
  <w:num w:numId="9">
    <w:abstractNumId w:val="27"/>
  </w:num>
  <w:num w:numId="10">
    <w:abstractNumId w:val="22"/>
  </w:num>
  <w:num w:numId="11">
    <w:abstractNumId w:val="18"/>
  </w:num>
  <w:num w:numId="12">
    <w:abstractNumId w:val="12"/>
  </w:num>
  <w:num w:numId="13">
    <w:abstractNumId w:val="25"/>
  </w:num>
  <w:num w:numId="14">
    <w:abstractNumId w:val="8"/>
  </w:num>
  <w:num w:numId="15">
    <w:abstractNumId w:val="9"/>
  </w:num>
  <w:num w:numId="16">
    <w:abstractNumId w:val="13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10"/>
  </w:num>
  <w:num w:numId="22">
    <w:abstractNumId w:val="5"/>
  </w:num>
  <w:num w:numId="23">
    <w:abstractNumId w:val="24"/>
  </w:num>
  <w:num w:numId="24">
    <w:abstractNumId w:val="17"/>
  </w:num>
  <w:num w:numId="25">
    <w:abstractNumId w:val="11"/>
  </w:num>
  <w:num w:numId="26">
    <w:abstractNumId w:val="23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2F15"/>
    <w:rsid w:val="00011057"/>
    <w:rsid w:val="00017D3D"/>
    <w:rsid w:val="00023F43"/>
    <w:rsid w:val="0002719A"/>
    <w:rsid w:val="00032223"/>
    <w:rsid w:val="00034724"/>
    <w:rsid w:val="00034A78"/>
    <w:rsid w:val="00035C72"/>
    <w:rsid w:val="00036FDA"/>
    <w:rsid w:val="00045820"/>
    <w:rsid w:val="00055997"/>
    <w:rsid w:val="0009182F"/>
    <w:rsid w:val="000C4748"/>
    <w:rsid w:val="000D32D4"/>
    <w:rsid w:val="000D5573"/>
    <w:rsid w:val="000E0F36"/>
    <w:rsid w:val="000E7737"/>
    <w:rsid w:val="000F1AD3"/>
    <w:rsid w:val="000F2C70"/>
    <w:rsid w:val="000F79E3"/>
    <w:rsid w:val="001047FB"/>
    <w:rsid w:val="00127164"/>
    <w:rsid w:val="001309DD"/>
    <w:rsid w:val="0013465E"/>
    <w:rsid w:val="00146C10"/>
    <w:rsid w:val="001629BD"/>
    <w:rsid w:val="001661C1"/>
    <w:rsid w:val="00171346"/>
    <w:rsid w:val="00181956"/>
    <w:rsid w:val="00182DC6"/>
    <w:rsid w:val="00185268"/>
    <w:rsid w:val="00185518"/>
    <w:rsid w:val="001A3780"/>
    <w:rsid w:val="001B667A"/>
    <w:rsid w:val="001C0126"/>
    <w:rsid w:val="001D3055"/>
    <w:rsid w:val="001D4061"/>
    <w:rsid w:val="00201E12"/>
    <w:rsid w:val="00210CDB"/>
    <w:rsid w:val="00212CFE"/>
    <w:rsid w:val="002137FC"/>
    <w:rsid w:val="002172FF"/>
    <w:rsid w:val="00222DBE"/>
    <w:rsid w:val="00227D96"/>
    <w:rsid w:val="00237CEE"/>
    <w:rsid w:val="00243BB0"/>
    <w:rsid w:val="00244909"/>
    <w:rsid w:val="0025151F"/>
    <w:rsid w:val="002546F1"/>
    <w:rsid w:val="002621F5"/>
    <w:rsid w:val="002635CC"/>
    <w:rsid w:val="00271A9F"/>
    <w:rsid w:val="00272D8B"/>
    <w:rsid w:val="0027498F"/>
    <w:rsid w:val="00281F06"/>
    <w:rsid w:val="00286477"/>
    <w:rsid w:val="00287F44"/>
    <w:rsid w:val="0029407B"/>
    <w:rsid w:val="002A6C03"/>
    <w:rsid w:val="002B3021"/>
    <w:rsid w:val="002B6C98"/>
    <w:rsid w:val="002B6E5D"/>
    <w:rsid w:val="002C5BE3"/>
    <w:rsid w:val="002F0991"/>
    <w:rsid w:val="002F23B6"/>
    <w:rsid w:val="002F3613"/>
    <w:rsid w:val="002F7CEB"/>
    <w:rsid w:val="00304046"/>
    <w:rsid w:val="003051D6"/>
    <w:rsid w:val="00311C32"/>
    <w:rsid w:val="003224AA"/>
    <w:rsid w:val="00333D5B"/>
    <w:rsid w:val="00337B17"/>
    <w:rsid w:val="00341A4C"/>
    <w:rsid w:val="00355BE4"/>
    <w:rsid w:val="003608B7"/>
    <w:rsid w:val="0037718C"/>
    <w:rsid w:val="003866A3"/>
    <w:rsid w:val="00387064"/>
    <w:rsid w:val="0039792B"/>
    <w:rsid w:val="003C0BAE"/>
    <w:rsid w:val="003C10D6"/>
    <w:rsid w:val="003D1872"/>
    <w:rsid w:val="003D19C2"/>
    <w:rsid w:val="003D4EB2"/>
    <w:rsid w:val="00404421"/>
    <w:rsid w:val="00404521"/>
    <w:rsid w:val="00411BC6"/>
    <w:rsid w:val="00430387"/>
    <w:rsid w:val="0044522C"/>
    <w:rsid w:val="00447813"/>
    <w:rsid w:val="004514F2"/>
    <w:rsid w:val="00496A28"/>
    <w:rsid w:val="0049736F"/>
    <w:rsid w:val="004A01DF"/>
    <w:rsid w:val="004A567C"/>
    <w:rsid w:val="004A62E8"/>
    <w:rsid w:val="004A69B8"/>
    <w:rsid w:val="004A7129"/>
    <w:rsid w:val="004B2301"/>
    <w:rsid w:val="004D555D"/>
    <w:rsid w:val="004D6FF3"/>
    <w:rsid w:val="004D7155"/>
    <w:rsid w:val="004E1C6A"/>
    <w:rsid w:val="0050798A"/>
    <w:rsid w:val="005127E2"/>
    <w:rsid w:val="00514B85"/>
    <w:rsid w:val="005278EB"/>
    <w:rsid w:val="005315D8"/>
    <w:rsid w:val="0053523C"/>
    <w:rsid w:val="00545790"/>
    <w:rsid w:val="00545AC2"/>
    <w:rsid w:val="00547697"/>
    <w:rsid w:val="00552746"/>
    <w:rsid w:val="0055464E"/>
    <w:rsid w:val="00561AC8"/>
    <w:rsid w:val="0058761D"/>
    <w:rsid w:val="0059698D"/>
    <w:rsid w:val="005A559A"/>
    <w:rsid w:val="005C6A6D"/>
    <w:rsid w:val="005D7799"/>
    <w:rsid w:val="005F2B15"/>
    <w:rsid w:val="00601F5C"/>
    <w:rsid w:val="006022DE"/>
    <w:rsid w:val="00623E0B"/>
    <w:rsid w:val="006245DE"/>
    <w:rsid w:val="00624BFE"/>
    <w:rsid w:val="0062613A"/>
    <w:rsid w:val="00650DE4"/>
    <w:rsid w:val="00657219"/>
    <w:rsid w:val="0065745C"/>
    <w:rsid w:val="00691498"/>
    <w:rsid w:val="006A1694"/>
    <w:rsid w:val="006B1520"/>
    <w:rsid w:val="006C3967"/>
    <w:rsid w:val="006C4D19"/>
    <w:rsid w:val="006C5BB7"/>
    <w:rsid w:val="006D3E23"/>
    <w:rsid w:val="006D3FC9"/>
    <w:rsid w:val="006D7B35"/>
    <w:rsid w:val="006E2ADF"/>
    <w:rsid w:val="006F3294"/>
    <w:rsid w:val="006F377B"/>
    <w:rsid w:val="00702EB6"/>
    <w:rsid w:val="007040C1"/>
    <w:rsid w:val="007147E4"/>
    <w:rsid w:val="00714BB5"/>
    <w:rsid w:val="007155E7"/>
    <w:rsid w:val="00717EAD"/>
    <w:rsid w:val="00720EE3"/>
    <w:rsid w:val="0072306A"/>
    <w:rsid w:val="007359F5"/>
    <w:rsid w:val="00746726"/>
    <w:rsid w:val="007472B0"/>
    <w:rsid w:val="00757201"/>
    <w:rsid w:val="0076027F"/>
    <w:rsid w:val="0076077C"/>
    <w:rsid w:val="00760FA4"/>
    <w:rsid w:val="00763A61"/>
    <w:rsid w:val="00763B62"/>
    <w:rsid w:val="00767A27"/>
    <w:rsid w:val="007729C6"/>
    <w:rsid w:val="0077453F"/>
    <w:rsid w:val="00785253"/>
    <w:rsid w:val="00791781"/>
    <w:rsid w:val="00796596"/>
    <w:rsid w:val="007A06D0"/>
    <w:rsid w:val="007A27E6"/>
    <w:rsid w:val="007A79AA"/>
    <w:rsid w:val="007B5A1C"/>
    <w:rsid w:val="007C0891"/>
    <w:rsid w:val="007C47B7"/>
    <w:rsid w:val="007D13A4"/>
    <w:rsid w:val="007E0EA3"/>
    <w:rsid w:val="007E179A"/>
    <w:rsid w:val="007E1FE1"/>
    <w:rsid w:val="008027D8"/>
    <w:rsid w:val="008031D3"/>
    <w:rsid w:val="00807038"/>
    <w:rsid w:val="00812588"/>
    <w:rsid w:val="00816F9D"/>
    <w:rsid w:val="0082686F"/>
    <w:rsid w:val="00852864"/>
    <w:rsid w:val="008563BC"/>
    <w:rsid w:val="00863D1C"/>
    <w:rsid w:val="00866BB1"/>
    <w:rsid w:val="008709A9"/>
    <w:rsid w:val="008816E5"/>
    <w:rsid w:val="008A44FC"/>
    <w:rsid w:val="008B0B68"/>
    <w:rsid w:val="008B1C37"/>
    <w:rsid w:val="008C27A6"/>
    <w:rsid w:val="008C408B"/>
    <w:rsid w:val="008C4F63"/>
    <w:rsid w:val="008E1475"/>
    <w:rsid w:val="008E7D94"/>
    <w:rsid w:val="008F3A8E"/>
    <w:rsid w:val="00900E58"/>
    <w:rsid w:val="00907075"/>
    <w:rsid w:val="00916CFE"/>
    <w:rsid w:val="009228F6"/>
    <w:rsid w:val="009229F9"/>
    <w:rsid w:val="0095575D"/>
    <w:rsid w:val="00965B19"/>
    <w:rsid w:val="009727FE"/>
    <w:rsid w:val="009746B9"/>
    <w:rsid w:val="0098090B"/>
    <w:rsid w:val="00983600"/>
    <w:rsid w:val="0098512D"/>
    <w:rsid w:val="0098592E"/>
    <w:rsid w:val="00995A16"/>
    <w:rsid w:val="009963F1"/>
    <w:rsid w:val="00996C32"/>
    <w:rsid w:val="009A0A7C"/>
    <w:rsid w:val="009B4E6E"/>
    <w:rsid w:val="009B6338"/>
    <w:rsid w:val="009B6674"/>
    <w:rsid w:val="009C1A19"/>
    <w:rsid w:val="009E14AA"/>
    <w:rsid w:val="009F50B3"/>
    <w:rsid w:val="009F777B"/>
    <w:rsid w:val="00A06357"/>
    <w:rsid w:val="00A0786D"/>
    <w:rsid w:val="00A118D7"/>
    <w:rsid w:val="00A12FA4"/>
    <w:rsid w:val="00A134C2"/>
    <w:rsid w:val="00A13CD9"/>
    <w:rsid w:val="00A255F2"/>
    <w:rsid w:val="00A357EC"/>
    <w:rsid w:val="00A444E0"/>
    <w:rsid w:val="00A4551D"/>
    <w:rsid w:val="00A52445"/>
    <w:rsid w:val="00A7716F"/>
    <w:rsid w:val="00A77E24"/>
    <w:rsid w:val="00A90DD7"/>
    <w:rsid w:val="00A91C1C"/>
    <w:rsid w:val="00A92395"/>
    <w:rsid w:val="00AA7153"/>
    <w:rsid w:val="00AB4D2E"/>
    <w:rsid w:val="00AB71B5"/>
    <w:rsid w:val="00AC2923"/>
    <w:rsid w:val="00AC2F08"/>
    <w:rsid w:val="00AC326D"/>
    <w:rsid w:val="00AD1D6A"/>
    <w:rsid w:val="00AE7C65"/>
    <w:rsid w:val="00AF3583"/>
    <w:rsid w:val="00AF3C5D"/>
    <w:rsid w:val="00B03D68"/>
    <w:rsid w:val="00B04072"/>
    <w:rsid w:val="00B17B03"/>
    <w:rsid w:val="00B26C40"/>
    <w:rsid w:val="00B5297F"/>
    <w:rsid w:val="00B70289"/>
    <w:rsid w:val="00B73CE5"/>
    <w:rsid w:val="00B7650A"/>
    <w:rsid w:val="00B841D2"/>
    <w:rsid w:val="00B86FE2"/>
    <w:rsid w:val="00B92974"/>
    <w:rsid w:val="00BA4DB6"/>
    <w:rsid w:val="00BB414D"/>
    <w:rsid w:val="00BB5033"/>
    <w:rsid w:val="00BC0235"/>
    <w:rsid w:val="00BC0BB2"/>
    <w:rsid w:val="00BC4BF9"/>
    <w:rsid w:val="00BD7257"/>
    <w:rsid w:val="00BE62EE"/>
    <w:rsid w:val="00C025BE"/>
    <w:rsid w:val="00C04FFF"/>
    <w:rsid w:val="00C0565C"/>
    <w:rsid w:val="00C1177F"/>
    <w:rsid w:val="00C17936"/>
    <w:rsid w:val="00C17AE4"/>
    <w:rsid w:val="00C20CD2"/>
    <w:rsid w:val="00C475BA"/>
    <w:rsid w:val="00C54D44"/>
    <w:rsid w:val="00C61F71"/>
    <w:rsid w:val="00C625A3"/>
    <w:rsid w:val="00C7389E"/>
    <w:rsid w:val="00C962F9"/>
    <w:rsid w:val="00CA509F"/>
    <w:rsid w:val="00CA723B"/>
    <w:rsid w:val="00CA77BC"/>
    <w:rsid w:val="00CB4ABA"/>
    <w:rsid w:val="00CC4E5F"/>
    <w:rsid w:val="00CD3580"/>
    <w:rsid w:val="00CD41DA"/>
    <w:rsid w:val="00CD6316"/>
    <w:rsid w:val="00CE1092"/>
    <w:rsid w:val="00CE264B"/>
    <w:rsid w:val="00CE436C"/>
    <w:rsid w:val="00D23EFD"/>
    <w:rsid w:val="00D27E97"/>
    <w:rsid w:val="00D44147"/>
    <w:rsid w:val="00D451A3"/>
    <w:rsid w:val="00D45A7D"/>
    <w:rsid w:val="00D5206A"/>
    <w:rsid w:val="00D57334"/>
    <w:rsid w:val="00D616D4"/>
    <w:rsid w:val="00D72860"/>
    <w:rsid w:val="00D8723E"/>
    <w:rsid w:val="00D874B9"/>
    <w:rsid w:val="00D956F7"/>
    <w:rsid w:val="00DA02E9"/>
    <w:rsid w:val="00DA3A24"/>
    <w:rsid w:val="00DB7BC8"/>
    <w:rsid w:val="00DC0F4B"/>
    <w:rsid w:val="00DD0832"/>
    <w:rsid w:val="00DE539A"/>
    <w:rsid w:val="00DE75DB"/>
    <w:rsid w:val="00DF44C1"/>
    <w:rsid w:val="00E24434"/>
    <w:rsid w:val="00E25F26"/>
    <w:rsid w:val="00E3629D"/>
    <w:rsid w:val="00E37568"/>
    <w:rsid w:val="00E40B97"/>
    <w:rsid w:val="00E41F44"/>
    <w:rsid w:val="00E44ABF"/>
    <w:rsid w:val="00E47DF8"/>
    <w:rsid w:val="00E50F68"/>
    <w:rsid w:val="00E57A02"/>
    <w:rsid w:val="00E6033C"/>
    <w:rsid w:val="00E6668F"/>
    <w:rsid w:val="00E70547"/>
    <w:rsid w:val="00E80C98"/>
    <w:rsid w:val="00E91114"/>
    <w:rsid w:val="00EA20E1"/>
    <w:rsid w:val="00EA2FC9"/>
    <w:rsid w:val="00EA5A6A"/>
    <w:rsid w:val="00EB6463"/>
    <w:rsid w:val="00EC03F7"/>
    <w:rsid w:val="00EC260F"/>
    <w:rsid w:val="00ED247A"/>
    <w:rsid w:val="00EE120E"/>
    <w:rsid w:val="00EE17C2"/>
    <w:rsid w:val="00EE7971"/>
    <w:rsid w:val="00EF3F11"/>
    <w:rsid w:val="00F03631"/>
    <w:rsid w:val="00F05A99"/>
    <w:rsid w:val="00F1022B"/>
    <w:rsid w:val="00F36C7A"/>
    <w:rsid w:val="00F40829"/>
    <w:rsid w:val="00F4480A"/>
    <w:rsid w:val="00F46A10"/>
    <w:rsid w:val="00F52857"/>
    <w:rsid w:val="00F574F7"/>
    <w:rsid w:val="00F81AE4"/>
    <w:rsid w:val="00F92C43"/>
    <w:rsid w:val="00FB2780"/>
    <w:rsid w:val="00FB33D6"/>
    <w:rsid w:val="00FB51A1"/>
    <w:rsid w:val="00FC0725"/>
    <w:rsid w:val="00FD4260"/>
    <w:rsid w:val="00FF1D6C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745C"/>
    <w:rPr>
      <w:sz w:val="24"/>
      <w:szCs w:val="24"/>
    </w:rPr>
  </w:style>
  <w:style w:type="paragraph" w:styleId="Nagwek1">
    <w:name w:val="heading 1"/>
    <w:basedOn w:val="Normalny"/>
    <w:qFormat/>
    <w:rsid w:val="001047FB"/>
    <w:pPr>
      <w:keepNext/>
      <w:spacing w:before="100" w:beforeAutospacing="1" w:after="100" w:afterAutospacing="1"/>
      <w:jc w:val="righ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B64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02E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2E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2EB6"/>
  </w:style>
  <w:style w:type="character" w:styleId="Hipercze">
    <w:name w:val="Hyperlink"/>
    <w:rsid w:val="00A77E24"/>
    <w:rPr>
      <w:color w:val="0000FF"/>
      <w:u w:val="single"/>
    </w:rPr>
  </w:style>
  <w:style w:type="paragraph" w:styleId="NormalnyWeb">
    <w:name w:val="Normal (Web)"/>
    <w:basedOn w:val="Normalny"/>
    <w:uiPriority w:val="99"/>
    <w:rsid w:val="00AF3C5D"/>
    <w:pPr>
      <w:spacing w:before="100" w:beforeAutospacing="1" w:after="119"/>
    </w:pPr>
  </w:style>
  <w:style w:type="character" w:styleId="Pogrubienie">
    <w:name w:val="Strong"/>
    <w:qFormat/>
    <w:rsid w:val="00E47DF8"/>
    <w:rPr>
      <w:b/>
      <w:bCs/>
    </w:rPr>
  </w:style>
  <w:style w:type="paragraph" w:styleId="Tekstpodstawowy">
    <w:name w:val="Body Text"/>
    <w:basedOn w:val="Normalny"/>
    <w:rsid w:val="00227D96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7E179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E179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E179A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E179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60FA4"/>
    <w:pPr>
      <w:ind w:left="720"/>
      <w:contextualSpacing/>
    </w:pPr>
  </w:style>
  <w:style w:type="paragraph" w:customStyle="1" w:styleId="Akapitzlist1">
    <w:name w:val="Akapit z listą1"/>
    <w:basedOn w:val="Normalny"/>
    <w:rsid w:val="00017D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745C"/>
    <w:rPr>
      <w:sz w:val="24"/>
      <w:szCs w:val="24"/>
    </w:rPr>
  </w:style>
  <w:style w:type="paragraph" w:styleId="Nagwek1">
    <w:name w:val="heading 1"/>
    <w:basedOn w:val="Normalny"/>
    <w:qFormat/>
    <w:rsid w:val="001047FB"/>
    <w:pPr>
      <w:keepNext/>
      <w:spacing w:before="100" w:beforeAutospacing="1" w:after="100" w:afterAutospacing="1"/>
      <w:jc w:val="righ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B64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02E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2E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2EB6"/>
  </w:style>
  <w:style w:type="character" w:styleId="Hipercze">
    <w:name w:val="Hyperlink"/>
    <w:rsid w:val="00A77E24"/>
    <w:rPr>
      <w:color w:val="0000FF"/>
      <w:u w:val="single"/>
    </w:rPr>
  </w:style>
  <w:style w:type="paragraph" w:styleId="NormalnyWeb">
    <w:name w:val="Normal (Web)"/>
    <w:basedOn w:val="Normalny"/>
    <w:uiPriority w:val="99"/>
    <w:rsid w:val="00AF3C5D"/>
    <w:pPr>
      <w:spacing w:before="100" w:beforeAutospacing="1" w:after="119"/>
    </w:pPr>
  </w:style>
  <w:style w:type="character" w:styleId="Pogrubienie">
    <w:name w:val="Strong"/>
    <w:qFormat/>
    <w:rsid w:val="00E47DF8"/>
    <w:rPr>
      <w:b/>
      <w:bCs/>
    </w:rPr>
  </w:style>
  <w:style w:type="paragraph" w:styleId="Tekstpodstawowy">
    <w:name w:val="Body Text"/>
    <w:basedOn w:val="Normalny"/>
    <w:rsid w:val="00227D96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7E179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E179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E179A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E179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60FA4"/>
    <w:pPr>
      <w:ind w:left="720"/>
      <w:contextualSpacing/>
    </w:pPr>
  </w:style>
  <w:style w:type="paragraph" w:customStyle="1" w:styleId="Akapitzlist1">
    <w:name w:val="Akapit z listą1"/>
    <w:basedOn w:val="Normalny"/>
    <w:rsid w:val="00017D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4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9130">
              <w:marLeft w:val="0"/>
              <w:marRight w:val="0"/>
              <w:marTop w:val="225"/>
              <w:marBottom w:val="225"/>
              <w:divBdr>
                <w:top w:val="dashed" w:sz="6" w:space="11" w:color="727C7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Cieszyn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Hareza</dc:creator>
  <cp:lastModifiedBy>Sylwia Ostapiuk</cp:lastModifiedBy>
  <cp:revision>9</cp:revision>
  <cp:lastPrinted>2014-04-04T07:30:00Z</cp:lastPrinted>
  <dcterms:created xsi:type="dcterms:W3CDTF">2016-12-19T12:54:00Z</dcterms:created>
  <dcterms:modified xsi:type="dcterms:W3CDTF">2017-06-12T08:13:00Z</dcterms:modified>
</cp:coreProperties>
</file>