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9B" w:rsidRDefault="00455A9B" w:rsidP="00E82B72">
      <w:pPr>
        <w:pStyle w:val="Nagwek10"/>
        <w:tabs>
          <w:tab w:val="left" w:pos="2410"/>
        </w:tabs>
        <w:spacing w:after="280" w:line="276" w:lineRule="auto"/>
        <w:rPr>
          <w:sz w:val="28"/>
          <w:szCs w:val="28"/>
        </w:rPr>
      </w:pPr>
      <w:r>
        <w:rPr>
          <w:sz w:val="28"/>
          <w:szCs w:val="28"/>
        </w:rPr>
        <w:t>P R O T O K Ó Ł  nr XXVII</w:t>
      </w:r>
      <w:r w:rsidR="004A178A">
        <w:rPr>
          <w:sz w:val="28"/>
          <w:szCs w:val="28"/>
        </w:rPr>
        <w:t>I</w:t>
      </w:r>
      <w:r>
        <w:rPr>
          <w:sz w:val="28"/>
          <w:szCs w:val="28"/>
        </w:rPr>
        <w:t>/17</w:t>
      </w:r>
    </w:p>
    <w:p w:rsidR="00455A9B" w:rsidRPr="00E82B72" w:rsidRDefault="00455A9B" w:rsidP="000A428A">
      <w:pPr>
        <w:spacing w:line="360" w:lineRule="auto"/>
        <w:jc w:val="center"/>
        <w:rPr>
          <w:b/>
        </w:rPr>
      </w:pPr>
      <w:r w:rsidRPr="00E82B72">
        <w:rPr>
          <w:b/>
        </w:rPr>
        <w:t>z XXVII</w:t>
      </w:r>
      <w:r w:rsidR="004A178A" w:rsidRPr="00E82B72">
        <w:rPr>
          <w:b/>
        </w:rPr>
        <w:t xml:space="preserve">I uroczystej </w:t>
      </w:r>
      <w:r w:rsidRPr="00E82B72">
        <w:rPr>
          <w:b/>
        </w:rPr>
        <w:t xml:space="preserve"> sesji Rady Powiatu Cieszyńskiego V kadencji</w:t>
      </w:r>
    </w:p>
    <w:p w:rsidR="00455A9B" w:rsidRPr="00E82B72" w:rsidRDefault="004A178A" w:rsidP="000A428A">
      <w:pPr>
        <w:spacing w:line="360" w:lineRule="auto"/>
        <w:jc w:val="center"/>
        <w:rPr>
          <w:b/>
        </w:rPr>
      </w:pPr>
      <w:r w:rsidRPr="00E82B72">
        <w:rPr>
          <w:b/>
        </w:rPr>
        <w:t>w dniu 8 lutego</w:t>
      </w:r>
      <w:r w:rsidR="00455A9B" w:rsidRPr="00E82B72">
        <w:rPr>
          <w:b/>
        </w:rPr>
        <w:t xml:space="preserve"> 2017 r.</w:t>
      </w:r>
    </w:p>
    <w:p w:rsidR="00455A9B" w:rsidRPr="00E82B72" w:rsidRDefault="00455A9B" w:rsidP="000A428A">
      <w:pPr>
        <w:spacing w:line="360" w:lineRule="auto"/>
        <w:jc w:val="center"/>
        <w:rPr>
          <w:b/>
        </w:rPr>
      </w:pPr>
      <w:r w:rsidRPr="00E82B72">
        <w:rPr>
          <w:b/>
        </w:rPr>
        <w:t>Miejsce obrad:</w:t>
      </w:r>
      <w:r w:rsidR="004A178A" w:rsidRPr="00E82B72">
        <w:rPr>
          <w:rFonts w:eastAsia="Arial Unicode MS"/>
          <w:b/>
          <w:sz w:val="28"/>
          <w:szCs w:val="28"/>
        </w:rPr>
        <w:t xml:space="preserve"> </w:t>
      </w:r>
      <w:r w:rsidR="004A178A" w:rsidRPr="00E82B72">
        <w:rPr>
          <w:rFonts w:eastAsia="Arial Unicode MS"/>
          <w:b/>
        </w:rPr>
        <w:t>Teatr im. Adama Mickiewicza</w:t>
      </w:r>
      <w:r w:rsidRPr="00E82B72">
        <w:rPr>
          <w:b/>
        </w:rPr>
        <w:t xml:space="preserve"> w Cieszynie</w:t>
      </w:r>
    </w:p>
    <w:p w:rsidR="00455A9B" w:rsidRPr="00E82B72" w:rsidRDefault="004A178A" w:rsidP="000A428A">
      <w:pPr>
        <w:pStyle w:val="Nagwek21"/>
        <w:numPr>
          <w:ilvl w:val="1"/>
          <w:numId w:val="4"/>
        </w:numPr>
        <w:spacing w:line="360" w:lineRule="auto"/>
        <w:ind w:left="0" w:hanging="9"/>
        <w:rPr>
          <w:b/>
        </w:rPr>
      </w:pPr>
      <w:r w:rsidRPr="00E82B72">
        <w:rPr>
          <w:b/>
          <w:szCs w:val="24"/>
        </w:rPr>
        <w:t>Obrady prowadził</w:t>
      </w:r>
      <w:r w:rsidR="00455A9B" w:rsidRPr="00E82B72">
        <w:rPr>
          <w:b/>
          <w:szCs w:val="24"/>
        </w:rPr>
        <w:t xml:space="preserve">: Przewodniczący Rady Ludwik </w:t>
      </w:r>
      <w:proofErr w:type="spellStart"/>
      <w:r w:rsidR="00455A9B" w:rsidRPr="00E82B72">
        <w:rPr>
          <w:b/>
          <w:szCs w:val="24"/>
        </w:rPr>
        <w:t>Kuboszek</w:t>
      </w:r>
      <w:proofErr w:type="spellEnd"/>
    </w:p>
    <w:p w:rsidR="00CC2839" w:rsidRDefault="00CC2839" w:rsidP="00455A9B">
      <w:pPr>
        <w:pStyle w:val="Nagwek21"/>
        <w:numPr>
          <w:ilvl w:val="1"/>
          <w:numId w:val="4"/>
        </w:numPr>
        <w:spacing w:line="276" w:lineRule="auto"/>
        <w:ind w:left="0" w:hanging="9"/>
      </w:pPr>
    </w:p>
    <w:p w:rsidR="00455A9B" w:rsidRDefault="00455A9B" w:rsidP="00455A9B">
      <w:pPr>
        <w:pStyle w:val="Nagwek21"/>
        <w:numPr>
          <w:ilvl w:val="1"/>
          <w:numId w:val="4"/>
        </w:numPr>
        <w:spacing w:line="276" w:lineRule="auto"/>
        <w:ind w:left="0" w:hanging="9"/>
        <w:jc w:val="both"/>
      </w:pPr>
    </w:p>
    <w:p w:rsidR="00E809AA" w:rsidRDefault="00E809AA" w:rsidP="00C97143">
      <w:pPr>
        <w:pStyle w:val="Nagwek11"/>
        <w:numPr>
          <w:ilvl w:val="0"/>
          <w:numId w:val="4"/>
        </w:numPr>
        <w:spacing w:line="360" w:lineRule="auto"/>
        <w:ind w:left="0" w:firstLine="0"/>
        <w:rPr>
          <w:b w:val="0"/>
        </w:rPr>
      </w:pPr>
      <w:r>
        <w:rPr>
          <w:b w:val="0"/>
        </w:rPr>
        <w:t>Uroczystą Sesję o</w:t>
      </w:r>
      <w:r w:rsidR="00C04DE8">
        <w:rPr>
          <w:b w:val="0"/>
        </w:rPr>
        <w:t>d</w:t>
      </w:r>
      <w:r>
        <w:rPr>
          <w:b w:val="0"/>
        </w:rPr>
        <w:t xml:space="preserve">były wspólnie Rada Powiatu Cieszyńskiego, Rada Miasta Cieszyna i Sejmik Województwa Śląskiego. </w:t>
      </w:r>
    </w:p>
    <w:p w:rsidR="00455A9B" w:rsidRDefault="004A178A" w:rsidP="00C97143">
      <w:pPr>
        <w:pStyle w:val="Nagwek11"/>
        <w:numPr>
          <w:ilvl w:val="0"/>
          <w:numId w:val="4"/>
        </w:numPr>
        <w:spacing w:line="360" w:lineRule="auto"/>
        <w:ind w:left="0" w:firstLine="0"/>
        <w:rPr>
          <w:b w:val="0"/>
        </w:rPr>
      </w:pPr>
      <w:r>
        <w:rPr>
          <w:b w:val="0"/>
        </w:rPr>
        <w:t>O godzinie 16</w:t>
      </w:r>
      <w:r w:rsidR="00C04DE8">
        <w:rPr>
          <w:b w:val="0"/>
        </w:rPr>
        <w:t>.0</w:t>
      </w:r>
      <w:r w:rsidR="00455A9B">
        <w:rPr>
          <w:b w:val="0"/>
        </w:rPr>
        <w:t xml:space="preserve">0 Przewodniczący Rady L. </w:t>
      </w:r>
      <w:proofErr w:type="spellStart"/>
      <w:r w:rsidR="00455A9B">
        <w:rPr>
          <w:b w:val="0"/>
        </w:rPr>
        <w:t>Kuboszek</w:t>
      </w:r>
      <w:proofErr w:type="spellEnd"/>
      <w:r w:rsidR="00455A9B">
        <w:rPr>
          <w:b w:val="0"/>
        </w:rPr>
        <w:t xml:space="preserve">  otworzył XXV</w:t>
      </w:r>
      <w:r>
        <w:rPr>
          <w:b w:val="0"/>
        </w:rPr>
        <w:t>I</w:t>
      </w:r>
      <w:r w:rsidR="00455A9B">
        <w:rPr>
          <w:b w:val="0"/>
        </w:rPr>
        <w:t>II</w:t>
      </w:r>
      <w:r>
        <w:rPr>
          <w:b w:val="0"/>
        </w:rPr>
        <w:t xml:space="preserve"> uroczystą</w:t>
      </w:r>
      <w:r w:rsidR="00455A9B">
        <w:rPr>
          <w:b w:val="0"/>
        </w:rPr>
        <w:t xml:space="preserve"> sesję Rady Powiatu Cieszyńskiego, przywitał radnych oraz gości. Następnie</w:t>
      </w:r>
      <w:r w:rsidR="00455A9B">
        <w:rPr>
          <w:rFonts w:ascii="Calibri" w:eastAsia="Calibri" w:hAnsi="Calibri" w:cs="Calibri"/>
          <w:b w:val="0"/>
        </w:rPr>
        <w:t xml:space="preserve"> </w:t>
      </w:r>
      <w:r w:rsidR="00455A9B">
        <w:rPr>
          <w:b w:val="0"/>
        </w:rPr>
        <w:t xml:space="preserve">stwierdził prawomocność </w:t>
      </w:r>
      <w:r>
        <w:rPr>
          <w:b w:val="0"/>
        </w:rPr>
        <w:t xml:space="preserve">obrad. </w:t>
      </w:r>
      <w:r>
        <w:rPr>
          <w:b w:val="0"/>
        </w:rPr>
        <w:br/>
        <w:t>W sesji uczestniczyło 27</w:t>
      </w:r>
      <w:r w:rsidR="00455A9B">
        <w:rPr>
          <w:b w:val="0"/>
        </w:rPr>
        <w:t xml:space="preserve"> radnych. </w:t>
      </w:r>
    </w:p>
    <w:p w:rsidR="002D4B30" w:rsidRDefault="002D4B30" w:rsidP="00C97143">
      <w:pPr>
        <w:pStyle w:val="Tekstprzypisudolnego"/>
        <w:numPr>
          <w:ilvl w:val="0"/>
          <w:numId w:val="4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Otwierając sesję Przewodniczący Rady oznajmił, że </w:t>
      </w:r>
      <w:r w:rsidRPr="00D671CE">
        <w:rPr>
          <w:sz w:val="24"/>
          <w:szCs w:val="24"/>
        </w:rPr>
        <w:t>500 lat Reformacji jest wielkim</w:t>
      </w:r>
      <w:r w:rsidR="00E809AA">
        <w:rPr>
          <w:sz w:val="24"/>
          <w:szCs w:val="24"/>
        </w:rPr>
        <w:t xml:space="preserve"> i</w:t>
      </w:r>
      <w:r w:rsidRPr="00D671CE">
        <w:rPr>
          <w:sz w:val="24"/>
          <w:szCs w:val="24"/>
        </w:rPr>
        <w:t xml:space="preserve"> znaczącym wydarzeniem</w:t>
      </w:r>
      <w:r>
        <w:rPr>
          <w:sz w:val="24"/>
          <w:szCs w:val="24"/>
        </w:rPr>
        <w:t>, szczególnie</w:t>
      </w:r>
      <w:r w:rsidRPr="00D671CE">
        <w:rPr>
          <w:sz w:val="24"/>
          <w:szCs w:val="24"/>
        </w:rPr>
        <w:t xml:space="preserve"> na obszarze Śląska Cieszyńskiego</w:t>
      </w:r>
      <w:r>
        <w:rPr>
          <w:sz w:val="24"/>
          <w:szCs w:val="24"/>
        </w:rPr>
        <w:t xml:space="preserve"> i </w:t>
      </w:r>
      <w:r w:rsidRPr="00D671CE">
        <w:rPr>
          <w:sz w:val="24"/>
          <w:szCs w:val="24"/>
        </w:rPr>
        <w:t>rocznicą godną podniosłego</w:t>
      </w:r>
      <w:r w:rsidR="00C04DE8">
        <w:rPr>
          <w:sz w:val="24"/>
          <w:szCs w:val="24"/>
        </w:rPr>
        <w:t xml:space="preserve">                       </w:t>
      </w:r>
      <w:r w:rsidRPr="00D671CE">
        <w:rPr>
          <w:sz w:val="24"/>
          <w:szCs w:val="24"/>
        </w:rPr>
        <w:t xml:space="preserve"> i radosnego</w:t>
      </w:r>
      <w:r>
        <w:rPr>
          <w:sz w:val="24"/>
          <w:szCs w:val="24"/>
        </w:rPr>
        <w:t xml:space="preserve"> </w:t>
      </w:r>
      <w:r w:rsidRPr="00D671CE">
        <w:rPr>
          <w:sz w:val="24"/>
          <w:szCs w:val="24"/>
        </w:rPr>
        <w:t>świętowania.</w:t>
      </w:r>
    </w:p>
    <w:p w:rsidR="002D4B30" w:rsidRDefault="002D4B30" w:rsidP="00C97143">
      <w:pPr>
        <w:pStyle w:val="Tekstprzypisudolnego"/>
        <w:numPr>
          <w:ilvl w:val="0"/>
          <w:numId w:val="4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Następnie sesję otwarli</w:t>
      </w:r>
      <w:r w:rsidR="00E809AA">
        <w:rPr>
          <w:sz w:val="24"/>
          <w:szCs w:val="24"/>
        </w:rPr>
        <w:t xml:space="preserve"> kolejno</w:t>
      </w:r>
      <w:r>
        <w:rPr>
          <w:sz w:val="24"/>
          <w:szCs w:val="24"/>
        </w:rPr>
        <w:t xml:space="preserve"> Wiceprzewodniczący Rady Miasta Cieszyna Andrzej </w:t>
      </w:r>
      <w:proofErr w:type="spellStart"/>
      <w:r>
        <w:rPr>
          <w:sz w:val="24"/>
          <w:szCs w:val="24"/>
        </w:rPr>
        <w:t>Surzycki</w:t>
      </w:r>
      <w:proofErr w:type="spellEnd"/>
      <w:r w:rsidR="00C04DE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i Wiceprzewodn</w:t>
      </w:r>
      <w:r w:rsidR="00E809AA">
        <w:rPr>
          <w:sz w:val="24"/>
          <w:szCs w:val="24"/>
        </w:rPr>
        <w:t>ic</w:t>
      </w:r>
      <w:r>
        <w:rPr>
          <w:sz w:val="24"/>
          <w:szCs w:val="24"/>
        </w:rPr>
        <w:t>z</w:t>
      </w:r>
      <w:r w:rsidR="00E809AA">
        <w:rPr>
          <w:sz w:val="24"/>
          <w:szCs w:val="24"/>
        </w:rPr>
        <w:t>ąc</w:t>
      </w:r>
      <w:r>
        <w:rPr>
          <w:sz w:val="24"/>
          <w:szCs w:val="24"/>
        </w:rPr>
        <w:t xml:space="preserve">a Sejmiku </w:t>
      </w:r>
      <w:r w:rsidR="00E809AA">
        <w:rPr>
          <w:sz w:val="24"/>
          <w:szCs w:val="24"/>
        </w:rPr>
        <w:t>Ś</w:t>
      </w:r>
      <w:r>
        <w:rPr>
          <w:sz w:val="24"/>
          <w:szCs w:val="24"/>
        </w:rPr>
        <w:t>ląskiego Sylwia Cie</w:t>
      </w:r>
      <w:r w:rsidR="00E809AA">
        <w:rPr>
          <w:sz w:val="24"/>
          <w:szCs w:val="24"/>
        </w:rPr>
        <w:t>ś</w:t>
      </w:r>
      <w:r>
        <w:rPr>
          <w:sz w:val="24"/>
          <w:szCs w:val="24"/>
        </w:rPr>
        <w:t>lar.</w:t>
      </w:r>
    </w:p>
    <w:p w:rsidR="00E82B72" w:rsidRDefault="00E82B72" w:rsidP="00C97143">
      <w:pPr>
        <w:pStyle w:val="Tekstprzypisudolnego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</w:p>
    <w:p w:rsidR="002D4B30" w:rsidRPr="000A428A" w:rsidRDefault="00C97143" w:rsidP="00C97143">
      <w:pPr>
        <w:pStyle w:val="Tekstprzypisudolnego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0A428A">
        <w:rPr>
          <w:b/>
          <w:sz w:val="24"/>
          <w:szCs w:val="24"/>
        </w:rPr>
        <w:t>P</w:t>
      </w:r>
      <w:r w:rsidR="002D4B30" w:rsidRPr="000A428A">
        <w:rPr>
          <w:b/>
          <w:sz w:val="24"/>
          <w:szCs w:val="24"/>
        </w:rPr>
        <w:t>orządek obrad:</w:t>
      </w:r>
    </w:p>
    <w:p w:rsidR="00E82B72" w:rsidRDefault="00E82B72" w:rsidP="00C97143">
      <w:pPr>
        <w:pStyle w:val="Tekstprzypisudolnego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</w:p>
    <w:p w:rsidR="00455A9B" w:rsidRPr="004A178A" w:rsidRDefault="00455A9B" w:rsidP="00C97143">
      <w:pPr>
        <w:pStyle w:val="Tekstpodstawowywcity2"/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rPr>
          <w:rFonts w:ascii="Times New Roman" w:eastAsia="Arial Unicode MS" w:hAnsi="Times New Roman" w:cs="Times New Roman"/>
          <w:sz w:val="24"/>
        </w:rPr>
      </w:pPr>
      <w:r w:rsidRPr="004A178A">
        <w:rPr>
          <w:rFonts w:ascii="Times New Roman" w:eastAsia="Arial Unicode MS" w:hAnsi="Times New Roman" w:cs="Times New Roman"/>
          <w:sz w:val="24"/>
        </w:rPr>
        <w:t>1. Otwarcie sesji  i stwierdzenie prawomocności obrad.</w:t>
      </w:r>
    </w:p>
    <w:p w:rsidR="00455A9B" w:rsidRPr="004A178A" w:rsidRDefault="00455A9B" w:rsidP="00C97143">
      <w:pPr>
        <w:pStyle w:val="Tekstprzypisudolnego"/>
        <w:spacing w:line="360" w:lineRule="auto"/>
        <w:ind w:left="284" w:hanging="284"/>
        <w:jc w:val="both"/>
        <w:rPr>
          <w:rFonts w:eastAsia="Arial Unicode MS"/>
          <w:sz w:val="24"/>
          <w:szCs w:val="24"/>
        </w:rPr>
      </w:pPr>
      <w:r w:rsidRPr="004A178A">
        <w:rPr>
          <w:rFonts w:eastAsia="Arial Unicode MS"/>
          <w:sz w:val="24"/>
          <w:szCs w:val="24"/>
        </w:rPr>
        <w:t>2. Odczytanie porządku obrad.</w:t>
      </w:r>
    </w:p>
    <w:p w:rsidR="00455A9B" w:rsidRPr="004A178A" w:rsidRDefault="00455A9B" w:rsidP="00C97143">
      <w:pPr>
        <w:pStyle w:val="Tekstprzypisudolnego"/>
        <w:spacing w:line="360" w:lineRule="auto"/>
        <w:ind w:left="284" w:hanging="284"/>
        <w:jc w:val="both"/>
        <w:rPr>
          <w:rFonts w:eastAsia="Arial Unicode MS"/>
          <w:sz w:val="24"/>
          <w:szCs w:val="24"/>
        </w:rPr>
      </w:pPr>
      <w:r w:rsidRPr="004A178A">
        <w:rPr>
          <w:rFonts w:eastAsia="Arial Unicode MS"/>
          <w:sz w:val="24"/>
          <w:szCs w:val="24"/>
        </w:rPr>
        <w:t xml:space="preserve">3. Referat </w:t>
      </w:r>
      <w:proofErr w:type="spellStart"/>
      <w:r w:rsidRPr="004A178A">
        <w:rPr>
          <w:rFonts w:eastAsia="Arial Unicode MS"/>
          <w:sz w:val="24"/>
          <w:szCs w:val="24"/>
        </w:rPr>
        <w:t>dr</w:t>
      </w:r>
      <w:proofErr w:type="spellEnd"/>
      <w:r w:rsidRPr="004A178A">
        <w:rPr>
          <w:rFonts w:eastAsia="Arial Unicode MS"/>
          <w:sz w:val="24"/>
          <w:szCs w:val="24"/>
        </w:rPr>
        <w:t>. Łukasza Barańskiego – „Historia Reformacji”.</w:t>
      </w:r>
    </w:p>
    <w:p w:rsidR="00455A9B" w:rsidRPr="004A178A" w:rsidRDefault="00455A9B" w:rsidP="00C97143">
      <w:pPr>
        <w:pStyle w:val="Tekstprzypisudolnego"/>
        <w:spacing w:line="360" w:lineRule="auto"/>
        <w:ind w:left="284" w:hanging="284"/>
        <w:jc w:val="both"/>
        <w:rPr>
          <w:rFonts w:eastAsia="Arial Unicode MS"/>
          <w:sz w:val="24"/>
          <w:szCs w:val="24"/>
        </w:rPr>
      </w:pPr>
      <w:r w:rsidRPr="004A178A">
        <w:rPr>
          <w:rFonts w:eastAsia="Arial Unicode MS"/>
          <w:sz w:val="24"/>
          <w:szCs w:val="24"/>
        </w:rPr>
        <w:t xml:space="preserve">4. Występ </w:t>
      </w:r>
      <w:proofErr w:type="spellStart"/>
      <w:r w:rsidRPr="004A178A">
        <w:rPr>
          <w:rFonts w:eastAsia="Arial Unicode MS"/>
          <w:sz w:val="24"/>
          <w:szCs w:val="24"/>
        </w:rPr>
        <w:t>Wyższobramskiego</w:t>
      </w:r>
      <w:proofErr w:type="spellEnd"/>
      <w:r w:rsidRPr="004A178A">
        <w:rPr>
          <w:rFonts w:eastAsia="Arial Unicode MS"/>
          <w:sz w:val="24"/>
          <w:szCs w:val="24"/>
        </w:rPr>
        <w:t xml:space="preserve"> Chóru Kameralnego.</w:t>
      </w:r>
    </w:p>
    <w:p w:rsidR="00455A9B" w:rsidRPr="004A178A" w:rsidRDefault="00455A9B" w:rsidP="00C97143">
      <w:pPr>
        <w:pStyle w:val="Tekstprzypisudolnego"/>
        <w:spacing w:line="360" w:lineRule="auto"/>
        <w:ind w:left="284" w:hanging="284"/>
        <w:jc w:val="both"/>
        <w:rPr>
          <w:rFonts w:eastAsia="Arial Unicode MS"/>
          <w:sz w:val="24"/>
          <w:szCs w:val="24"/>
        </w:rPr>
      </w:pPr>
      <w:r w:rsidRPr="004A178A">
        <w:rPr>
          <w:rFonts w:eastAsia="Arial Unicode MS"/>
          <w:sz w:val="24"/>
          <w:szCs w:val="24"/>
        </w:rPr>
        <w:t xml:space="preserve">5. Referat  </w:t>
      </w:r>
      <w:proofErr w:type="spellStart"/>
      <w:r w:rsidRPr="004A178A">
        <w:rPr>
          <w:rFonts w:eastAsia="Arial Unicode MS"/>
          <w:sz w:val="24"/>
          <w:szCs w:val="24"/>
        </w:rPr>
        <w:t>dr</w:t>
      </w:r>
      <w:proofErr w:type="spellEnd"/>
      <w:r w:rsidRPr="004A178A">
        <w:rPr>
          <w:rFonts w:eastAsia="Arial Unicode MS"/>
          <w:sz w:val="24"/>
          <w:szCs w:val="24"/>
        </w:rPr>
        <w:t xml:space="preserve">. hab. Wacława </w:t>
      </w:r>
      <w:proofErr w:type="spellStart"/>
      <w:r w:rsidRPr="004A178A">
        <w:rPr>
          <w:rFonts w:eastAsia="Arial Unicode MS"/>
          <w:sz w:val="24"/>
          <w:szCs w:val="24"/>
        </w:rPr>
        <w:t>Gojniczka</w:t>
      </w:r>
      <w:proofErr w:type="spellEnd"/>
      <w:r w:rsidRPr="004A178A">
        <w:rPr>
          <w:rFonts w:eastAsia="Arial Unicode MS"/>
          <w:sz w:val="24"/>
          <w:szCs w:val="24"/>
        </w:rPr>
        <w:t xml:space="preserve"> – „Historia Reformacji w Polsce”.</w:t>
      </w:r>
    </w:p>
    <w:p w:rsidR="00455A9B" w:rsidRPr="004A178A" w:rsidRDefault="00455A9B" w:rsidP="00C97143">
      <w:pPr>
        <w:pStyle w:val="Tekstprzypisudolnego"/>
        <w:spacing w:line="360" w:lineRule="auto"/>
        <w:ind w:left="284" w:hanging="284"/>
        <w:jc w:val="both"/>
        <w:rPr>
          <w:rFonts w:eastAsia="Arial Unicode MS"/>
          <w:sz w:val="24"/>
          <w:szCs w:val="24"/>
        </w:rPr>
      </w:pPr>
      <w:r w:rsidRPr="004A178A">
        <w:rPr>
          <w:rFonts w:eastAsia="Arial Unicode MS"/>
          <w:sz w:val="24"/>
          <w:szCs w:val="24"/>
        </w:rPr>
        <w:t xml:space="preserve">6. Występ </w:t>
      </w:r>
      <w:proofErr w:type="spellStart"/>
      <w:r w:rsidRPr="004A178A">
        <w:rPr>
          <w:rFonts w:eastAsia="Arial Unicode MS"/>
          <w:sz w:val="24"/>
          <w:szCs w:val="24"/>
        </w:rPr>
        <w:t>Wyższobramskiego</w:t>
      </w:r>
      <w:proofErr w:type="spellEnd"/>
      <w:r w:rsidRPr="004A178A">
        <w:rPr>
          <w:rFonts w:eastAsia="Arial Unicode MS"/>
          <w:sz w:val="24"/>
          <w:szCs w:val="24"/>
        </w:rPr>
        <w:t xml:space="preserve"> Chóru Kameralnego.</w:t>
      </w:r>
    </w:p>
    <w:p w:rsidR="00455A9B" w:rsidRPr="004A178A" w:rsidRDefault="00455A9B" w:rsidP="00C97143">
      <w:pPr>
        <w:pStyle w:val="Tekstprzypisudolnego"/>
        <w:spacing w:line="360" w:lineRule="auto"/>
        <w:ind w:left="284" w:hanging="284"/>
        <w:jc w:val="both"/>
        <w:rPr>
          <w:rFonts w:eastAsia="Arial Unicode MS"/>
          <w:sz w:val="24"/>
          <w:szCs w:val="24"/>
        </w:rPr>
      </w:pPr>
      <w:r w:rsidRPr="004A178A">
        <w:rPr>
          <w:rFonts w:eastAsia="Arial Unicode MS"/>
          <w:sz w:val="24"/>
          <w:szCs w:val="24"/>
        </w:rPr>
        <w:t xml:space="preserve">7. Odczytanie i uroczyste wręczenie Rezolucji w sprawie 500 lat Reformacji. </w:t>
      </w:r>
    </w:p>
    <w:p w:rsidR="00455A9B" w:rsidRDefault="00F53451" w:rsidP="00C97143">
      <w:pPr>
        <w:pStyle w:val="Tekstprzypisudolnego"/>
        <w:spacing w:line="360" w:lineRule="auto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8. Zamknięcie sesji.</w:t>
      </w:r>
    </w:p>
    <w:p w:rsidR="00E809AA" w:rsidRDefault="00E809AA" w:rsidP="00C97143">
      <w:pPr>
        <w:pStyle w:val="Tekstprzypisudolnego"/>
        <w:spacing w:line="360" w:lineRule="auto"/>
        <w:jc w:val="both"/>
        <w:rPr>
          <w:rFonts w:eastAsia="Arial Unicode MS"/>
          <w:sz w:val="24"/>
          <w:szCs w:val="24"/>
        </w:rPr>
      </w:pPr>
    </w:p>
    <w:p w:rsidR="0095568D" w:rsidRDefault="00C97143" w:rsidP="00C97143">
      <w:pPr>
        <w:pStyle w:val="Tekstprzypisudolnego"/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D</w:t>
      </w:r>
      <w:r w:rsidR="002D4B30">
        <w:rPr>
          <w:rFonts w:eastAsia="Arial Unicode MS"/>
          <w:sz w:val="24"/>
          <w:szCs w:val="24"/>
        </w:rPr>
        <w:t xml:space="preserve">r Łukasz Barański wygłosił referat p.t. „Historia Reformacji”, zaś dr hab. Wacław </w:t>
      </w:r>
      <w:proofErr w:type="spellStart"/>
      <w:r w:rsidR="002D4B30">
        <w:rPr>
          <w:rFonts w:eastAsia="Arial Unicode MS"/>
          <w:sz w:val="24"/>
          <w:szCs w:val="24"/>
        </w:rPr>
        <w:t>Gojniczek</w:t>
      </w:r>
      <w:proofErr w:type="spellEnd"/>
      <w:r w:rsidR="002D4B30">
        <w:rPr>
          <w:rFonts w:eastAsia="Arial Unicode MS"/>
          <w:sz w:val="24"/>
          <w:szCs w:val="24"/>
        </w:rPr>
        <w:t xml:space="preserve"> referat p.t. „Historia Reformacji w Polsce”.</w:t>
      </w:r>
    </w:p>
    <w:p w:rsidR="002D4B30" w:rsidRDefault="002D4B30" w:rsidP="00C97143">
      <w:pPr>
        <w:pStyle w:val="Tekstprzypisudolnego"/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Referaty przeplatał występ Chóru </w:t>
      </w:r>
      <w:proofErr w:type="spellStart"/>
      <w:r>
        <w:rPr>
          <w:rFonts w:eastAsia="Arial Unicode MS"/>
          <w:sz w:val="24"/>
          <w:szCs w:val="24"/>
        </w:rPr>
        <w:t>Wyższobramskiego</w:t>
      </w:r>
      <w:proofErr w:type="spellEnd"/>
      <w:r>
        <w:rPr>
          <w:rFonts w:eastAsia="Arial Unicode MS"/>
          <w:sz w:val="24"/>
          <w:szCs w:val="24"/>
        </w:rPr>
        <w:t>.</w:t>
      </w:r>
    </w:p>
    <w:p w:rsidR="002D4B30" w:rsidRDefault="00E809AA" w:rsidP="00C97143">
      <w:pPr>
        <w:pStyle w:val="Tekstprzypisudolnego"/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Nast</w:t>
      </w:r>
      <w:r w:rsidR="00770E01">
        <w:rPr>
          <w:rFonts w:eastAsia="Arial Unicode MS"/>
          <w:sz w:val="24"/>
          <w:szCs w:val="24"/>
        </w:rPr>
        <w:t>ę</w:t>
      </w:r>
      <w:r>
        <w:rPr>
          <w:rFonts w:eastAsia="Arial Unicode MS"/>
          <w:sz w:val="24"/>
          <w:szCs w:val="24"/>
        </w:rPr>
        <w:t>pnie</w:t>
      </w:r>
      <w:r w:rsidR="002D4B30">
        <w:rPr>
          <w:rFonts w:eastAsia="Arial Unicode MS"/>
          <w:sz w:val="24"/>
          <w:szCs w:val="24"/>
        </w:rPr>
        <w:t xml:space="preserve"> Przewodni</w:t>
      </w:r>
      <w:r>
        <w:rPr>
          <w:rFonts w:eastAsia="Arial Unicode MS"/>
          <w:sz w:val="24"/>
          <w:szCs w:val="24"/>
        </w:rPr>
        <w:t>c</w:t>
      </w:r>
      <w:r w:rsidR="002D4B30">
        <w:rPr>
          <w:rFonts w:eastAsia="Arial Unicode MS"/>
          <w:sz w:val="24"/>
          <w:szCs w:val="24"/>
        </w:rPr>
        <w:t xml:space="preserve">zący </w:t>
      </w:r>
      <w:r>
        <w:rPr>
          <w:rFonts w:eastAsia="Arial Unicode MS"/>
          <w:sz w:val="24"/>
          <w:szCs w:val="24"/>
        </w:rPr>
        <w:t xml:space="preserve"> </w:t>
      </w:r>
      <w:r w:rsidR="002D4B30">
        <w:rPr>
          <w:rFonts w:eastAsia="Arial Unicode MS"/>
          <w:sz w:val="24"/>
          <w:szCs w:val="24"/>
        </w:rPr>
        <w:t>Rad odczytali fragmenty wspólnej Rezolucji przyjętej na tę okoliczność przez samorządy</w:t>
      </w:r>
      <w:r w:rsidR="00C97143">
        <w:rPr>
          <w:rFonts w:eastAsia="Arial Unicode MS"/>
          <w:sz w:val="24"/>
          <w:szCs w:val="24"/>
        </w:rPr>
        <w:t>:</w:t>
      </w:r>
      <w:r w:rsidR="002D4B30">
        <w:rPr>
          <w:rFonts w:eastAsia="Arial Unicode MS"/>
          <w:sz w:val="24"/>
          <w:szCs w:val="24"/>
        </w:rPr>
        <w:t xml:space="preserve"> powiatowy, miejski i wojewódzki.</w:t>
      </w:r>
    </w:p>
    <w:p w:rsidR="00F6325B" w:rsidRPr="00F6325B" w:rsidRDefault="002D4B30" w:rsidP="00C97143">
      <w:pPr>
        <w:pStyle w:val="Tekstprzypisudolnego"/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Prz</w:t>
      </w:r>
      <w:r w:rsidR="00E809AA">
        <w:rPr>
          <w:rFonts w:eastAsia="Arial Unicode MS"/>
          <w:sz w:val="24"/>
          <w:szCs w:val="24"/>
        </w:rPr>
        <w:t>ewodn</w:t>
      </w:r>
      <w:r>
        <w:rPr>
          <w:rFonts w:eastAsia="Arial Unicode MS"/>
          <w:sz w:val="24"/>
          <w:szCs w:val="24"/>
        </w:rPr>
        <w:t>i</w:t>
      </w:r>
      <w:r w:rsidR="00E809AA">
        <w:rPr>
          <w:rFonts w:eastAsia="Arial Unicode MS"/>
          <w:sz w:val="24"/>
          <w:szCs w:val="24"/>
        </w:rPr>
        <w:t>c</w:t>
      </w:r>
      <w:r>
        <w:rPr>
          <w:rFonts w:eastAsia="Arial Unicode MS"/>
          <w:sz w:val="24"/>
          <w:szCs w:val="24"/>
        </w:rPr>
        <w:t>z</w:t>
      </w:r>
      <w:r w:rsidR="00E809AA">
        <w:rPr>
          <w:rFonts w:eastAsia="Arial Unicode MS"/>
          <w:sz w:val="24"/>
          <w:szCs w:val="24"/>
        </w:rPr>
        <w:t>ą</w:t>
      </w:r>
      <w:r>
        <w:rPr>
          <w:rFonts w:eastAsia="Arial Unicode MS"/>
          <w:sz w:val="24"/>
          <w:szCs w:val="24"/>
        </w:rPr>
        <w:t xml:space="preserve">cy Rady </w:t>
      </w:r>
      <w:r w:rsidR="00E809AA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 xml:space="preserve">owiatu Ludwik </w:t>
      </w:r>
      <w:proofErr w:type="spellStart"/>
      <w:r>
        <w:rPr>
          <w:rFonts w:eastAsia="Arial Unicode MS"/>
          <w:sz w:val="24"/>
          <w:szCs w:val="24"/>
        </w:rPr>
        <w:t>Kubosz</w:t>
      </w:r>
      <w:r w:rsidR="00E809AA">
        <w:rPr>
          <w:rFonts w:eastAsia="Arial Unicode MS"/>
          <w:sz w:val="24"/>
          <w:szCs w:val="24"/>
        </w:rPr>
        <w:t>e</w:t>
      </w:r>
      <w:r>
        <w:rPr>
          <w:rFonts w:eastAsia="Arial Unicode MS"/>
          <w:sz w:val="24"/>
          <w:szCs w:val="24"/>
        </w:rPr>
        <w:t>k</w:t>
      </w:r>
      <w:proofErr w:type="spellEnd"/>
      <w:r>
        <w:rPr>
          <w:rFonts w:eastAsia="Arial Unicode MS"/>
          <w:sz w:val="24"/>
          <w:szCs w:val="24"/>
        </w:rPr>
        <w:t xml:space="preserve"> odczytał fragment następują</w:t>
      </w:r>
      <w:r w:rsidR="00E809AA">
        <w:rPr>
          <w:rFonts w:eastAsia="Arial Unicode MS"/>
          <w:sz w:val="24"/>
          <w:szCs w:val="24"/>
        </w:rPr>
        <w:t>c</w:t>
      </w:r>
      <w:r>
        <w:rPr>
          <w:rFonts w:eastAsia="Arial Unicode MS"/>
          <w:sz w:val="24"/>
          <w:szCs w:val="24"/>
        </w:rPr>
        <w:t xml:space="preserve">ej treści: </w:t>
      </w:r>
      <w:r w:rsidR="00F6325B">
        <w:rPr>
          <w:rFonts w:eastAsia="Arial Unicode MS"/>
          <w:sz w:val="24"/>
          <w:szCs w:val="24"/>
        </w:rPr>
        <w:t xml:space="preserve">                     </w:t>
      </w:r>
      <w:r w:rsidR="00C97143">
        <w:rPr>
          <w:rFonts w:eastAsia="Arial Unicode MS"/>
          <w:sz w:val="24"/>
          <w:szCs w:val="24"/>
        </w:rPr>
        <w:t>„</w:t>
      </w:r>
      <w:r w:rsidR="00F6325B" w:rsidRPr="00F6325B">
        <w:rPr>
          <w:sz w:val="24"/>
          <w:szCs w:val="24"/>
        </w:rPr>
        <w:t>Rok Reformacji</w:t>
      </w:r>
      <w:r w:rsidR="00F6325B" w:rsidRPr="00D671CE">
        <w:rPr>
          <w:sz w:val="24"/>
          <w:szCs w:val="24"/>
        </w:rPr>
        <w:t xml:space="preserve"> jest wyjątkową okazją, by zaznajomić mieszkańców naszego województwa </w:t>
      </w:r>
      <w:r w:rsidR="00F6325B">
        <w:rPr>
          <w:sz w:val="24"/>
          <w:szCs w:val="24"/>
        </w:rPr>
        <w:t xml:space="preserve">                      </w:t>
      </w:r>
      <w:r w:rsidR="00F6325B" w:rsidRPr="00D671CE">
        <w:rPr>
          <w:sz w:val="24"/>
          <w:szCs w:val="24"/>
        </w:rPr>
        <w:t>z historią ruchu refo</w:t>
      </w:r>
      <w:r w:rsidR="00F6325B">
        <w:rPr>
          <w:sz w:val="24"/>
          <w:szCs w:val="24"/>
        </w:rPr>
        <w:t xml:space="preserve">rmacyjnego na tych ziemiach </w:t>
      </w:r>
      <w:r w:rsidR="00F6325B" w:rsidRPr="00D671CE">
        <w:rPr>
          <w:sz w:val="24"/>
          <w:szCs w:val="24"/>
        </w:rPr>
        <w:t xml:space="preserve">i przypomnieć znaczące wydarzenia, miejsca, </w:t>
      </w:r>
      <w:r w:rsidR="00F6325B">
        <w:rPr>
          <w:sz w:val="24"/>
          <w:szCs w:val="24"/>
        </w:rPr>
        <w:t xml:space="preserve">               </w:t>
      </w:r>
      <w:r w:rsidR="00F6325B" w:rsidRPr="00D671CE">
        <w:rPr>
          <w:sz w:val="24"/>
          <w:szCs w:val="24"/>
        </w:rPr>
        <w:t xml:space="preserve">a także postaci wybitnych śląskich ewangelików. Pamiętamy m.in.: ks. Jerzego Trzanowskiego, Walentego Roździeńskiego, rodziny </w:t>
      </w:r>
      <w:proofErr w:type="spellStart"/>
      <w:r w:rsidR="00F6325B" w:rsidRPr="00D671CE">
        <w:rPr>
          <w:sz w:val="24"/>
          <w:szCs w:val="24"/>
        </w:rPr>
        <w:t>Hochbergów</w:t>
      </w:r>
      <w:proofErr w:type="spellEnd"/>
      <w:r w:rsidR="00F6325B" w:rsidRPr="00D671CE">
        <w:rPr>
          <w:sz w:val="24"/>
          <w:szCs w:val="24"/>
        </w:rPr>
        <w:t xml:space="preserve">, von </w:t>
      </w:r>
      <w:proofErr w:type="spellStart"/>
      <w:r w:rsidR="00F6325B" w:rsidRPr="00D671CE">
        <w:rPr>
          <w:sz w:val="24"/>
          <w:szCs w:val="24"/>
        </w:rPr>
        <w:t>Donnersmarcków</w:t>
      </w:r>
      <w:proofErr w:type="spellEnd"/>
      <w:r w:rsidR="00F6325B" w:rsidRPr="00D671CE">
        <w:rPr>
          <w:sz w:val="24"/>
          <w:szCs w:val="24"/>
        </w:rPr>
        <w:t xml:space="preserve">, Dietlów, siostrę Ewę </w:t>
      </w:r>
      <w:proofErr w:type="spellStart"/>
      <w:r w:rsidR="00F6325B" w:rsidRPr="00D671CE">
        <w:rPr>
          <w:sz w:val="24"/>
          <w:szCs w:val="24"/>
        </w:rPr>
        <w:t>Thiele-Winkler</w:t>
      </w:r>
      <w:proofErr w:type="spellEnd"/>
      <w:r w:rsidR="00F6325B" w:rsidRPr="00D671CE">
        <w:rPr>
          <w:sz w:val="24"/>
          <w:szCs w:val="24"/>
        </w:rPr>
        <w:t xml:space="preserve">, ród Michejdów, ks. Andrzeja Buzka, Jana Kubisza, męczenników reżimu nazistowskiego i komunistycznego – ks. Karola </w:t>
      </w:r>
      <w:proofErr w:type="spellStart"/>
      <w:r w:rsidR="00F6325B" w:rsidRPr="00D671CE">
        <w:rPr>
          <w:sz w:val="24"/>
          <w:szCs w:val="24"/>
        </w:rPr>
        <w:t>Kulisza</w:t>
      </w:r>
      <w:proofErr w:type="spellEnd"/>
      <w:r w:rsidR="00F6325B" w:rsidRPr="00D671CE">
        <w:rPr>
          <w:sz w:val="24"/>
          <w:szCs w:val="24"/>
        </w:rPr>
        <w:t xml:space="preserve"> i kompozytora Jana Sztwiertnię, </w:t>
      </w:r>
      <w:r w:rsidR="00F6325B">
        <w:rPr>
          <w:sz w:val="24"/>
          <w:szCs w:val="24"/>
        </w:rPr>
        <w:t xml:space="preserve">                     </w:t>
      </w:r>
      <w:r w:rsidR="00F6325B" w:rsidRPr="00D671CE">
        <w:rPr>
          <w:sz w:val="24"/>
          <w:szCs w:val="24"/>
        </w:rPr>
        <w:t xml:space="preserve">ks. Richarda Wagnera, ponadto Jana Gawlasa, Stanisława Hadynę i wielu innych. Ich dorobek gospodarczy, artystyczny, naukowy, społeczno-narodowy godny jest przypomnienia </w:t>
      </w:r>
      <w:r w:rsidR="00C97143">
        <w:rPr>
          <w:sz w:val="24"/>
          <w:szCs w:val="24"/>
        </w:rPr>
        <w:t xml:space="preserve">                                   </w:t>
      </w:r>
      <w:r w:rsidR="00F6325B" w:rsidRPr="00D671CE">
        <w:rPr>
          <w:sz w:val="24"/>
          <w:szCs w:val="24"/>
        </w:rPr>
        <w:t>i podkreślenia.</w:t>
      </w:r>
      <w:r w:rsidR="00C97143">
        <w:rPr>
          <w:sz w:val="24"/>
          <w:szCs w:val="24"/>
        </w:rPr>
        <w:t>”</w:t>
      </w:r>
    </w:p>
    <w:p w:rsidR="00E809AA" w:rsidRPr="00E82B72" w:rsidRDefault="00E809AA" w:rsidP="00C97143">
      <w:pPr>
        <w:pStyle w:val="Tekstprzypisudolnego"/>
        <w:spacing w:line="360" w:lineRule="auto"/>
        <w:jc w:val="both"/>
        <w:rPr>
          <w:rFonts w:eastAsia="Arial Unicode MS"/>
          <w:sz w:val="24"/>
          <w:szCs w:val="24"/>
        </w:rPr>
      </w:pPr>
      <w:r w:rsidRPr="00E82B72">
        <w:rPr>
          <w:rFonts w:eastAsia="Arial Unicode MS"/>
          <w:sz w:val="24"/>
          <w:szCs w:val="24"/>
        </w:rPr>
        <w:t>Na koniec</w:t>
      </w:r>
      <w:r w:rsidR="00F6325B" w:rsidRPr="00E82B72">
        <w:rPr>
          <w:rFonts w:eastAsia="Arial Unicode MS"/>
          <w:sz w:val="24"/>
          <w:szCs w:val="24"/>
        </w:rPr>
        <w:t xml:space="preserve"> Przewodniczący Rad </w:t>
      </w:r>
      <w:r w:rsidR="00A875C8" w:rsidRPr="00E82B72">
        <w:rPr>
          <w:rFonts w:eastAsia="Arial Unicode MS"/>
          <w:sz w:val="24"/>
          <w:szCs w:val="24"/>
        </w:rPr>
        <w:t xml:space="preserve">wręczyli </w:t>
      </w:r>
      <w:r w:rsidR="00E82B72" w:rsidRPr="00E82B72">
        <w:rPr>
          <w:sz w:val="24"/>
          <w:szCs w:val="24"/>
        </w:rPr>
        <w:t>specjalne okolicznościowe egzemplarze</w:t>
      </w:r>
      <w:r w:rsidR="00C97143">
        <w:rPr>
          <w:sz w:val="24"/>
          <w:szCs w:val="24"/>
        </w:rPr>
        <w:t xml:space="preserve"> Rezolucji, które kolejno otrzymali B</w:t>
      </w:r>
      <w:r w:rsidR="00E82B72" w:rsidRPr="00E82B72">
        <w:rPr>
          <w:sz w:val="24"/>
          <w:szCs w:val="24"/>
        </w:rPr>
        <w:t xml:space="preserve">iskup Jerzy Samiec, zwierzchnik Kościoła Ewangelicko-Augsburskiego </w:t>
      </w:r>
      <w:r w:rsidR="00C97143">
        <w:rPr>
          <w:sz w:val="24"/>
          <w:szCs w:val="24"/>
        </w:rPr>
        <w:t xml:space="preserve">                        w Polsce oraz  B</w:t>
      </w:r>
      <w:r w:rsidR="00E82B72" w:rsidRPr="00E82B72">
        <w:rPr>
          <w:sz w:val="24"/>
          <w:szCs w:val="24"/>
        </w:rPr>
        <w:t xml:space="preserve">iskup Adrian </w:t>
      </w:r>
      <w:proofErr w:type="spellStart"/>
      <w:r w:rsidR="00E82B72" w:rsidRPr="00E82B72">
        <w:rPr>
          <w:sz w:val="24"/>
          <w:szCs w:val="24"/>
        </w:rPr>
        <w:t>Korczago</w:t>
      </w:r>
      <w:proofErr w:type="spellEnd"/>
      <w:r w:rsidR="00E82B72" w:rsidRPr="00E82B72">
        <w:rPr>
          <w:sz w:val="24"/>
          <w:szCs w:val="24"/>
        </w:rPr>
        <w:t>.</w:t>
      </w:r>
      <w:r w:rsidR="00770E01" w:rsidRPr="00E82B72">
        <w:rPr>
          <w:rFonts w:eastAsia="Arial Unicode MS"/>
          <w:sz w:val="24"/>
          <w:szCs w:val="24"/>
        </w:rPr>
        <w:t xml:space="preserve"> </w:t>
      </w:r>
    </w:p>
    <w:p w:rsidR="00A875C8" w:rsidRDefault="00A875C8" w:rsidP="00C97143">
      <w:pPr>
        <w:pStyle w:val="Tekstprzypisudolnego"/>
        <w:spacing w:line="360" w:lineRule="auto"/>
        <w:jc w:val="both"/>
      </w:pPr>
    </w:p>
    <w:p w:rsidR="00A875C8" w:rsidRPr="004A178A" w:rsidRDefault="00A875C8" w:rsidP="00C97143">
      <w:pPr>
        <w:pStyle w:val="Tekstprzypisudolnego"/>
        <w:spacing w:line="360" w:lineRule="auto"/>
        <w:jc w:val="both"/>
        <w:rPr>
          <w:rFonts w:eastAsia="Arial Unicode MS"/>
          <w:sz w:val="24"/>
          <w:szCs w:val="24"/>
        </w:rPr>
      </w:pPr>
    </w:p>
    <w:p w:rsidR="004A178A" w:rsidRDefault="00C04DE8" w:rsidP="00C97143">
      <w:pPr>
        <w:spacing w:line="360" w:lineRule="auto"/>
        <w:jc w:val="both"/>
      </w:pPr>
      <w:r>
        <w:t>O godzinie 17.0</w:t>
      </w:r>
      <w:r w:rsidR="00F53451" w:rsidRPr="00F53451">
        <w:t xml:space="preserve">0 Przewodniczący Rady L. </w:t>
      </w:r>
      <w:proofErr w:type="spellStart"/>
      <w:r w:rsidR="00F53451" w:rsidRPr="00F53451">
        <w:t>Kuboszek</w:t>
      </w:r>
      <w:proofErr w:type="spellEnd"/>
      <w:r w:rsidR="00F53451" w:rsidRPr="00F53451">
        <w:t xml:space="preserve"> zamknął XXVIII uroczystą Sesj</w:t>
      </w:r>
      <w:r w:rsidR="000A428A">
        <w:t>ę</w:t>
      </w:r>
      <w:r w:rsidR="00F53451" w:rsidRPr="00F53451">
        <w:t xml:space="preserve"> Rady Powiatu. </w:t>
      </w:r>
    </w:p>
    <w:p w:rsidR="007B6865" w:rsidRDefault="007B6865" w:rsidP="00C97143">
      <w:pPr>
        <w:spacing w:line="360" w:lineRule="auto"/>
        <w:jc w:val="both"/>
      </w:pPr>
    </w:p>
    <w:p w:rsidR="007B6865" w:rsidRDefault="007B6865" w:rsidP="00C97143">
      <w:pPr>
        <w:spacing w:line="360" w:lineRule="auto"/>
        <w:jc w:val="both"/>
      </w:pPr>
    </w:p>
    <w:p w:rsidR="007B6865" w:rsidRDefault="007B6865" w:rsidP="00C97143">
      <w:pPr>
        <w:spacing w:line="360" w:lineRule="auto"/>
        <w:jc w:val="both"/>
      </w:pPr>
    </w:p>
    <w:p w:rsidR="007B6865" w:rsidRDefault="007B6865" w:rsidP="00C97143">
      <w:pPr>
        <w:spacing w:line="360" w:lineRule="auto"/>
        <w:jc w:val="both"/>
      </w:pPr>
    </w:p>
    <w:p w:rsidR="007B6865" w:rsidRDefault="007B6865" w:rsidP="00C97143">
      <w:pPr>
        <w:spacing w:line="360" w:lineRule="auto"/>
        <w:jc w:val="both"/>
      </w:pPr>
    </w:p>
    <w:p w:rsidR="007B6865" w:rsidRDefault="007B6865" w:rsidP="00C97143">
      <w:pPr>
        <w:spacing w:line="360" w:lineRule="auto"/>
        <w:jc w:val="both"/>
      </w:pPr>
      <w:r>
        <w:t>Protokołowała:</w:t>
      </w:r>
    </w:p>
    <w:p w:rsidR="007B6865" w:rsidRPr="00F53451" w:rsidRDefault="007B6865" w:rsidP="00C97143">
      <w:pPr>
        <w:spacing w:line="360" w:lineRule="auto"/>
        <w:jc w:val="both"/>
      </w:pPr>
      <w:r>
        <w:t>Aneta Cholewa</w:t>
      </w:r>
    </w:p>
    <w:sectPr w:rsidR="007B6865" w:rsidRPr="00F53451" w:rsidSect="00E82B72">
      <w:footerReference w:type="even" r:id="rId7"/>
      <w:pgSz w:w="11906" w:h="16838"/>
      <w:pgMar w:top="1276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C8" w:rsidRDefault="00A875C8" w:rsidP="00212A75">
      <w:r>
        <w:separator/>
      </w:r>
    </w:p>
  </w:endnote>
  <w:endnote w:type="continuationSeparator" w:id="0">
    <w:p w:rsidR="00A875C8" w:rsidRDefault="00A875C8" w:rsidP="00212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C8" w:rsidRDefault="00F91660" w:rsidP="00455A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75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75C8" w:rsidRDefault="00A875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C8" w:rsidRDefault="00A875C8" w:rsidP="00212A75">
      <w:r>
        <w:separator/>
      </w:r>
    </w:p>
  </w:footnote>
  <w:footnote w:type="continuationSeparator" w:id="0">
    <w:p w:rsidR="00A875C8" w:rsidRDefault="00A875C8" w:rsidP="00212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FD2"/>
    <w:multiLevelType w:val="multilevel"/>
    <w:tmpl w:val="5B78695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A112B1C"/>
    <w:multiLevelType w:val="multilevel"/>
    <w:tmpl w:val="2460C97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A9B"/>
    <w:rsid w:val="000A428A"/>
    <w:rsid w:val="001674DD"/>
    <w:rsid w:val="001C1339"/>
    <w:rsid w:val="00212A75"/>
    <w:rsid w:val="002D4B30"/>
    <w:rsid w:val="00455A9B"/>
    <w:rsid w:val="004A178A"/>
    <w:rsid w:val="00645FFF"/>
    <w:rsid w:val="00770E01"/>
    <w:rsid w:val="007B6865"/>
    <w:rsid w:val="0095568D"/>
    <w:rsid w:val="00A875C8"/>
    <w:rsid w:val="00BA6941"/>
    <w:rsid w:val="00C01C5C"/>
    <w:rsid w:val="00C04DE8"/>
    <w:rsid w:val="00C97143"/>
    <w:rsid w:val="00CC2839"/>
    <w:rsid w:val="00E809AA"/>
    <w:rsid w:val="00E82B72"/>
    <w:rsid w:val="00EC1ADA"/>
    <w:rsid w:val="00F53451"/>
    <w:rsid w:val="00F6325B"/>
    <w:rsid w:val="00F9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55A9B"/>
    <w:pPr>
      <w:keepNext/>
      <w:numPr>
        <w:numId w:val="1"/>
      </w:numPr>
      <w:suppressAutoHyphens/>
      <w:jc w:val="center"/>
      <w:outlineLvl w:val="0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55A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5A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55A9B"/>
    <w:pPr>
      <w:spacing w:before="240" w:after="240"/>
      <w:ind w:left="340" w:hanging="340"/>
      <w:jc w:val="both"/>
    </w:pPr>
    <w:rPr>
      <w:rFonts w:ascii="Bookman Old Style" w:hAnsi="Bookman Old Style" w:cs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5A9B"/>
    <w:rPr>
      <w:rFonts w:ascii="Bookman Old Style" w:eastAsia="Times New Roman" w:hAnsi="Bookman Old Style" w:cs="Arial"/>
      <w:sz w:val="26"/>
      <w:szCs w:val="24"/>
      <w:lang w:eastAsia="pl-PL"/>
    </w:rPr>
  </w:style>
  <w:style w:type="paragraph" w:styleId="Stopka">
    <w:name w:val="footer"/>
    <w:basedOn w:val="Normalny"/>
    <w:link w:val="StopkaZnak"/>
    <w:rsid w:val="00455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5A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55A9B"/>
  </w:style>
  <w:style w:type="character" w:customStyle="1" w:styleId="Nagwek1Znak">
    <w:name w:val="Nagłówek 1 Znak"/>
    <w:basedOn w:val="Domylnaczcionkaakapitu"/>
    <w:link w:val="Nagwek1"/>
    <w:rsid w:val="00455A9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retekstu">
    <w:name w:val="Treść tekstu"/>
    <w:basedOn w:val="Normalny"/>
    <w:rsid w:val="00455A9B"/>
    <w:pPr>
      <w:suppressAutoHyphens/>
      <w:spacing w:line="360" w:lineRule="auto"/>
      <w:jc w:val="center"/>
    </w:pPr>
    <w:rPr>
      <w:rFonts w:ascii="Arial" w:hAnsi="Arial" w:cs="Arial"/>
      <w:bCs/>
      <w:szCs w:val="20"/>
      <w:lang w:eastAsia="zh-CN"/>
    </w:rPr>
  </w:style>
  <w:style w:type="paragraph" w:customStyle="1" w:styleId="Nagwek10">
    <w:name w:val="Nagłówek1"/>
    <w:basedOn w:val="Normalny"/>
    <w:qFormat/>
    <w:rsid w:val="00455A9B"/>
    <w:pPr>
      <w:suppressAutoHyphens/>
      <w:spacing w:line="360" w:lineRule="auto"/>
      <w:jc w:val="center"/>
    </w:pPr>
    <w:rPr>
      <w:b/>
      <w:bCs/>
      <w:sz w:val="32"/>
      <w:lang w:eastAsia="zh-CN"/>
    </w:rPr>
  </w:style>
  <w:style w:type="character" w:customStyle="1" w:styleId="WW8Num1z0">
    <w:name w:val="WW8Num1z0"/>
    <w:qFormat/>
    <w:rsid w:val="00455A9B"/>
  </w:style>
  <w:style w:type="paragraph" w:customStyle="1" w:styleId="Nagwek11">
    <w:name w:val="Nagłówek 11"/>
    <w:basedOn w:val="Normalny"/>
    <w:qFormat/>
    <w:rsid w:val="00455A9B"/>
    <w:pPr>
      <w:keepNext/>
      <w:suppressAutoHyphens/>
      <w:ind w:left="360"/>
      <w:jc w:val="both"/>
      <w:outlineLvl w:val="0"/>
    </w:pPr>
    <w:rPr>
      <w:b/>
      <w:color w:val="00000A"/>
      <w:lang w:eastAsia="zh-CN"/>
    </w:rPr>
  </w:style>
  <w:style w:type="paragraph" w:customStyle="1" w:styleId="Nagwek21">
    <w:name w:val="Nagłówek 21"/>
    <w:basedOn w:val="Normalny"/>
    <w:qFormat/>
    <w:rsid w:val="00455A9B"/>
    <w:pPr>
      <w:keepNext/>
      <w:suppressAutoHyphens/>
      <w:jc w:val="center"/>
      <w:outlineLvl w:val="1"/>
    </w:pPr>
    <w:rPr>
      <w:color w:val="00000A"/>
      <w:szCs w:val="20"/>
      <w:lang w:eastAsia="zh-CN"/>
    </w:rPr>
  </w:style>
  <w:style w:type="paragraph" w:customStyle="1" w:styleId="Tekstpodstawowy21">
    <w:name w:val="Tekst podstawowy 21"/>
    <w:basedOn w:val="Normalny"/>
    <w:qFormat/>
    <w:rsid w:val="00455A9B"/>
    <w:pPr>
      <w:suppressAutoHyphens/>
      <w:jc w:val="both"/>
    </w:pPr>
    <w:rPr>
      <w:b/>
      <w:bCs/>
      <w:color w:val="00000A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B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B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acholewa</dc:creator>
  <cp:keywords/>
  <dc:description/>
  <cp:lastModifiedBy>acholewa</cp:lastModifiedBy>
  <cp:revision>20</cp:revision>
  <cp:lastPrinted>2017-02-24T08:44:00Z</cp:lastPrinted>
  <dcterms:created xsi:type="dcterms:W3CDTF">2017-02-22T08:48:00Z</dcterms:created>
  <dcterms:modified xsi:type="dcterms:W3CDTF">2017-02-24T10:06:00Z</dcterms:modified>
</cp:coreProperties>
</file>