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A3" w:rsidRDefault="00EE4AA3" w:rsidP="00EE4AA3">
      <w:pPr>
        <w:pStyle w:val="Nagwek1"/>
        <w:spacing w:line="276" w:lineRule="auto"/>
        <w:rPr>
          <w:sz w:val="36"/>
          <w:szCs w:val="36"/>
        </w:rPr>
      </w:pPr>
    </w:p>
    <w:p w:rsidR="00EE4AA3" w:rsidRPr="00F85D7A" w:rsidRDefault="00EE4AA3" w:rsidP="00EE4AA3">
      <w:pPr>
        <w:pStyle w:val="Nagwek1"/>
        <w:spacing w:line="276" w:lineRule="auto"/>
        <w:rPr>
          <w:sz w:val="36"/>
          <w:szCs w:val="36"/>
        </w:rPr>
      </w:pPr>
      <w:r w:rsidRPr="00F85D7A">
        <w:rPr>
          <w:sz w:val="36"/>
          <w:szCs w:val="36"/>
        </w:rPr>
        <w:t>Porządek obrad</w:t>
      </w:r>
    </w:p>
    <w:p w:rsidR="00EE4AA3" w:rsidRPr="00D342DB" w:rsidRDefault="00EE4AA3" w:rsidP="00EE4AA3">
      <w:pPr>
        <w:pStyle w:val="Tekstpodstawowy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XX</w:t>
      </w:r>
      <w:r w:rsidR="00D616B1">
        <w:rPr>
          <w:rFonts w:ascii="Times New Roman" w:hAnsi="Times New Roman" w:cs="Times New Roman"/>
          <w:sz w:val="28"/>
          <w:szCs w:val="28"/>
        </w:rPr>
        <w:t>I</w:t>
      </w:r>
      <w:r w:rsidR="0018024E">
        <w:rPr>
          <w:rFonts w:ascii="Times New Roman" w:hAnsi="Times New Roman" w:cs="Times New Roman"/>
          <w:sz w:val="28"/>
          <w:szCs w:val="28"/>
        </w:rPr>
        <w:t>V</w:t>
      </w:r>
      <w:r w:rsidR="00D616B1">
        <w:rPr>
          <w:rFonts w:ascii="Times New Roman" w:hAnsi="Times New Roman" w:cs="Times New Roman"/>
          <w:sz w:val="28"/>
          <w:szCs w:val="28"/>
        </w:rPr>
        <w:t xml:space="preserve"> sesji Rady P</w:t>
      </w:r>
      <w:r w:rsidRPr="00D342DB">
        <w:rPr>
          <w:rFonts w:ascii="Times New Roman" w:hAnsi="Times New Roman" w:cs="Times New Roman"/>
          <w:sz w:val="28"/>
          <w:szCs w:val="28"/>
        </w:rPr>
        <w:t>owiatu Cieszyńskiego</w:t>
      </w:r>
    </w:p>
    <w:p w:rsidR="00EE4AA3" w:rsidRPr="0092513D" w:rsidRDefault="00EE4AA3" w:rsidP="00EE4AA3">
      <w:pPr>
        <w:pStyle w:val="Nagwek1"/>
        <w:spacing w:line="276" w:lineRule="auto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w dniu </w:t>
      </w:r>
      <w:r w:rsidR="0018024E">
        <w:rPr>
          <w:sz w:val="28"/>
          <w:szCs w:val="28"/>
        </w:rPr>
        <w:t xml:space="preserve">25 października </w:t>
      </w:r>
      <w:r w:rsidRPr="0092513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2513D">
        <w:rPr>
          <w:sz w:val="28"/>
          <w:szCs w:val="28"/>
        </w:rPr>
        <w:t xml:space="preserve"> r.</w:t>
      </w:r>
    </w:p>
    <w:p w:rsidR="00EE4AA3" w:rsidRDefault="00EE4AA3" w:rsidP="00EE4A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Sala Sesyjna Starostwa Powiatowego w Cieszynie</w:t>
      </w:r>
    </w:p>
    <w:p w:rsidR="00EE4AA3" w:rsidRDefault="00EE4AA3" w:rsidP="00EE4AA3">
      <w:pPr>
        <w:pStyle w:val="Tekstpodstawowy"/>
        <w:spacing w:line="276" w:lineRule="auto"/>
        <w:rPr>
          <w:rFonts w:ascii="Times New Roman" w:hAnsi="Times New Roman" w:cs="Times New Roman"/>
          <w:b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 w:val="0"/>
          <w:sz w:val="28"/>
          <w:szCs w:val="28"/>
          <w:u w:val="single"/>
        </w:rPr>
        <w:t>godzina 13.00</w:t>
      </w:r>
    </w:p>
    <w:p w:rsidR="00EE4AA3" w:rsidRDefault="00EE4AA3" w:rsidP="00EE4AA3">
      <w:pPr>
        <w:pStyle w:val="Tekstpodstawowy"/>
        <w:spacing w:line="276" w:lineRule="auto"/>
        <w:jc w:val="both"/>
        <w:rPr>
          <w:rFonts w:ascii="Times New Roman" w:hAnsi="Times New Roman" w:cs="Times New Roman"/>
          <w:b/>
          <w:bCs w:val="0"/>
          <w:szCs w:val="24"/>
          <w:u w:val="single"/>
        </w:rPr>
      </w:pPr>
    </w:p>
    <w:p w:rsidR="00EE4AA3" w:rsidRDefault="00EE4AA3" w:rsidP="00012B6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XXI</w:t>
      </w:r>
      <w:r w:rsidR="0018024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sesji Rady Powiatu Cieszyńskiego, przywitanie radnych i gości, stwierdzenie prawomocności obrad.</w:t>
      </w:r>
    </w:p>
    <w:p w:rsidR="00EE4AA3" w:rsidRDefault="00EE4AA3" w:rsidP="00012B6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porządku obrad.</w:t>
      </w:r>
    </w:p>
    <w:p w:rsidR="00EE4AA3" w:rsidRDefault="00EE4AA3" w:rsidP="00012B6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protokołu z XX</w:t>
      </w:r>
      <w:r w:rsidR="00F85D7A">
        <w:rPr>
          <w:rFonts w:ascii="Times New Roman" w:hAnsi="Times New Roman"/>
          <w:sz w:val="24"/>
          <w:szCs w:val="24"/>
        </w:rPr>
        <w:t>I</w:t>
      </w:r>
      <w:r w:rsidR="00D616B1">
        <w:rPr>
          <w:rFonts w:ascii="Times New Roman" w:hAnsi="Times New Roman"/>
          <w:sz w:val="24"/>
          <w:szCs w:val="24"/>
        </w:rPr>
        <w:t>I</w:t>
      </w:r>
      <w:r w:rsidR="0018024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sesji Rady Powiatu.</w:t>
      </w:r>
    </w:p>
    <w:p w:rsidR="00EE4AA3" w:rsidRDefault="00EE4AA3" w:rsidP="00012B6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Wystąpienia gości.</w:t>
      </w:r>
    </w:p>
    <w:p w:rsidR="00EE4AA3" w:rsidRDefault="0018024E" w:rsidP="00012B6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stanie realizacji zadań oświatowych w tym o wynikach egzaminów maturalnych i zawodowych o roku szkolnych 2015/2016</w:t>
      </w:r>
    </w:p>
    <w:p w:rsidR="0018024E" w:rsidRDefault="0018024E" w:rsidP="00012B6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składanych oświadczeniach majątkowych</w:t>
      </w:r>
    </w:p>
    <w:p w:rsidR="00EE4AA3" w:rsidRDefault="00EE4AA3" w:rsidP="00012B6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 w sprawie:</w:t>
      </w:r>
    </w:p>
    <w:p w:rsidR="009470FE" w:rsidRDefault="00354E0B" w:rsidP="0018024E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470FE">
        <w:rPr>
          <w:rFonts w:ascii="Times New Roman" w:hAnsi="Times New Roman"/>
          <w:sz w:val="24"/>
          <w:szCs w:val="24"/>
        </w:rPr>
        <w:t>rogramu współpracy Powiatu Cieszyńskiego z organizacjami pozarządowymi oraz podmiotami wymienionymi w art.3 ust.3 ustawy o działalności pożytku publicznego                                                       i o wolontariacie na rok 2017</w:t>
      </w:r>
    </w:p>
    <w:p w:rsidR="000E189C" w:rsidRDefault="000E189C" w:rsidP="0018024E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uchwały Nr XL/366/10 Rady Powiatu Cieszyńskiego z dnia 29 marca 2010r. </w:t>
      </w:r>
      <w:r w:rsidR="009470FE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w sprawie ustalenia zasad przyznawania stypendiów dla uczniów za sz</w:t>
      </w:r>
      <w:r w:rsidR="00354E0B">
        <w:rPr>
          <w:rFonts w:ascii="Times New Roman" w:hAnsi="Times New Roman"/>
          <w:sz w:val="24"/>
          <w:szCs w:val="24"/>
        </w:rPr>
        <w:t>czególne osiągnięcia edukacyjne</w:t>
      </w:r>
    </w:p>
    <w:p w:rsidR="00A61614" w:rsidRPr="00A61614" w:rsidRDefault="00A61614" w:rsidP="00A61614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wyrażenia zgody na odstąpienie od obowiązku przetargo</w:t>
      </w:r>
      <w:r w:rsidR="00354E0B">
        <w:rPr>
          <w:rFonts w:ascii="Times New Roman" w:hAnsi="Times New Roman"/>
          <w:sz w:val="24"/>
          <w:szCs w:val="24"/>
        </w:rPr>
        <w:t>wego trybu zawarcia umowy najmu</w:t>
      </w:r>
    </w:p>
    <w:p w:rsidR="000E189C" w:rsidRDefault="000E189C" w:rsidP="0018024E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wysokości opłat za usunięcie i przechowywanie pojazdu usuniętego z drogi oraz wysokości kosztów powstałych w razie odstąpienia od usunięcia poja</w:t>
      </w:r>
      <w:r w:rsidR="00354E0B">
        <w:rPr>
          <w:rFonts w:ascii="Times New Roman" w:hAnsi="Times New Roman"/>
          <w:sz w:val="24"/>
          <w:szCs w:val="24"/>
        </w:rPr>
        <w:t>zdu, obowiązujących w 2017 roku</w:t>
      </w:r>
    </w:p>
    <w:p w:rsidR="009470FE" w:rsidRDefault="009470FE" w:rsidP="0018024E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uchwały nr XV/96/15 Rady Powiatu Cieszyńskiego z dnia 29 grudnia 2015r.  </w:t>
      </w:r>
      <w:r w:rsidR="00A61614">
        <w:rPr>
          <w:rFonts w:ascii="Times New Roman" w:hAnsi="Times New Roman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w sprawie ustalenia rozkładu godzin pracy aptek ogólnodostępnych na terenie powiatu cieszyńskiego w 2016 roku</w:t>
      </w:r>
    </w:p>
    <w:p w:rsidR="009470FE" w:rsidRDefault="009470FE" w:rsidP="0018024E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uchwały Rady Powiatu Cieszyńskiego nr XVIII/122/16 z dnia 22 marca 2016 „w sprawie określenia zadań realizowanych w roku 2016 ze środków PFRON z zakresu rehabilitacji zawodowej i społecznej osób niepełnosprawnych”</w:t>
      </w:r>
    </w:p>
    <w:p w:rsidR="009470FE" w:rsidRPr="005B665B" w:rsidRDefault="009470FE" w:rsidP="0018024E">
      <w:pPr>
        <w:pStyle w:val="Akapitzlist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 budżetu </w:t>
      </w:r>
      <w:r w:rsidR="00354E0B">
        <w:rPr>
          <w:rFonts w:ascii="Times New Roman" w:hAnsi="Times New Roman"/>
          <w:sz w:val="24"/>
          <w:szCs w:val="24"/>
        </w:rPr>
        <w:t>powiatu</w:t>
      </w:r>
    </w:p>
    <w:p w:rsidR="00EE4AA3" w:rsidRDefault="00EE4AA3" w:rsidP="00012B6B">
      <w:pPr>
        <w:pStyle w:val="Tekstpodstawowy"/>
        <w:keepNext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Informacja Przewodniczącego Rady o działalności między sesjami.</w:t>
      </w:r>
    </w:p>
    <w:p w:rsidR="00EE4AA3" w:rsidRDefault="00EE4AA3" w:rsidP="00012B6B">
      <w:pPr>
        <w:pStyle w:val="Tekstpodstawowy"/>
        <w:keepNext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Sprawozdanie Zarządu z wykonania uchwał i działalności między sesjami.</w:t>
      </w:r>
    </w:p>
    <w:p w:rsidR="00EE4AA3" w:rsidRDefault="00EE4AA3" w:rsidP="00012B6B">
      <w:pPr>
        <w:pStyle w:val="Tekstpodstawowy"/>
        <w:keepNext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Informacja o pracach komisji Rady. </w:t>
      </w:r>
    </w:p>
    <w:p w:rsidR="00EE4AA3" w:rsidRDefault="00EE4AA3" w:rsidP="00012B6B">
      <w:pPr>
        <w:pStyle w:val="Tekstpodstawowy"/>
        <w:keepNext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Odpowiedzi na interpelacje.</w:t>
      </w:r>
    </w:p>
    <w:p w:rsidR="00EE4AA3" w:rsidRDefault="00EE4AA3" w:rsidP="00012B6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Interpelacje.</w:t>
      </w:r>
    </w:p>
    <w:p w:rsidR="003C2A32" w:rsidRPr="00A80715" w:rsidRDefault="00EE4AA3" w:rsidP="00012B6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Zapytania.</w:t>
      </w:r>
      <w:r w:rsidR="007807A1">
        <w:rPr>
          <w:rFonts w:ascii="Times New Roman" w:hAnsi="Times New Roman"/>
          <w:sz w:val="24"/>
          <w:szCs w:val="24"/>
        </w:rPr>
        <w:t xml:space="preserve"> </w:t>
      </w:r>
    </w:p>
    <w:p w:rsidR="00EE4AA3" w:rsidRDefault="00EE4AA3" w:rsidP="00012B6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Wnioski.</w:t>
      </w:r>
    </w:p>
    <w:p w:rsidR="00EE4AA3" w:rsidRDefault="00EE4AA3" w:rsidP="00012B6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Oświadczenia.</w:t>
      </w:r>
    </w:p>
    <w:p w:rsidR="00EE4AA3" w:rsidRDefault="00EE4AA3" w:rsidP="00012B6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i komunikaty.</w:t>
      </w:r>
    </w:p>
    <w:p w:rsidR="00EE4AA3" w:rsidRDefault="00EE4AA3" w:rsidP="00012B6B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Zamknięcie XXI</w:t>
      </w:r>
      <w:r w:rsidR="0018024E">
        <w:rPr>
          <w:rFonts w:ascii="Times New Roman" w:hAnsi="Times New Roman"/>
          <w:sz w:val="24"/>
          <w:szCs w:val="24"/>
        </w:rPr>
        <w:t>V</w:t>
      </w:r>
      <w:r w:rsidRPr="00E33299">
        <w:rPr>
          <w:rFonts w:ascii="Times New Roman" w:hAnsi="Times New Roman"/>
          <w:sz w:val="24"/>
          <w:szCs w:val="24"/>
        </w:rPr>
        <w:t xml:space="preserve"> sesji Rady Powiatu Cieszyńskiego.</w:t>
      </w:r>
    </w:p>
    <w:p w:rsidR="00EE4AA3" w:rsidRDefault="00EE4AA3" w:rsidP="00EE4AA3">
      <w:pPr>
        <w:jc w:val="both"/>
      </w:pPr>
    </w:p>
    <w:p w:rsidR="002F5F4C" w:rsidRDefault="002F5F4C"/>
    <w:sectPr w:rsidR="002F5F4C" w:rsidSect="00354E0B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04281"/>
    <w:multiLevelType w:val="multilevel"/>
    <w:tmpl w:val="DB5E5D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">
    <w:nsid w:val="732F2637"/>
    <w:multiLevelType w:val="hybridMultilevel"/>
    <w:tmpl w:val="CAE89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508C"/>
    <w:rsid w:val="00012B6B"/>
    <w:rsid w:val="00034BDB"/>
    <w:rsid w:val="00040B5F"/>
    <w:rsid w:val="000646EC"/>
    <w:rsid w:val="00083A65"/>
    <w:rsid w:val="00085981"/>
    <w:rsid w:val="000912E8"/>
    <w:rsid w:val="000E189C"/>
    <w:rsid w:val="001440D8"/>
    <w:rsid w:val="0018024E"/>
    <w:rsid w:val="002D7EE4"/>
    <w:rsid w:val="002F5F4C"/>
    <w:rsid w:val="0032027E"/>
    <w:rsid w:val="003344A3"/>
    <w:rsid w:val="00354E0B"/>
    <w:rsid w:val="003B5D91"/>
    <w:rsid w:val="003C2A32"/>
    <w:rsid w:val="005B665B"/>
    <w:rsid w:val="005C4655"/>
    <w:rsid w:val="006A2C7C"/>
    <w:rsid w:val="006B0BF7"/>
    <w:rsid w:val="007807A1"/>
    <w:rsid w:val="00810DF9"/>
    <w:rsid w:val="00885438"/>
    <w:rsid w:val="008B0C53"/>
    <w:rsid w:val="0093351F"/>
    <w:rsid w:val="009470FE"/>
    <w:rsid w:val="009B4E98"/>
    <w:rsid w:val="00A61614"/>
    <w:rsid w:val="00A6508C"/>
    <w:rsid w:val="00A80715"/>
    <w:rsid w:val="00AB02A9"/>
    <w:rsid w:val="00AD0DFA"/>
    <w:rsid w:val="00B177D3"/>
    <w:rsid w:val="00B4033F"/>
    <w:rsid w:val="00C34215"/>
    <w:rsid w:val="00C75034"/>
    <w:rsid w:val="00C81D5D"/>
    <w:rsid w:val="00CA1DBB"/>
    <w:rsid w:val="00D616B1"/>
    <w:rsid w:val="00D91EDC"/>
    <w:rsid w:val="00E70A44"/>
    <w:rsid w:val="00EE4AA3"/>
    <w:rsid w:val="00F11EF7"/>
    <w:rsid w:val="00F126BC"/>
    <w:rsid w:val="00F8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08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6508C"/>
    <w:pPr>
      <w:spacing w:after="0" w:line="360" w:lineRule="auto"/>
      <w:jc w:val="center"/>
    </w:pPr>
    <w:rPr>
      <w:rFonts w:ascii="Arial" w:eastAsia="Times New Roman" w:hAnsi="Arial" w:cs="Arial"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508C"/>
    <w:rPr>
      <w:rFonts w:ascii="Arial" w:eastAsia="Times New Roman" w:hAnsi="Arial" w:cs="Arial"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508C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A6508C"/>
    <w:pPr>
      <w:spacing w:after="0" w:line="36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65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E011-1A6F-4CF4-ADB6-95D4EC8A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acholewa</dc:creator>
  <cp:lastModifiedBy>ejesionek</cp:lastModifiedBy>
  <cp:revision>8</cp:revision>
  <cp:lastPrinted>2016-10-14T06:45:00Z</cp:lastPrinted>
  <dcterms:created xsi:type="dcterms:W3CDTF">2016-10-05T11:42:00Z</dcterms:created>
  <dcterms:modified xsi:type="dcterms:W3CDTF">2016-10-14T13:10:00Z</dcterms:modified>
</cp:coreProperties>
</file>