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EBA" w:rsidRDefault="00E61EBA" w:rsidP="00E61EBA">
      <w:pPr>
        <w:jc w:val="right"/>
        <w:rPr>
          <w:b/>
        </w:rPr>
      </w:pPr>
      <w:bookmarkStart w:id="0" w:name="_GoBack"/>
      <w:bookmarkEnd w:id="0"/>
      <w:r>
        <w:rPr>
          <w:b/>
        </w:rPr>
        <w:t>PROJEKT</w:t>
      </w:r>
    </w:p>
    <w:p w:rsidR="00E61EBA" w:rsidRDefault="00E61EBA" w:rsidP="00E61EBA">
      <w:pPr>
        <w:rPr>
          <w:b/>
        </w:rPr>
      </w:pPr>
    </w:p>
    <w:p w:rsidR="00E61EBA" w:rsidRDefault="00E61EBA" w:rsidP="00E61EBA">
      <w:pPr>
        <w:jc w:val="center"/>
        <w:rPr>
          <w:b/>
        </w:rPr>
      </w:pPr>
      <w:r>
        <w:rPr>
          <w:b/>
        </w:rPr>
        <w:t>Uchwała nr</w:t>
      </w:r>
    </w:p>
    <w:p w:rsidR="00E61EBA" w:rsidRDefault="00E61EBA" w:rsidP="00E61EBA">
      <w:pPr>
        <w:jc w:val="center"/>
        <w:rPr>
          <w:b/>
        </w:rPr>
      </w:pPr>
      <w:r>
        <w:rPr>
          <w:b/>
        </w:rPr>
        <w:t>Rady Powiatu  Cieszyńskiego</w:t>
      </w:r>
    </w:p>
    <w:p w:rsidR="00E61EBA" w:rsidRDefault="00E61EBA" w:rsidP="00E61EBA">
      <w:pPr>
        <w:jc w:val="both"/>
        <w:rPr>
          <w:b/>
        </w:rPr>
      </w:pPr>
      <w:r>
        <w:rPr>
          <w:b/>
        </w:rPr>
        <w:t xml:space="preserve">                                                         z dnia </w:t>
      </w:r>
    </w:p>
    <w:p w:rsidR="00E61EBA" w:rsidRDefault="00E61EBA" w:rsidP="00E61EBA">
      <w:pPr>
        <w:jc w:val="both"/>
        <w:rPr>
          <w:b/>
        </w:rPr>
      </w:pPr>
    </w:p>
    <w:p w:rsidR="00E61EBA" w:rsidRDefault="00E61EBA" w:rsidP="00E61EBA">
      <w:pPr>
        <w:jc w:val="center"/>
        <w:rPr>
          <w:b/>
        </w:rPr>
      </w:pPr>
      <w:r>
        <w:rPr>
          <w:b/>
        </w:rPr>
        <w:t>w sprawie nadania Statutu Domowi Dziecka w Cieszynie, ul. Kraszewskiego 2.</w:t>
      </w:r>
    </w:p>
    <w:p w:rsidR="00E61EBA" w:rsidRDefault="00E61EBA" w:rsidP="00E61EBA">
      <w:pPr>
        <w:jc w:val="center"/>
      </w:pPr>
    </w:p>
    <w:p w:rsidR="00E61EBA" w:rsidRDefault="00E61EBA" w:rsidP="00E61EBA">
      <w:pPr>
        <w:jc w:val="both"/>
      </w:pPr>
    </w:p>
    <w:p w:rsidR="00E61EBA" w:rsidRDefault="00E61EBA" w:rsidP="00E61EBA">
      <w:pPr>
        <w:jc w:val="both"/>
      </w:pPr>
      <w:r>
        <w:t>Na podstawie: art. 12 pkt 11 ustawy z dnia 5 czerwca 1998 roku o samorządzie powiatowym (tekst jednolity: Dz. U. z 201</w:t>
      </w:r>
      <w:r w:rsidR="00301189">
        <w:t>5</w:t>
      </w:r>
      <w:r>
        <w:t xml:space="preserve">r., poz. </w:t>
      </w:r>
      <w:r w:rsidR="00301189">
        <w:t>1445</w:t>
      </w:r>
      <w:r>
        <w:t xml:space="preserve">), art. 11 ust. 2 ustawy z dnia 27 sierpnia 2009r. </w:t>
      </w:r>
      <w:r w:rsidR="00301189">
        <w:t xml:space="preserve">               </w:t>
      </w:r>
      <w:r>
        <w:t>o finansach publicznych (tekst jednolity: Dz.U. z 2013r., poz. 885 z późn. zm.), oraz art. 180 pkt 5 ustawy z dnia 9 czerwca 2011r. o wspieraniu rodziny i systemie pieczy zastępczej (tekst jednolity: Dz. U. z 2015r., poz. 332 z późn. zm.)</w:t>
      </w:r>
    </w:p>
    <w:p w:rsidR="00E61EBA" w:rsidRDefault="00E61EBA" w:rsidP="00E61EBA">
      <w:pPr>
        <w:jc w:val="both"/>
      </w:pPr>
    </w:p>
    <w:p w:rsidR="00E61EBA" w:rsidRDefault="00E61EBA" w:rsidP="00E61EBA">
      <w:pPr>
        <w:jc w:val="both"/>
      </w:pPr>
    </w:p>
    <w:p w:rsidR="00E61EBA" w:rsidRDefault="00E61EBA" w:rsidP="00E61EBA">
      <w:pPr>
        <w:jc w:val="center"/>
        <w:rPr>
          <w:b/>
        </w:rPr>
      </w:pPr>
      <w:r>
        <w:rPr>
          <w:b/>
        </w:rPr>
        <w:t>Rada Powiatu Cieszyńskiego  uchwala:</w:t>
      </w:r>
    </w:p>
    <w:p w:rsidR="00E61EBA" w:rsidRDefault="00E61EBA" w:rsidP="00E61EBA">
      <w:pPr>
        <w:jc w:val="center"/>
      </w:pPr>
    </w:p>
    <w:p w:rsidR="00E61EBA" w:rsidRDefault="00E61EBA" w:rsidP="00E61EBA">
      <w:pPr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E61EBA" w:rsidRDefault="00E61EBA" w:rsidP="00E61EBA">
      <w:pPr>
        <w:spacing w:line="360" w:lineRule="auto"/>
        <w:jc w:val="both"/>
      </w:pPr>
      <w:r>
        <w:t>Nadać Statut Domowi Dziecka w Cieszynie stanowiący załącznik do niniejszej uchwały.</w:t>
      </w:r>
    </w:p>
    <w:p w:rsidR="00E61EBA" w:rsidRDefault="00E61EBA" w:rsidP="00E61EBA">
      <w:pPr>
        <w:spacing w:line="360" w:lineRule="auto"/>
        <w:jc w:val="both"/>
      </w:pPr>
    </w:p>
    <w:p w:rsidR="00E61EBA" w:rsidRDefault="00E61EBA" w:rsidP="00E61EBA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E61EBA" w:rsidRDefault="00E61EBA" w:rsidP="00E61EBA">
      <w:pPr>
        <w:spacing w:line="360" w:lineRule="auto"/>
        <w:jc w:val="both"/>
      </w:pPr>
      <w:r>
        <w:t xml:space="preserve">Traci moc Uchwała Nr </w:t>
      </w:r>
      <w:r w:rsidR="00E47304">
        <w:t xml:space="preserve">XX/179/08 </w:t>
      </w:r>
      <w:r>
        <w:t xml:space="preserve">Rady Powiatu Cieszyńskiego z dnia </w:t>
      </w:r>
      <w:r w:rsidR="00E47304">
        <w:t>26 maja 2008</w:t>
      </w:r>
      <w:r>
        <w:t>r.              w sprawie nadania Statutu Domowi Dziecka w Cieszynie, ul. Kraszewskiego 2.</w:t>
      </w:r>
    </w:p>
    <w:p w:rsidR="00E61EBA" w:rsidRDefault="00E61EBA" w:rsidP="00E61EBA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:rsidR="00E61EBA" w:rsidRDefault="00E61EBA" w:rsidP="00E61EBA">
      <w:pPr>
        <w:spacing w:line="360" w:lineRule="auto"/>
        <w:jc w:val="both"/>
      </w:pPr>
      <w:r>
        <w:t>Wykonanie uchwały powierzyć Zarządowi Powiatu Cieszyńskiego.</w:t>
      </w:r>
    </w:p>
    <w:p w:rsidR="00E61EBA" w:rsidRDefault="00E61EBA" w:rsidP="00E61EBA">
      <w:pPr>
        <w:spacing w:line="360" w:lineRule="auto"/>
        <w:jc w:val="both"/>
      </w:pPr>
    </w:p>
    <w:p w:rsidR="00E61EBA" w:rsidRDefault="00E61EBA" w:rsidP="00E61EBA">
      <w:pPr>
        <w:spacing w:line="360" w:lineRule="auto"/>
        <w:jc w:val="center"/>
        <w:rPr>
          <w:b/>
        </w:rPr>
      </w:pPr>
      <w:r>
        <w:rPr>
          <w:b/>
        </w:rPr>
        <w:t>§ 4</w:t>
      </w:r>
    </w:p>
    <w:p w:rsidR="00E61EBA" w:rsidRDefault="00E61EBA" w:rsidP="00E61EBA">
      <w:pPr>
        <w:spacing w:line="360" w:lineRule="auto"/>
        <w:jc w:val="both"/>
      </w:pPr>
      <w:r>
        <w:t>Uchwała wchodzi w życie po upływie 14 dni od dnia ogłoszenia jej w Dzienniku Urzędowym Województwa Śląskiego.</w:t>
      </w:r>
    </w:p>
    <w:p w:rsidR="00E61EBA" w:rsidRDefault="00E61EBA" w:rsidP="00E61EBA">
      <w:pPr>
        <w:jc w:val="both"/>
      </w:pPr>
    </w:p>
    <w:p w:rsidR="00E61EBA" w:rsidRDefault="00E61EBA" w:rsidP="00E61EBA"/>
    <w:p w:rsidR="00257842" w:rsidRDefault="00257842"/>
    <w:p w:rsidR="00A84242" w:rsidRDefault="00A84242"/>
    <w:p w:rsidR="00A84242" w:rsidRDefault="00A84242"/>
    <w:p w:rsidR="00A84242" w:rsidRDefault="00A84242"/>
    <w:p w:rsidR="00A84242" w:rsidRDefault="00A84242"/>
    <w:p w:rsidR="00A84242" w:rsidRDefault="00A84242"/>
    <w:p w:rsidR="00A84242" w:rsidRDefault="00A84242"/>
    <w:p w:rsidR="00A84242" w:rsidRDefault="00A84242"/>
    <w:p w:rsidR="00A84242" w:rsidRDefault="00A84242"/>
    <w:p w:rsidR="00A84242" w:rsidRDefault="00A84242"/>
    <w:p w:rsidR="00A84242" w:rsidRDefault="00A84242"/>
    <w:p w:rsidR="00A84242" w:rsidRDefault="00A84242"/>
    <w:p w:rsidR="00A84242" w:rsidRDefault="00A84242" w:rsidP="00A84242">
      <w:pPr>
        <w:ind w:left="2832"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STATUT</w:t>
      </w:r>
    </w:p>
    <w:p w:rsidR="00A84242" w:rsidRPr="00621B8C" w:rsidRDefault="00A84242" w:rsidP="00A84242">
      <w:pPr>
        <w:ind w:left="708"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DOMU  DZIECKA   W CIESZYNIE</w:t>
      </w:r>
    </w:p>
    <w:p w:rsidR="00A84242" w:rsidRDefault="00A84242" w:rsidP="00A84242">
      <w:pPr>
        <w:jc w:val="both"/>
        <w:rPr>
          <w:sz w:val="32"/>
          <w:szCs w:val="32"/>
        </w:rPr>
      </w:pPr>
    </w:p>
    <w:p w:rsidR="00A84242" w:rsidRDefault="00A84242" w:rsidP="00A84242">
      <w:pPr>
        <w:jc w:val="both"/>
        <w:rPr>
          <w:sz w:val="32"/>
          <w:szCs w:val="32"/>
        </w:rPr>
      </w:pPr>
    </w:p>
    <w:p w:rsidR="00A84242" w:rsidRDefault="00A84242" w:rsidP="00A84242">
      <w:pPr>
        <w:jc w:val="both"/>
        <w:rPr>
          <w:sz w:val="32"/>
          <w:szCs w:val="32"/>
        </w:rPr>
      </w:pPr>
    </w:p>
    <w:p w:rsidR="00A84242" w:rsidRDefault="00A84242" w:rsidP="00A84242">
      <w:pPr>
        <w:ind w:left="3540" w:firstLine="708"/>
        <w:jc w:val="both"/>
        <w:rPr>
          <w:sz w:val="32"/>
          <w:szCs w:val="32"/>
        </w:rPr>
      </w:pPr>
      <w:r>
        <w:rPr>
          <w:sz w:val="32"/>
          <w:szCs w:val="32"/>
        </w:rPr>
        <w:t>§ 1</w:t>
      </w:r>
    </w:p>
    <w:p w:rsidR="00A84242" w:rsidRDefault="00A84242" w:rsidP="00A84242">
      <w:pPr>
        <w:jc w:val="both"/>
        <w:rPr>
          <w:sz w:val="32"/>
          <w:szCs w:val="32"/>
        </w:rPr>
      </w:pPr>
    </w:p>
    <w:p w:rsidR="00A84242" w:rsidRDefault="00A84242" w:rsidP="00A84242">
      <w:pPr>
        <w:jc w:val="both"/>
        <w:rPr>
          <w:sz w:val="28"/>
          <w:szCs w:val="28"/>
        </w:rPr>
      </w:pPr>
      <w:r>
        <w:rPr>
          <w:sz w:val="28"/>
          <w:szCs w:val="28"/>
        </w:rPr>
        <w:t>Dom Dziecka w Cieszynie zwany dalej  „ Domem ” działa na podstawie następujących przepisów prawnych :</w:t>
      </w:r>
    </w:p>
    <w:p w:rsidR="00A84242" w:rsidRDefault="00A84242" w:rsidP="00A84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A84242" w:rsidRDefault="00A84242" w:rsidP="00A84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Ustawy z dnia 9 czerwca 2011 r. o wspieraniu rodziny i systemie pieczy   </w:t>
      </w:r>
    </w:p>
    <w:p w:rsidR="00A84242" w:rsidRDefault="00A84242" w:rsidP="00A84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zastępczej (tekst jednolity: Dz. U. z 2015r., poz. 332 z późn. zm.)                                                                                                                                      </w:t>
      </w:r>
    </w:p>
    <w:p w:rsidR="00A84242" w:rsidRDefault="00A84242" w:rsidP="00A84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Rozporządzenia Ministra Pracy i Polityki Społecznej z 22 grudnia 2011 r.  </w:t>
      </w:r>
    </w:p>
    <w:p w:rsidR="00A84242" w:rsidRDefault="00A84242" w:rsidP="00A84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w sprawie instytucjonalnej pieczy zastępczej (Dz. U. Nr 292 poz.1720)                        </w:t>
      </w:r>
    </w:p>
    <w:p w:rsidR="00A84242" w:rsidRDefault="00A84242" w:rsidP="00A84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 Ustawy z dnia 27 sierpnia 2009r. o finansach publicznych (tekst jednolity:  </w:t>
      </w:r>
    </w:p>
    <w:p w:rsidR="00A84242" w:rsidRDefault="00A84242" w:rsidP="00A84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Dz. U. z 2013r., poz. 885 z późn. zm.)</w:t>
      </w:r>
    </w:p>
    <w:p w:rsidR="00A84242" w:rsidRDefault="00A84242" w:rsidP="00A84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 Ustawy z dnia 21 listopada 2008r. o pracownikach samorządowych (tekst    </w:t>
      </w:r>
    </w:p>
    <w:p w:rsidR="00A84242" w:rsidRDefault="00A84242" w:rsidP="00A84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jednolity: Dz. U. z 2014r., poz. 1202 z późn. zm.)</w:t>
      </w:r>
    </w:p>
    <w:p w:rsidR="00A84242" w:rsidRDefault="00A84242" w:rsidP="00A84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5)</w:t>
      </w:r>
      <w:r>
        <w:rPr>
          <w:sz w:val="28"/>
          <w:szCs w:val="28"/>
        </w:rPr>
        <w:tab/>
        <w:t xml:space="preserve"> Rozporządzenia Rady Ministrów z dnia 18 marca 2009r. w sprawie </w:t>
      </w:r>
    </w:p>
    <w:p w:rsidR="00A84242" w:rsidRDefault="00A84242" w:rsidP="00A84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wynagradzania pracowników samorządowych (tekst jednolity: Dz. U. </w:t>
      </w:r>
    </w:p>
    <w:p w:rsidR="00A84242" w:rsidRDefault="00A84242" w:rsidP="00A842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z 2014r., poz. 1786)</w:t>
      </w:r>
    </w:p>
    <w:p w:rsidR="00A84242" w:rsidRDefault="00A84242" w:rsidP="00A84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5) Regulaminu organizacyjnego przyjętego przez Zarząd Powiatu.  </w:t>
      </w:r>
    </w:p>
    <w:p w:rsidR="00A84242" w:rsidRDefault="00A84242" w:rsidP="00A84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84242" w:rsidRDefault="00A84242" w:rsidP="00A84242">
      <w:pPr>
        <w:ind w:left="360"/>
        <w:jc w:val="both"/>
        <w:rPr>
          <w:sz w:val="28"/>
          <w:szCs w:val="28"/>
        </w:rPr>
      </w:pPr>
    </w:p>
    <w:p w:rsidR="00A84242" w:rsidRDefault="00A84242" w:rsidP="00A84242">
      <w:pPr>
        <w:ind w:left="360"/>
        <w:jc w:val="both"/>
        <w:rPr>
          <w:sz w:val="28"/>
          <w:szCs w:val="28"/>
        </w:rPr>
      </w:pPr>
    </w:p>
    <w:p w:rsidR="00A84242" w:rsidRDefault="00A84242" w:rsidP="00A8424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§ 2</w:t>
      </w:r>
    </w:p>
    <w:p w:rsidR="00A84242" w:rsidRDefault="00A84242" w:rsidP="00A84242">
      <w:pPr>
        <w:ind w:left="360"/>
        <w:jc w:val="both"/>
        <w:rPr>
          <w:sz w:val="28"/>
          <w:szCs w:val="28"/>
        </w:rPr>
      </w:pPr>
    </w:p>
    <w:p w:rsidR="00A84242" w:rsidRDefault="00A84242" w:rsidP="00A84242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Dom jest powiatową jednostką organizacyjną, działającą w formie jednostki budżetowej.</w:t>
      </w:r>
    </w:p>
    <w:p w:rsidR="00A84242" w:rsidRDefault="00A84242" w:rsidP="00A84242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Siedziba Domu mieści się w dwóch budynkach:                                                          a) Cieszyn, ul. Kraszewskiego 2, 43-400 Cieszyn - siedziba główna,                                                                                               b)   Dzięgielów, ul. Rolnicza 1, 43-445 Dzięgielów.</w:t>
      </w:r>
    </w:p>
    <w:p w:rsidR="00A84242" w:rsidRDefault="00A84242" w:rsidP="00A84242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Ustaloną nazwą placówki jest: Dom Dziecka w Cieszynie.</w:t>
      </w:r>
    </w:p>
    <w:p w:rsidR="00A84242" w:rsidRDefault="00A84242" w:rsidP="00A84242">
      <w:pPr>
        <w:ind w:left="360"/>
        <w:jc w:val="both"/>
        <w:rPr>
          <w:sz w:val="28"/>
          <w:szCs w:val="28"/>
        </w:rPr>
      </w:pPr>
    </w:p>
    <w:p w:rsidR="00A84242" w:rsidRDefault="00A84242" w:rsidP="00A84242">
      <w:pPr>
        <w:ind w:left="360"/>
        <w:jc w:val="both"/>
        <w:rPr>
          <w:sz w:val="28"/>
          <w:szCs w:val="28"/>
        </w:rPr>
      </w:pPr>
    </w:p>
    <w:p w:rsidR="00A84242" w:rsidRDefault="00A84242" w:rsidP="00A84242">
      <w:pPr>
        <w:ind w:left="4608"/>
        <w:jc w:val="both"/>
        <w:rPr>
          <w:sz w:val="28"/>
          <w:szCs w:val="28"/>
        </w:rPr>
      </w:pPr>
      <w:r>
        <w:rPr>
          <w:sz w:val="28"/>
          <w:szCs w:val="28"/>
        </w:rPr>
        <w:t>§ 3</w:t>
      </w:r>
    </w:p>
    <w:p w:rsidR="00A84242" w:rsidRDefault="00A84242" w:rsidP="00A84242">
      <w:pPr>
        <w:ind w:left="360"/>
        <w:jc w:val="both"/>
        <w:rPr>
          <w:sz w:val="28"/>
          <w:szCs w:val="28"/>
        </w:rPr>
      </w:pPr>
    </w:p>
    <w:p w:rsidR="00A84242" w:rsidRDefault="00A84242" w:rsidP="00A84242">
      <w:pPr>
        <w:numPr>
          <w:ilvl w:val="0"/>
          <w:numId w:val="2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Domem kieruje Dyrektor, odpowiedzialny za jego prawidłowe funkcjonowanie.</w:t>
      </w:r>
    </w:p>
    <w:p w:rsidR="00A84242" w:rsidRDefault="00A84242" w:rsidP="00A84242">
      <w:pPr>
        <w:numPr>
          <w:ilvl w:val="0"/>
          <w:numId w:val="2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Dyrektor Domu wykonuje zadania statutowe w ramach planu rzeczowo-finansowego przy pomocy głównego księgowego i podległych </w:t>
      </w:r>
      <w:r>
        <w:rPr>
          <w:sz w:val="28"/>
          <w:szCs w:val="28"/>
        </w:rPr>
        <w:lastRenderedPageBreak/>
        <w:t>pracowników oraz ponosi pełną odpowiedzialność za całokształt działalności Domu.</w:t>
      </w:r>
    </w:p>
    <w:p w:rsidR="00A84242" w:rsidRDefault="00A84242" w:rsidP="00A84242">
      <w:pPr>
        <w:numPr>
          <w:ilvl w:val="0"/>
          <w:numId w:val="2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Dyrektora Domu zatrudnia Zarząd Powiatu Cieszyńskiego.</w:t>
      </w:r>
    </w:p>
    <w:p w:rsidR="00A84242" w:rsidRDefault="00A84242" w:rsidP="00A84242">
      <w:pPr>
        <w:numPr>
          <w:ilvl w:val="0"/>
          <w:numId w:val="2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Dyrektor Domu dokonuje czynności prawnych na podstawie i w granicach pisemnego upoważnienia do składania oświadczeń woli związanych z prowadzeniem bieżącej działalności Domu, udzielonego przez Zarząd Powiatu.</w:t>
      </w:r>
    </w:p>
    <w:p w:rsidR="00A84242" w:rsidRDefault="00A84242" w:rsidP="00A84242">
      <w:pPr>
        <w:numPr>
          <w:ilvl w:val="0"/>
          <w:numId w:val="2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Do dokonania czynności przekraczających zakres udzielonego pełnomocnictwa konieczna jest zgoda Zarządu Powiatu.</w:t>
      </w:r>
    </w:p>
    <w:p w:rsidR="00A84242" w:rsidRDefault="00A84242" w:rsidP="00A84242">
      <w:pPr>
        <w:jc w:val="both"/>
        <w:rPr>
          <w:sz w:val="28"/>
          <w:szCs w:val="28"/>
        </w:rPr>
      </w:pPr>
    </w:p>
    <w:p w:rsidR="00A84242" w:rsidRDefault="00A84242" w:rsidP="00A84242">
      <w:pPr>
        <w:jc w:val="both"/>
        <w:rPr>
          <w:sz w:val="28"/>
          <w:szCs w:val="28"/>
        </w:rPr>
      </w:pPr>
    </w:p>
    <w:p w:rsidR="00A84242" w:rsidRDefault="00A84242" w:rsidP="00A84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§ 4</w:t>
      </w:r>
    </w:p>
    <w:p w:rsidR="00A84242" w:rsidRDefault="00A84242" w:rsidP="00A84242">
      <w:pPr>
        <w:ind w:left="300"/>
        <w:jc w:val="both"/>
        <w:rPr>
          <w:sz w:val="28"/>
          <w:szCs w:val="28"/>
        </w:rPr>
      </w:pPr>
    </w:p>
    <w:p w:rsidR="00A84242" w:rsidRDefault="00A84242" w:rsidP="00A84242">
      <w:pPr>
        <w:numPr>
          <w:ilvl w:val="0"/>
          <w:numId w:val="3"/>
        </w:numPr>
        <w:tabs>
          <w:tab w:val="left" w:pos="6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Dom jest  placówką opiekuńczo-wychowawczą typu socjalizacyjnego.</w:t>
      </w:r>
    </w:p>
    <w:p w:rsidR="00A84242" w:rsidRDefault="00A84242" w:rsidP="00A84242">
      <w:pPr>
        <w:numPr>
          <w:ilvl w:val="0"/>
          <w:numId w:val="3"/>
        </w:numPr>
        <w:tabs>
          <w:tab w:val="left" w:pos="6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Przedmiotem działalności Domu jest :</w:t>
      </w:r>
    </w:p>
    <w:p w:rsidR="00A84242" w:rsidRDefault="00A84242" w:rsidP="00A84242">
      <w:pPr>
        <w:tabs>
          <w:tab w:val="left" w:pos="660"/>
        </w:tabs>
        <w:jc w:val="both"/>
        <w:rPr>
          <w:sz w:val="28"/>
          <w:szCs w:val="28"/>
        </w:rPr>
      </w:pPr>
    </w:p>
    <w:p w:rsidR="00A84242" w:rsidRDefault="00A84242" w:rsidP="00A84242">
      <w:pPr>
        <w:numPr>
          <w:ilvl w:val="1"/>
          <w:numId w:val="3"/>
        </w:numPr>
        <w:tabs>
          <w:tab w:val="left" w:pos="13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całodobowa opieka i wychowanie oraz zaspokojenie niezbędnych</w:t>
      </w:r>
    </w:p>
    <w:p w:rsidR="00A84242" w:rsidRDefault="00A84242" w:rsidP="00A84242">
      <w:pPr>
        <w:ind w:left="10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potrzeb wychowanków,</w:t>
      </w:r>
    </w:p>
    <w:p w:rsidR="00A84242" w:rsidRDefault="00A84242" w:rsidP="00A84242">
      <w:pPr>
        <w:numPr>
          <w:ilvl w:val="1"/>
          <w:numId w:val="3"/>
        </w:numPr>
        <w:tabs>
          <w:tab w:val="left" w:pos="13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zapewnienie korzystania z przysługujących świadczeń zdrowotnych</w:t>
      </w:r>
    </w:p>
    <w:p w:rsidR="00A84242" w:rsidRDefault="00A84242" w:rsidP="00A84242">
      <w:pPr>
        <w:numPr>
          <w:ilvl w:val="1"/>
          <w:numId w:val="3"/>
        </w:numPr>
        <w:tabs>
          <w:tab w:val="left" w:pos="13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realizacja planu pomocy dziecku,</w:t>
      </w:r>
    </w:p>
    <w:p w:rsidR="00A84242" w:rsidRDefault="00A84242" w:rsidP="00A84242">
      <w:pPr>
        <w:numPr>
          <w:ilvl w:val="1"/>
          <w:numId w:val="3"/>
        </w:numPr>
        <w:tabs>
          <w:tab w:val="left" w:pos="13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umożliwianie kontaktu dziecka z rodzicami i innymi osobami bliskimi, chyba że sąd postanowił inaczej,</w:t>
      </w:r>
    </w:p>
    <w:p w:rsidR="00A84242" w:rsidRDefault="00A84242" w:rsidP="00A84242">
      <w:pPr>
        <w:numPr>
          <w:ilvl w:val="1"/>
          <w:numId w:val="3"/>
        </w:numPr>
        <w:tabs>
          <w:tab w:val="left" w:pos="13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podejmowanie działań na rzecz powrotu dziecka do rodziny, </w:t>
      </w:r>
    </w:p>
    <w:p w:rsidR="00A84242" w:rsidRDefault="00A84242" w:rsidP="00A84242">
      <w:pPr>
        <w:tabs>
          <w:tab w:val="left" w:pos="1380"/>
        </w:tabs>
        <w:jc w:val="both"/>
        <w:rPr>
          <w:sz w:val="28"/>
          <w:szCs w:val="28"/>
        </w:rPr>
      </w:pPr>
    </w:p>
    <w:p w:rsidR="00A84242" w:rsidRDefault="00A84242" w:rsidP="00A84242">
      <w:pPr>
        <w:ind w:left="1020"/>
        <w:jc w:val="both"/>
        <w:rPr>
          <w:sz w:val="28"/>
          <w:szCs w:val="28"/>
        </w:rPr>
      </w:pPr>
    </w:p>
    <w:p w:rsidR="00A84242" w:rsidRDefault="00A84242" w:rsidP="00A84242">
      <w:pPr>
        <w:ind w:left="3852" w:firstLine="396"/>
        <w:jc w:val="both"/>
        <w:rPr>
          <w:sz w:val="28"/>
          <w:szCs w:val="28"/>
        </w:rPr>
      </w:pPr>
      <w:r>
        <w:rPr>
          <w:sz w:val="28"/>
          <w:szCs w:val="28"/>
        </w:rPr>
        <w:t>§ 5</w:t>
      </w:r>
    </w:p>
    <w:p w:rsidR="00A84242" w:rsidRDefault="00A84242" w:rsidP="00A84242">
      <w:pPr>
        <w:ind w:left="1020"/>
        <w:jc w:val="both"/>
        <w:rPr>
          <w:sz w:val="28"/>
          <w:szCs w:val="28"/>
        </w:rPr>
      </w:pPr>
    </w:p>
    <w:p w:rsidR="00A84242" w:rsidRDefault="00A84242" w:rsidP="00A84242">
      <w:pPr>
        <w:numPr>
          <w:ilvl w:val="0"/>
          <w:numId w:val="5"/>
        </w:numPr>
        <w:tabs>
          <w:tab w:val="left" w:pos="51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Szczegółową strukturę organizacyjną, zakres zadań Domu oraz zadań pracowników określa Regulamin organizacyjny, przyjęty przez Zarząd Powiatu Cieszyńskiego.</w:t>
      </w:r>
    </w:p>
    <w:p w:rsidR="00A84242" w:rsidRDefault="00A84242" w:rsidP="00A84242">
      <w:pPr>
        <w:numPr>
          <w:ilvl w:val="0"/>
          <w:numId w:val="5"/>
        </w:numPr>
        <w:tabs>
          <w:tab w:val="left" w:pos="51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Nadzór nad działalnością Domu sprawuje Starosta Cieszyński przy pomocy Powiatowego Centrum Pomocy Rodzinie.</w:t>
      </w:r>
    </w:p>
    <w:p w:rsidR="00A84242" w:rsidRDefault="00A84242" w:rsidP="00A84242">
      <w:pPr>
        <w:tabs>
          <w:tab w:val="left" w:pos="510"/>
        </w:tabs>
        <w:jc w:val="both"/>
        <w:rPr>
          <w:sz w:val="28"/>
          <w:szCs w:val="28"/>
        </w:rPr>
      </w:pPr>
    </w:p>
    <w:p w:rsidR="00A84242" w:rsidRDefault="00A84242" w:rsidP="00A84242">
      <w:pPr>
        <w:ind w:left="510"/>
        <w:jc w:val="both"/>
        <w:rPr>
          <w:sz w:val="28"/>
          <w:szCs w:val="28"/>
        </w:rPr>
      </w:pPr>
    </w:p>
    <w:p w:rsidR="00A84242" w:rsidRDefault="00A84242" w:rsidP="00A84242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§ 6</w:t>
      </w:r>
    </w:p>
    <w:p w:rsidR="00A84242" w:rsidRDefault="00A84242" w:rsidP="00A84242">
      <w:pPr>
        <w:ind w:left="150"/>
        <w:jc w:val="both"/>
        <w:rPr>
          <w:sz w:val="28"/>
          <w:szCs w:val="28"/>
        </w:rPr>
      </w:pPr>
    </w:p>
    <w:p w:rsidR="00A84242" w:rsidRDefault="00A84242" w:rsidP="00A84242">
      <w:pPr>
        <w:numPr>
          <w:ilvl w:val="0"/>
          <w:numId w:val="1"/>
        </w:numPr>
        <w:tabs>
          <w:tab w:val="left" w:pos="51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Dom pokrywa swoje wydatki z budżetu Powiatu, a pobrane dochody odprowadza na rachunek budżetu Powiatu.</w:t>
      </w:r>
    </w:p>
    <w:p w:rsidR="00A84242" w:rsidRDefault="00A84242" w:rsidP="00A84242">
      <w:pPr>
        <w:numPr>
          <w:ilvl w:val="0"/>
          <w:numId w:val="1"/>
        </w:numPr>
        <w:tabs>
          <w:tab w:val="left" w:pos="51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Gospodarka finansowa Domu prowadzona jest według zasad określonych w przepisach ustawy o finansach publicznych i ustawy o rachunkowości.</w:t>
      </w:r>
    </w:p>
    <w:p w:rsidR="00A84242" w:rsidRDefault="00A84242" w:rsidP="00A84242">
      <w:pPr>
        <w:ind w:left="150"/>
        <w:jc w:val="both"/>
        <w:rPr>
          <w:sz w:val="28"/>
          <w:szCs w:val="28"/>
        </w:rPr>
      </w:pPr>
    </w:p>
    <w:p w:rsidR="00A84242" w:rsidRDefault="00A84242" w:rsidP="00A84242">
      <w:pPr>
        <w:ind w:left="150"/>
        <w:jc w:val="both"/>
        <w:rPr>
          <w:sz w:val="28"/>
          <w:szCs w:val="28"/>
        </w:rPr>
      </w:pPr>
    </w:p>
    <w:p w:rsidR="00A84242" w:rsidRDefault="00A84242" w:rsidP="00A84242">
      <w:pPr>
        <w:ind w:left="150"/>
        <w:jc w:val="both"/>
        <w:rPr>
          <w:sz w:val="28"/>
          <w:szCs w:val="28"/>
        </w:rPr>
      </w:pPr>
    </w:p>
    <w:p w:rsidR="00A84242" w:rsidRDefault="00A84242" w:rsidP="00A84242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</w:p>
    <w:p w:rsidR="00A84242" w:rsidRDefault="00A84242" w:rsidP="00A84242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§ 7</w:t>
      </w:r>
    </w:p>
    <w:p w:rsidR="00A84242" w:rsidRDefault="00A84242" w:rsidP="00A84242">
      <w:pPr>
        <w:ind w:left="150"/>
        <w:jc w:val="both"/>
        <w:rPr>
          <w:sz w:val="28"/>
          <w:szCs w:val="28"/>
        </w:rPr>
      </w:pPr>
    </w:p>
    <w:p w:rsidR="00A84242" w:rsidRDefault="00A84242" w:rsidP="00A84242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>Mienie Domu stanowią środki trwałe i pozostałe środki, których stan i wartość określają księgi inwentarzowe oraz roczne sprawozdania bilansowe.</w:t>
      </w:r>
    </w:p>
    <w:p w:rsidR="00A84242" w:rsidRDefault="00A84242" w:rsidP="00A84242">
      <w:pPr>
        <w:ind w:left="150"/>
        <w:jc w:val="both"/>
        <w:rPr>
          <w:sz w:val="28"/>
          <w:szCs w:val="28"/>
        </w:rPr>
      </w:pPr>
    </w:p>
    <w:p w:rsidR="00A84242" w:rsidRDefault="00A84242" w:rsidP="00A84242">
      <w:pPr>
        <w:ind w:left="150"/>
        <w:jc w:val="both"/>
        <w:rPr>
          <w:sz w:val="28"/>
          <w:szCs w:val="28"/>
        </w:rPr>
      </w:pPr>
    </w:p>
    <w:p w:rsidR="00A84242" w:rsidRDefault="00A84242" w:rsidP="00A84242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§ 8</w:t>
      </w:r>
    </w:p>
    <w:p w:rsidR="00A84242" w:rsidRDefault="00A84242" w:rsidP="00A84242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>Zmiany Statutu mogą być wprowadzone w trybie właściwym dla jego uchwalenia.</w:t>
      </w:r>
    </w:p>
    <w:p w:rsidR="00A84242" w:rsidRDefault="00A84242" w:rsidP="00A84242">
      <w:r>
        <w:rPr>
          <w:sz w:val="28"/>
          <w:szCs w:val="28"/>
        </w:rPr>
        <w:t xml:space="preserve">         </w:t>
      </w:r>
    </w:p>
    <w:p w:rsidR="00A84242" w:rsidRDefault="00A84242"/>
    <w:sectPr w:rsidR="00A84242" w:rsidSect="00257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lef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lef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lef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BA"/>
    <w:rsid w:val="000C2882"/>
    <w:rsid w:val="000F0593"/>
    <w:rsid w:val="00257842"/>
    <w:rsid w:val="00301189"/>
    <w:rsid w:val="004636CB"/>
    <w:rsid w:val="00A84242"/>
    <w:rsid w:val="00E47304"/>
    <w:rsid w:val="00E6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33D36-3D29-409A-A352-CDBE7B22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7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aszwarc</dc:creator>
  <cp:keywords/>
  <dc:description/>
  <cp:lastModifiedBy>Kinga Konieczny</cp:lastModifiedBy>
  <cp:revision>2</cp:revision>
  <dcterms:created xsi:type="dcterms:W3CDTF">2015-10-16T06:28:00Z</dcterms:created>
  <dcterms:modified xsi:type="dcterms:W3CDTF">2015-10-16T06:28:00Z</dcterms:modified>
</cp:coreProperties>
</file>