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2E" w:rsidRPr="001D067A" w:rsidRDefault="0087012E" w:rsidP="0087012E">
      <w:pPr>
        <w:pStyle w:val="Tytu"/>
        <w:spacing w:line="240" w:lineRule="auto"/>
        <w:rPr>
          <w:szCs w:val="32"/>
        </w:rPr>
      </w:pPr>
      <w:r w:rsidRPr="001D067A">
        <w:rPr>
          <w:szCs w:val="32"/>
        </w:rPr>
        <w:t>Porządek obrad</w:t>
      </w:r>
    </w:p>
    <w:p w:rsidR="0087012E" w:rsidRPr="0040424B" w:rsidRDefault="0087012E" w:rsidP="0087012E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Pr="0040424B">
        <w:rPr>
          <w:sz w:val="28"/>
          <w:szCs w:val="28"/>
        </w:rPr>
        <w:t xml:space="preserve"> sesji Rady Powiatu Cieszyńskiego</w:t>
      </w:r>
    </w:p>
    <w:p w:rsidR="0087012E" w:rsidRPr="0040424B" w:rsidRDefault="0087012E" w:rsidP="0087012E">
      <w:pPr>
        <w:spacing w:after="120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40424B">
        <w:rPr>
          <w:rFonts w:ascii="Times New Roman" w:hAnsi="Times New Roman"/>
          <w:b/>
          <w:sz w:val="28"/>
          <w:szCs w:val="28"/>
        </w:rPr>
        <w:t xml:space="preserve">w dniu </w:t>
      </w:r>
      <w:r>
        <w:rPr>
          <w:rFonts w:ascii="Times New Roman" w:hAnsi="Times New Roman"/>
          <w:b/>
          <w:sz w:val="28"/>
          <w:szCs w:val="28"/>
        </w:rPr>
        <w:t xml:space="preserve">28 kwietnia </w:t>
      </w:r>
      <w:r w:rsidRPr="0040424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40424B">
        <w:rPr>
          <w:rFonts w:ascii="Times New Roman" w:hAnsi="Times New Roman"/>
          <w:b/>
          <w:sz w:val="28"/>
          <w:szCs w:val="28"/>
        </w:rPr>
        <w:t>r.</w:t>
      </w:r>
    </w:p>
    <w:p w:rsidR="0087012E" w:rsidRPr="0044357B" w:rsidRDefault="0087012E" w:rsidP="0087012E">
      <w:pPr>
        <w:jc w:val="center"/>
        <w:rPr>
          <w:rFonts w:ascii="Times New Roman" w:hAnsi="Times New Roman"/>
          <w:bCs/>
          <w:sz w:val="24"/>
          <w:szCs w:val="24"/>
        </w:rPr>
      </w:pPr>
      <w:r w:rsidRPr="0044357B">
        <w:rPr>
          <w:rFonts w:ascii="Times New Roman" w:hAnsi="Times New Roman"/>
          <w:bCs/>
          <w:sz w:val="24"/>
          <w:szCs w:val="24"/>
        </w:rPr>
        <w:t>Sala Sesyjna Starostwa Powiatowego w Cieszynie</w:t>
      </w:r>
    </w:p>
    <w:p w:rsidR="0087012E" w:rsidRPr="0040424B" w:rsidRDefault="0087012E" w:rsidP="0087012E">
      <w:pPr>
        <w:pStyle w:val="Tekstpodstawowy"/>
        <w:spacing w:line="240" w:lineRule="auto"/>
        <w:rPr>
          <w:rFonts w:ascii="Times New Roman" w:hAnsi="Times New Roman"/>
          <w:b/>
          <w:bCs w:val="0"/>
          <w:sz w:val="28"/>
          <w:szCs w:val="28"/>
          <w:u w:val="single"/>
        </w:rPr>
      </w:pPr>
      <w:r w:rsidRPr="0040424B">
        <w:rPr>
          <w:rFonts w:ascii="Times New Roman" w:hAnsi="Times New Roman"/>
          <w:b/>
          <w:bCs w:val="0"/>
          <w:sz w:val="28"/>
          <w:szCs w:val="28"/>
          <w:u w:val="single"/>
        </w:rPr>
        <w:t>godzina 13.00</w:t>
      </w:r>
    </w:p>
    <w:p w:rsidR="0087012E" w:rsidRPr="0040424B" w:rsidRDefault="0087012E" w:rsidP="0087012E">
      <w:pPr>
        <w:pStyle w:val="Tekstpodstawowy"/>
        <w:spacing w:line="240" w:lineRule="auto"/>
        <w:rPr>
          <w:rFonts w:ascii="Times New Roman" w:hAnsi="Times New Roman"/>
          <w:b/>
          <w:bCs w:val="0"/>
          <w:szCs w:val="24"/>
          <w:u w:val="single"/>
        </w:rPr>
      </w:pPr>
    </w:p>
    <w:p w:rsidR="0087012E" w:rsidRPr="0040424B" w:rsidRDefault="0087012E" w:rsidP="0087012E">
      <w:pPr>
        <w:pStyle w:val="Tekstpodstawowy"/>
        <w:spacing w:line="276" w:lineRule="auto"/>
        <w:jc w:val="both"/>
        <w:rPr>
          <w:rFonts w:ascii="Times New Roman" w:hAnsi="Times New Roman"/>
          <w:b/>
          <w:bCs w:val="0"/>
          <w:szCs w:val="24"/>
          <w:u w:val="single"/>
        </w:rPr>
      </w:pPr>
    </w:p>
    <w:p w:rsidR="0087012E" w:rsidRPr="0040424B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0424B">
        <w:rPr>
          <w:rFonts w:ascii="Times New Roman" w:hAnsi="Times New Roman"/>
          <w:sz w:val="24"/>
          <w:szCs w:val="24"/>
        </w:rPr>
        <w:t xml:space="preserve">Otwarcie </w:t>
      </w:r>
      <w:r>
        <w:rPr>
          <w:rFonts w:ascii="Times New Roman" w:hAnsi="Times New Roman"/>
          <w:sz w:val="24"/>
          <w:szCs w:val="24"/>
        </w:rPr>
        <w:t>VI</w:t>
      </w:r>
      <w:r w:rsidRPr="0040424B"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87012E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0424B">
        <w:rPr>
          <w:rFonts w:ascii="Times New Roman" w:hAnsi="Times New Roman"/>
          <w:sz w:val="24"/>
          <w:szCs w:val="24"/>
        </w:rPr>
        <w:t>Przedstawienie porządku obrad</w:t>
      </w:r>
      <w:r>
        <w:rPr>
          <w:rFonts w:ascii="Times New Roman" w:hAnsi="Times New Roman"/>
          <w:sz w:val="24"/>
          <w:szCs w:val="24"/>
        </w:rPr>
        <w:t>.</w:t>
      </w:r>
    </w:p>
    <w:p w:rsidR="0087012E" w:rsidRPr="0040424B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V sesji Rady Powiatu.</w:t>
      </w:r>
    </w:p>
    <w:p w:rsidR="0087012E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F81C7C">
        <w:rPr>
          <w:rFonts w:ascii="Times New Roman" w:hAnsi="Times New Roman"/>
          <w:sz w:val="24"/>
          <w:szCs w:val="24"/>
        </w:rPr>
        <w:t>Wystąpienia gości</w:t>
      </w:r>
      <w:r>
        <w:rPr>
          <w:rFonts w:ascii="Times New Roman" w:hAnsi="Times New Roman"/>
          <w:sz w:val="24"/>
          <w:szCs w:val="24"/>
        </w:rPr>
        <w:t>.</w:t>
      </w:r>
    </w:p>
    <w:p w:rsidR="0087012E" w:rsidRPr="004D0D93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na temat organizacji roku szkolnego 2015/2016 w szkołach i placówkach oświatowych, dla których organem prowadzącym jest Powiat Cieszyński.</w:t>
      </w:r>
    </w:p>
    <w:p w:rsidR="0087012E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sytuacji na rynku pracy w roku 2014, założenia na rok 2015.</w:t>
      </w:r>
    </w:p>
    <w:p w:rsidR="0087012E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realizacji programu współpracy powiatu cieszyńskiego                                  z organizacjami pozarządowymi oraz innymi podmiotami prowadzącymi działalność pożytku publicznego.</w:t>
      </w:r>
    </w:p>
    <w:p w:rsidR="0087012E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87012E" w:rsidRPr="0087012E" w:rsidRDefault="0087012E" w:rsidP="0087012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1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likwidacji I Liceum Profilowanego wchodzącego w skład Zespołu Szkół                  im. Władysława </w:t>
      </w:r>
      <w:proofErr w:type="spellStart"/>
      <w:r w:rsidRPr="008701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Szybińskiego</w:t>
      </w:r>
      <w:proofErr w:type="spellEnd"/>
      <w:r w:rsidRPr="008701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w Cieszynie;</w:t>
      </w:r>
    </w:p>
    <w:p w:rsidR="0087012E" w:rsidRPr="0087012E" w:rsidRDefault="0087012E" w:rsidP="0087012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1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zmiany uchwały Rady Powiatu Cieszyńskiego nr XLVI/414/10 z dnia 25 października 2010 roku w sprawie określania jednostek budżetowych, które utworzą rachunek dochodów, źródeł tych dochodów  oraz ich przeznaczenia;</w:t>
      </w:r>
    </w:p>
    <w:p w:rsidR="0087012E" w:rsidRPr="0087012E" w:rsidRDefault="0087012E" w:rsidP="0087012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1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powierzenia Gminie Dębowiec prac związanych z utrzymaniem czystości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Pr="008701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na chodnikach oraz utrzymaniem zieleni przy drogach powiatowych na terenie Gminie Dębowiec;</w:t>
      </w:r>
    </w:p>
    <w:p w:rsidR="0087012E" w:rsidRPr="0087012E" w:rsidRDefault="0087012E" w:rsidP="0087012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12E">
        <w:rPr>
          <w:rFonts w:ascii="Times New Roman" w:hAnsi="Times New Roman"/>
          <w:sz w:val="24"/>
          <w:szCs w:val="24"/>
        </w:rPr>
        <w:t>zmiany uchwały w sprawie ustalenia składu osobowego Komisji Rewizyjnej;</w:t>
      </w:r>
    </w:p>
    <w:p w:rsidR="0087012E" w:rsidRDefault="0087012E" w:rsidP="0087012E">
      <w:pPr>
        <w:pStyle w:val="Tekstpodstawowy"/>
        <w:keepNext/>
        <w:numPr>
          <w:ilvl w:val="0"/>
          <w:numId w:val="1"/>
        </w:numPr>
        <w:tabs>
          <w:tab w:val="clear" w:pos="720"/>
          <w:tab w:val="num" w:pos="644"/>
        </w:tabs>
        <w:spacing w:line="240" w:lineRule="auto"/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36557B">
        <w:rPr>
          <w:rFonts w:ascii="Times New Roman" w:hAnsi="Times New Roman"/>
          <w:szCs w:val="24"/>
        </w:rPr>
        <w:t>nformacja Przewodniczącego Rady o działalności między sesjami</w:t>
      </w:r>
      <w:r>
        <w:rPr>
          <w:rFonts w:ascii="Times New Roman" w:hAnsi="Times New Roman"/>
          <w:szCs w:val="24"/>
        </w:rPr>
        <w:t>.</w:t>
      </w:r>
    </w:p>
    <w:p w:rsidR="0087012E" w:rsidRDefault="0087012E" w:rsidP="0087012E">
      <w:pPr>
        <w:pStyle w:val="Tekstpodstawowy"/>
        <w:keepNext/>
        <w:numPr>
          <w:ilvl w:val="0"/>
          <w:numId w:val="1"/>
        </w:numPr>
        <w:tabs>
          <w:tab w:val="clear" w:pos="720"/>
          <w:tab w:val="num" w:pos="644"/>
        </w:tabs>
        <w:spacing w:line="276" w:lineRule="auto"/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Sprawozdanie Zarządu z wykonania uchwał i działalności między sesjami.</w:t>
      </w:r>
    </w:p>
    <w:p w:rsidR="0087012E" w:rsidRDefault="0087012E" w:rsidP="0087012E">
      <w:pPr>
        <w:pStyle w:val="Tekstpodstawowy"/>
        <w:keepNext/>
        <w:numPr>
          <w:ilvl w:val="0"/>
          <w:numId w:val="1"/>
        </w:numPr>
        <w:tabs>
          <w:tab w:val="clear" w:pos="720"/>
          <w:tab w:val="num" w:pos="644"/>
        </w:tabs>
        <w:spacing w:line="276" w:lineRule="auto"/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Informacja o pracach komisji Rady. </w:t>
      </w:r>
    </w:p>
    <w:p w:rsidR="0087012E" w:rsidRPr="000A1706" w:rsidRDefault="0087012E" w:rsidP="0087012E">
      <w:pPr>
        <w:pStyle w:val="Tekstpodstawowy"/>
        <w:keepNext/>
        <w:numPr>
          <w:ilvl w:val="0"/>
          <w:numId w:val="1"/>
        </w:numPr>
        <w:tabs>
          <w:tab w:val="clear" w:pos="720"/>
          <w:tab w:val="num" w:pos="644"/>
        </w:tabs>
        <w:spacing w:line="276" w:lineRule="auto"/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Odpowiedzi na interpelacje.</w:t>
      </w:r>
    </w:p>
    <w:p w:rsidR="0087012E" w:rsidRPr="0040424B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0424B">
        <w:rPr>
          <w:rFonts w:ascii="Times New Roman" w:hAnsi="Times New Roman"/>
          <w:sz w:val="24"/>
          <w:szCs w:val="24"/>
        </w:rPr>
        <w:t>Interpelacje</w:t>
      </w:r>
      <w:r>
        <w:rPr>
          <w:rFonts w:ascii="Times New Roman" w:hAnsi="Times New Roman"/>
          <w:sz w:val="24"/>
          <w:szCs w:val="24"/>
        </w:rPr>
        <w:t>.</w:t>
      </w:r>
    </w:p>
    <w:p w:rsidR="0087012E" w:rsidRPr="0040424B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0424B">
        <w:rPr>
          <w:rFonts w:ascii="Times New Roman" w:hAnsi="Times New Roman"/>
          <w:sz w:val="24"/>
          <w:szCs w:val="24"/>
        </w:rPr>
        <w:t>Zapytania</w:t>
      </w:r>
      <w:r>
        <w:rPr>
          <w:rFonts w:ascii="Times New Roman" w:hAnsi="Times New Roman"/>
          <w:sz w:val="24"/>
          <w:szCs w:val="24"/>
        </w:rPr>
        <w:t>.</w:t>
      </w:r>
    </w:p>
    <w:p w:rsidR="0087012E" w:rsidRPr="0040424B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0424B">
        <w:rPr>
          <w:rFonts w:ascii="Times New Roman" w:hAnsi="Times New Roman"/>
          <w:sz w:val="24"/>
          <w:szCs w:val="24"/>
        </w:rPr>
        <w:t>Wnioski</w:t>
      </w:r>
      <w:r>
        <w:rPr>
          <w:rFonts w:ascii="Times New Roman" w:hAnsi="Times New Roman"/>
          <w:sz w:val="24"/>
          <w:szCs w:val="24"/>
        </w:rPr>
        <w:t>.</w:t>
      </w:r>
    </w:p>
    <w:p w:rsidR="0087012E" w:rsidRPr="0040424B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0424B">
        <w:rPr>
          <w:rFonts w:ascii="Times New Roman" w:hAnsi="Times New Roman"/>
          <w:sz w:val="24"/>
          <w:szCs w:val="24"/>
        </w:rPr>
        <w:t>Oświadczenia</w:t>
      </w:r>
      <w:r>
        <w:rPr>
          <w:rFonts w:ascii="Times New Roman" w:hAnsi="Times New Roman"/>
          <w:sz w:val="24"/>
          <w:szCs w:val="24"/>
        </w:rPr>
        <w:t>.</w:t>
      </w:r>
    </w:p>
    <w:p w:rsidR="0087012E" w:rsidRPr="0040424B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0424B">
        <w:rPr>
          <w:rFonts w:ascii="Times New Roman" w:hAnsi="Times New Roman"/>
          <w:sz w:val="24"/>
          <w:szCs w:val="24"/>
        </w:rPr>
        <w:t>Informacje i komunikaty</w:t>
      </w:r>
      <w:r>
        <w:rPr>
          <w:rFonts w:ascii="Times New Roman" w:hAnsi="Times New Roman"/>
          <w:sz w:val="24"/>
          <w:szCs w:val="24"/>
        </w:rPr>
        <w:t>.</w:t>
      </w:r>
    </w:p>
    <w:p w:rsidR="0087012E" w:rsidRPr="0074089D" w:rsidRDefault="0087012E" w:rsidP="0087012E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74089D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VI</w:t>
      </w:r>
      <w:r w:rsidRPr="0074089D">
        <w:rPr>
          <w:rFonts w:ascii="Times New Roman" w:hAnsi="Times New Roman"/>
          <w:sz w:val="24"/>
          <w:szCs w:val="24"/>
        </w:rPr>
        <w:t xml:space="preserve"> sesji Rady Powiatu Cieszyńskiego</w:t>
      </w:r>
      <w:r>
        <w:rPr>
          <w:rFonts w:ascii="Times New Roman" w:hAnsi="Times New Roman"/>
          <w:sz w:val="24"/>
          <w:szCs w:val="24"/>
        </w:rPr>
        <w:t>.</w:t>
      </w:r>
    </w:p>
    <w:p w:rsidR="0087012E" w:rsidRDefault="0087012E" w:rsidP="0087012E"/>
    <w:p w:rsidR="0018314B" w:rsidRDefault="0018314B" w:rsidP="00C70138">
      <w:pPr>
        <w:jc w:val="both"/>
      </w:pPr>
    </w:p>
    <w:sectPr w:rsidR="0018314B" w:rsidSect="00EB2462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451"/>
    <w:multiLevelType w:val="hybridMultilevel"/>
    <w:tmpl w:val="25F69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F728C"/>
    <w:multiLevelType w:val="multilevel"/>
    <w:tmpl w:val="48F8D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2">
    <w:nsid w:val="40E0182D"/>
    <w:multiLevelType w:val="hybridMultilevel"/>
    <w:tmpl w:val="87C2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001B7"/>
    <w:multiLevelType w:val="hybridMultilevel"/>
    <w:tmpl w:val="54FEF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A13EA"/>
    <w:multiLevelType w:val="hybridMultilevel"/>
    <w:tmpl w:val="5F387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34657E"/>
    <w:multiLevelType w:val="multilevel"/>
    <w:tmpl w:val="C1927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64AD00D7"/>
    <w:multiLevelType w:val="hybridMultilevel"/>
    <w:tmpl w:val="39CCB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4A5308"/>
    <w:multiLevelType w:val="hybridMultilevel"/>
    <w:tmpl w:val="5C08F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E2168"/>
    <w:multiLevelType w:val="multilevel"/>
    <w:tmpl w:val="B0D42B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138"/>
    <w:rsid w:val="0018314B"/>
    <w:rsid w:val="00242121"/>
    <w:rsid w:val="0039090A"/>
    <w:rsid w:val="00792189"/>
    <w:rsid w:val="0087012E"/>
    <w:rsid w:val="00C7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701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70138"/>
    <w:pPr>
      <w:spacing w:after="0" w:line="360" w:lineRule="auto"/>
      <w:jc w:val="center"/>
    </w:pPr>
    <w:rPr>
      <w:rFonts w:ascii="Arial" w:eastAsia="Times New Roman" w:hAnsi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013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7013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01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acholewa</dc:creator>
  <cp:keywords/>
  <dc:description/>
  <cp:lastModifiedBy>acholewa</cp:lastModifiedBy>
  <cp:revision>4</cp:revision>
  <dcterms:created xsi:type="dcterms:W3CDTF">2015-04-13T06:15:00Z</dcterms:created>
  <dcterms:modified xsi:type="dcterms:W3CDTF">2015-04-16T10:31:00Z</dcterms:modified>
</cp:coreProperties>
</file>