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4E2" w:rsidRDefault="005A74E2" w:rsidP="005A74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:rsidR="005A74E2" w:rsidRDefault="005A74E2" w:rsidP="005A74E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XLIII sesji Rady Powiatu Cieszyńskiego</w:t>
      </w:r>
    </w:p>
    <w:p w:rsidR="005A74E2" w:rsidRDefault="005A74E2" w:rsidP="005A74E2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29 maja  2018 r.</w:t>
      </w:r>
    </w:p>
    <w:p w:rsidR="005A74E2" w:rsidRDefault="005A74E2" w:rsidP="005A74E2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:rsidR="005A74E2" w:rsidRDefault="005A74E2" w:rsidP="005A74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:rsidR="005A74E2" w:rsidRDefault="005A74E2" w:rsidP="005A74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:rsidR="005A74E2" w:rsidRDefault="005A74E2" w:rsidP="005A74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:rsidR="005A74E2" w:rsidRDefault="005A74E2" w:rsidP="005A74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5A74E2" w:rsidRDefault="005A74E2" w:rsidP="005A74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XLIII sesji Rady Powiatu Cieszyńskiego, przywitanie radnych i gości, stwierdzenie prawomocności obrad.</w:t>
      </w:r>
    </w:p>
    <w:p w:rsidR="005A74E2" w:rsidRDefault="005A74E2" w:rsidP="005A74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5A74E2" w:rsidRDefault="005A74E2" w:rsidP="005A74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</w:t>
      </w:r>
      <w:r w:rsidR="003F2093">
        <w:rPr>
          <w:rFonts w:ascii="Times New Roman" w:hAnsi="Times New Roman"/>
          <w:sz w:val="24"/>
          <w:szCs w:val="24"/>
          <w:lang w:eastAsia="zh-CN"/>
        </w:rPr>
        <w:t>ów</w:t>
      </w:r>
      <w:r>
        <w:rPr>
          <w:rFonts w:ascii="Times New Roman" w:hAnsi="Times New Roman"/>
          <w:sz w:val="24"/>
          <w:szCs w:val="24"/>
          <w:lang w:eastAsia="zh-CN"/>
        </w:rPr>
        <w:t xml:space="preserve"> z XLI i XLII  sesji Rady Powiatu.</w:t>
      </w:r>
    </w:p>
    <w:p w:rsidR="005A74E2" w:rsidRPr="00010959" w:rsidRDefault="005A74E2" w:rsidP="005A74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A74E2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010959" w:rsidRPr="00010959" w:rsidRDefault="00010959" w:rsidP="005A74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Sprawozdanie z realizacji Programu współpracy powiatu cieszyńskiego z organizacjami pozarządowymi prowadzącymi działalność pożytku publicznego</w:t>
      </w:r>
    </w:p>
    <w:p w:rsidR="005A74E2" w:rsidRPr="005A74E2" w:rsidRDefault="005A74E2" w:rsidP="005A74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5A74E2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:rsidR="005A74E2" w:rsidRPr="005A74E2" w:rsidRDefault="005A74E2" w:rsidP="005A74E2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5A74E2">
        <w:rPr>
          <w:rFonts w:ascii="Times New Roman" w:hAnsi="Times New Roman"/>
          <w:sz w:val="24"/>
          <w:szCs w:val="24"/>
        </w:rPr>
        <w:t>rozpatrzenia i zatwierdzenia sprawozdania finansowego wraz ze sprawozdaniem z wykonania budżetu powiatu za 2017 rok</w:t>
      </w:r>
    </w:p>
    <w:p w:rsidR="005A74E2" w:rsidRPr="00E758C2" w:rsidRDefault="005A74E2" w:rsidP="005A74E2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5A74E2">
        <w:rPr>
          <w:rFonts w:ascii="Times New Roman" w:hAnsi="Times New Roman"/>
          <w:sz w:val="24"/>
          <w:szCs w:val="24"/>
        </w:rPr>
        <w:t>udzielenia Zarządowi P</w:t>
      </w:r>
      <w:r w:rsidR="00E758C2">
        <w:rPr>
          <w:rFonts w:ascii="Times New Roman" w:hAnsi="Times New Roman"/>
          <w:sz w:val="24"/>
          <w:szCs w:val="24"/>
        </w:rPr>
        <w:t>owiatu absolutorium za 2017 rok</w:t>
      </w:r>
    </w:p>
    <w:p w:rsidR="005A74E2" w:rsidRPr="00E758C2" w:rsidRDefault="005A74E2" w:rsidP="005A74E2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758C2">
        <w:rPr>
          <w:rFonts w:ascii="Times New Roman" w:hAnsi="Times New Roman"/>
          <w:sz w:val="24"/>
          <w:szCs w:val="24"/>
        </w:rPr>
        <w:t>zmiany uchwały Rady Powiatu</w:t>
      </w:r>
      <w:r w:rsidR="00B05C9F">
        <w:rPr>
          <w:rFonts w:ascii="Times New Roman" w:hAnsi="Times New Roman"/>
          <w:sz w:val="24"/>
          <w:szCs w:val="24"/>
        </w:rPr>
        <w:t xml:space="preserve"> Cieszyńskiego</w:t>
      </w:r>
      <w:r w:rsidRPr="00E758C2">
        <w:rPr>
          <w:rFonts w:ascii="Times New Roman" w:hAnsi="Times New Roman"/>
          <w:sz w:val="24"/>
          <w:szCs w:val="24"/>
        </w:rPr>
        <w:t xml:space="preserve"> Nr XXXVIII/264/17 w sprawie określenia trybu udzielania i rozliczania dotacji dla niepublicznych szkół i innych niepublicznych placówek oświatowych prowadzonych na terenie Powiatu Cieszyńskiego oraz trybu i zakresu kontroli prawidłowości ich pobrania i wykorzystania </w:t>
      </w:r>
    </w:p>
    <w:p w:rsidR="005A74E2" w:rsidRPr="005A74E2" w:rsidRDefault="005A74E2" w:rsidP="005A74E2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5A74E2">
        <w:rPr>
          <w:rFonts w:ascii="Times New Roman" w:hAnsi="Times New Roman"/>
          <w:sz w:val="24"/>
          <w:szCs w:val="24"/>
        </w:rPr>
        <w:t xml:space="preserve">zmiany uchwały Rady Powiatu </w:t>
      </w:r>
      <w:r w:rsidR="00B05C9F">
        <w:rPr>
          <w:rFonts w:ascii="Times New Roman" w:hAnsi="Times New Roman"/>
          <w:sz w:val="24"/>
          <w:szCs w:val="24"/>
        </w:rPr>
        <w:t xml:space="preserve">Cieszyńskiego </w:t>
      </w:r>
      <w:bookmarkStart w:id="0" w:name="_GoBack"/>
      <w:bookmarkEnd w:id="0"/>
      <w:r w:rsidRPr="005A74E2">
        <w:rPr>
          <w:rFonts w:ascii="Times New Roman" w:hAnsi="Times New Roman"/>
          <w:sz w:val="24"/>
          <w:szCs w:val="24"/>
        </w:rPr>
        <w:t>Nr XXXVIII/265/17 w sprawie określenia trybu udzielania i rozliczania dotacji dla publicznych szkół i innych publicznych placówek oświatowych prowadzonych na terenie Powiatu Cieszyńskiego przez osoby fizyczne lub osoby prawne inne niż jednostki samorządu terytorialnego oraz trybu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4E2">
        <w:rPr>
          <w:rFonts w:ascii="Times New Roman" w:hAnsi="Times New Roman"/>
          <w:sz w:val="24"/>
          <w:szCs w:val="24"/>
        </w:rPr>
        <w:t xml:space="preserve">i zakresu kontroli prawidłowości ich pobrania i wykorzystania </w:t>
      </w:r>
    </w:p>
    <w:p w:rsidR="005A74E2" w:rsidRPr="005A74E2" w:rsidRDefault="005A74E2" w:rsidP="005A74E2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5A74E2">
        <w:rPr>
          <w:rFonts w:ascii="Times New Roman" w:hAnsi="Times New Roman"/>
          <w:sz w:val="24"/>
          <w:szCs w:val="24"/>
        </w:rPr>
        <w:t>zmiany uchwały Nr XXVII/266/05 Rady Powiatu Cieszyńskiego z dnia 28 lutego 2005 r. w sprawie określenie tygodniowego obowiązkowego wymiaru godzin zajęć nauczycieli, dla których taki wymiar nie został określony w ustawie – Karcie Nauczyciela</w:t>
      </w:r>
    </w:p>
    <w:p w:rsidR="00665FC4" w:rsidRPr="003D0FD2" w:rsidRDefault="00665FC4" w:rsidP="003D0FD2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wyrażenia woli przystąpienia wspólnie z Gminą Cieszyn do realizacji projektu partnerskiego pod nazwą ; „Budowa obiektu sportowego z funkcją parkingu przy ul. 3</w:t>
      </w:r>
      <w:r w:rsidR="003D0FD2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M</w:t>
      </w:r>
      <w:r w:rsidRPr="003D0FD2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aja w Cieszynie” </w:t>
      </w:r>
    </w:p>
    <w:p w:rsidR="005A74E2" w:rsidRPr="005A74E2" w:rsidRDefault="005A74E2" w:rsidP="005A74E2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5A74E2">
        <w:rPr>
          <w:rFonts w:ascii="Times New Roman" w:hAnsi="Times New Roman"/>
          <w:sz w:val="24"/>
          <w:szCs w:val="24"/>
        </w:rPr>
        <w:t>zmiany Statutu Zespołu Zakład</w:t>
      </w:r>
      <w:r>
        <w:rPr>
          <w:rFonts w:ascii="Times New Roman" w:hAnsi="Times New Roman"/>
          <w:sz w:val="24"/>
          <w:szCs w:val="24"/>
        </w:rPr>
        <w:t>ów Opieki Zdrowotnej w Cieszynie</w:t>
      </w:r>
    </w:p>
    <w:p w:rsidR="005A74E2" w:rsidRPr="005A74E2" w:rsidRDefault="005A74E2" w:rsidP="005A74E2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6E2591">
        <w:rPr>
          <w:rFonts w:ascii="Times New Roman" w:eastAsiaTheme="minorHAnsi" w:hAnsi="Times New Roman"/>
          <w:sz w:val="24"/>
          <w:szCs w:val="24"/>
          <w:lang w:eastAsia="zh-CN"/>
        </w:rPr>
        <w:t>zmian budżetu powiatu</w:t>
      </w:r>
    </w:p>
    <w:p w:rsidR="005A74E2" w:rsidRPr="005A74E2" w:rsidRDefault="005A74E2" w:rsidP="005A74E2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5A74E2">
        <w:rPr>
          <w:rFonts w:ascii="Times New Roman" w:hAnsi="Times New Roman"/>
          <w:sz w:val="24"/>
          <w:szCs w:val="24"/>
        </w:rPr>
        <w:t>sprawie powołania doraźnej Komisji Statut</w:t>
      </w:r>
      <w:r w:rsidR="00E758C2">
        <w:rPr>
          <w:rFonts w:ascii="Times New Roman" w:hAnsi="Times New Roman"/>
          <w:sz w:val="24"/>
          <w:szCs w:val="24"/>
        </w:rPr>
        <w:t>owej Rady Powiatu Cieszyńskiego</w:t>
      </w:r>
    </w:p>
    <w:p w:rsidR="005A74E2" w:rsidRDefault="005A74E2" w:rsidP="005A74E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5A74E2" w:rsidRDefault="005A74E2" w:rsidP="005A74E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5A74E2" w:rsidRDefault="005A74E2" w:rsidP="005A74E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5A74E2" w:rsidRDefault="005A74E2" w:rsidP="005A74E2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5A74E2" w:rsidRDefault="005A74E2" w:rsidP="005A74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5A74E2" w:rsidRDefault="005A74E2" w:rsidP="005A74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5A74E2" w:rsidRDefault="005A74E2" w:rsidP="005A74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5A74E2" w:rsidRDefault="005A74E2" w:rsidP="005A74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5A74E2" w:rsidRDefault="005A74E2" w:rsidP="005A74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5A74E2" w:rsidRDefault="005A74E2" w:rsidP="005A74E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XLIII sesji Rady Powiatu Cieszyńskiego.</w:t>
      </w:r>
    </w:p>
    <w:p w:rsidR="005A74E2" w:rsidRDefault="005A74E2" w:rsidP="005A74E2"/>
    <w:p w:rsidR="00A05385" w:rsidRDefault="00A05385"/>
    <w:sectPr w:rsidR="00A05385" w:rsidSect="00A84702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B1A"/>
    <w:multiLevelType w:val="hybridMultilevel"/>
    <w:tmpl w:val="14266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0C0"/>
    <w:multiLevelType w:val="hybridMultilevel"/>
    <w:tmpl w:val="FA48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E2"/>
    <w:rsid w:val="00010959"/>
    <w:rsid w:val="003D0FD2"/>
    <w:rsid w:val="003F2093"/>
    <w:rsid w:val="00567E56"/>
    <w:rsid w:val="005A74E2"/>
    <w:rsid w:val="00665FC4"/>
    <w:rsid w:val="006D2472"/>
    <w:rsid w:val="00A05385"/>
    <w:rsid w:val="00B05C9F"/>
    <w:rsid w:val="00E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26A5"/>
  <w15:chartTrackingRefBased/>
  <w15:docId w15:val="{93C22FD9-18AF-4C1B-BCB7-81E90CC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4E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9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Stefka</dc:creator>
  <cp:keywords/>
  <dc:description/>
  <cp:lastModifiedBy>Brygida Malcharek</cp:lastModifiedBy>
  <cp:revision>3</cp:revision>
  <cp:lastPrinted>2018-05-17T09:49:00Z</cp:lastPrinted>
  <dcterms:created xsi:type="dcterms:W3CDTF">2018-05-17T13:28:00Z</dcterms:created>
  <dcterms:modified xsi:type="dcterms:W3CDTF">2018-05-18T08:18:00Z</dcterms:modified>
</cp:coreProperties>
</file>