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</w:rPr>
        <w:id w:val="2123373262"/>
        <w:docPartObj>
          <w:docPartGallery w:val="Cover Pages"/>
          <w:docPartUnique/>
        </w:docPartObj>
      </w:sdtPr>
      <w:sdtContent>
        <w:p w:rsidR="00E3597A" w:rsidRPr="007E7D54" w:rsidRDefault="00E3597A">
          <w:pPr>
            <w:rPr>
              <w:color w:val="000000" w:themeColor="text1"/>
            </w:rPr>
          </w:pPr>
        </w:p>
        <w:p w:rsidR="00E3597A" w:rsidRPr="007E7D54" w:rsidRDefault="003E22D2">
          <w:pPr>
            <w:jc w:val="both"/>
            <w:rPr>
              <w:rFonts w:asciiTheme="majorHAnsi" w:hAnsiTheme="majorHAnsi"/>
              <w:color w:val="000000" w:themeColor="text1"/>
            </w:rPr>
          </w:pPr>
          <w:r w:rsidRPr="007E7D54">
            <w:rPr>
              <w:color w:val="000000" w:themeColor="text1"/>
            </w:rPr>
            <w:t xml:space="preserve">                                                                                                              </w:t>
          </w:r>
          <w:r w:rsidRPr="007E7D54">
            <w:rPr>
              <w:rFonts w:asciiTheme="majorHAnsi" w:hAnsiTheme="majorHAnsi"/>
              <w:color w:val="000000" w:themeColor="text1"/>
            </w:rPr>
            <w:t>Załącznik Nr 1 do Uchwały Nr……….</w:t>
          </w:r>
        </w:p>
        <w:p w:rsidR="00E3597A" w:rsidRPr="007E7D54" w:rsidRDefault="003E22D2">
          <w:pPr>
            <w:jc w:val="both"/>
            <w:rPr>
              <w:rFonts w:asciiTheme="majorHAnsi" w:hAnsiTheme="majorHAnsi"/>
              <w:color w:val="000000" w:themeColor="text1"/>
            </w:rPr>
          </w:pPr>
          <w:r w:rsidRPr="007E7D54">
            <w:rPr>
              <w:rFonts w:asciiTheme="majorHAnsi" w:hAnsiTheme="majorHAnsi"/>
              <w:color w:val="000000" w:themeColor="text1"/>
            </w:rPr>
            <w:t xml:space="preserve">                                                                                                                 Rady Powiatu Cieszyńskiego     </w:t>
          </w:r>
        </w:p>
        <w:p w:rsidR="00E3597A" w:rsidRPr="007E7D54" w:rsidRDefault="003E22D2">
          <w:pPr>
            <w:jc w:val="both"/>
            <w:rPr>
              <w:rFonts w:asciiTheme="majorHAnsi" w:hAnsiTheme="majorHAnsi"/>
              <w:color w:val="000000" w:themeColor="text1"/>
            </w:rPr>
          </w:pPr>
          <w:r w:rsidRPr="007E7D54">
            <w:rPr>
              <w:rFonts w:asciiTheme="majorHAnsi" w:hAnsiTheme="majorHAnsi"/>
              <w:color w:val="000000" w:themeColor="text1"/>
            </w:rPr>
            <w:t xml:space="preserve">                                                                                                                 z dnia………………………………………               </w:t>
          </w:r>
        </w:p>
        <w:p w:rsidR="00E3597A" w:rsidRPr="007E7D54" w:rsidRDefault="00E3597A">
          <w:pPr>
            <w:jc w:val="both"/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jc w:val="both"/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jc w:val="center"/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</w:pPr>
        </w:p>
        <w:p w:rsidR="00E3597A" w:rsidRPr="007E7D54" w:rsidRDefault="00E3597A">
          <w:pPr>
            <w:jc w:val="center"/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</w:pPr>
        </w:p>
        <w:p w:rsidR="00E3597A" w:rsidRPr="007E7D54" w:rsidRDefault="003E22D2">
          <w:pPr>
            <w:spacing w:line="240" w:lineRule="auto"/>
            <w:jc w:val="center"/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</w:pPr>
          <w:r w:rsidRPr="007E7D54"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  <w:t>GODZINY PRACY APTEK</w:t>
          </w:r>
        </w:p>
        <w:p w:rsidR="00E3597A" w:rsidRPr="007E7D54" w:rsidRDefault="003E22D2">
          <w:pPr>
            <w:spacing w:line="240" w:lineRule="auto"/>
            <w:jc w:val="center"/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</w:pPr>
          <w:r w:rsidRPr="007E7D54">
            <w:rPr>
              <w:rFonts w:asciiTheme="majorHAnsi" w:hAnsiTheme="majorHAnsi" w:cs="Times New Roman"/>
              <w:color w:val="000000" w:themeColor="text1"/>
              <w:sz w:val="24"/>
              <w:szCs w:val="24"/>
            </w:rPr>
            <w:t>NA 2017 ROK</w:t>
          </w: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E3597A">
          <w:pPr>
            <w:rPr>
              <w:rFonts w:asciiTheme="majorHAnsi" w:hAnsiTheme="majorHAnsi"/>
              <w:color w:val="000000" w:themeColor="text1"/>
            </w:rPr>
          </w:pPr>
        </w:p>
        <w:p w:rsidR="00E3597A" w:rsidRPr="007E7D54" w:rsidRDefault="003E22D2" w:rsidP="00E777C8">
          <w:pPr>
            <w:jc w:val="center"/>
            <w:rPr>
              <w:color w:val="000000" w:themeColor="text1"/>
            </w:rPr>
          </w:pPr>
          <w:r w:rsidRPr="007E7D54">
            <w:rPr>
              <w:rFonts w:asciiTheme="majorHAnsi" w:hAnsiTheme="majorHAnsi"/>
              <w:color w:val="000000" w:themeColor="text1"/>
              <w:sz w:val="24"/>
              <w:szCs w:val="24"/>
            </w:rPr>
            <w:t>POWIAT CIESZYŃSKI</w:t>
          </w:r>
          <w:r w:rsidRPr="007E7D54">
            <w:rPr>
              <w:color w:val="000000" w:themeColor="text1"/>
            </w:rPr>
            <w:br w:type="page"/>
          </w:r>
        </w:p>
      </w:sdtContent>
    </w:sdt>
    <w:tbl>
      <w:tblPr>
        <w:tblStyle w:val="Tabela-Siatka"/>
        <w:tblW w:w="10740" w:type="dxa"/>
        <w:tblInd w:w="-827" w:type="dxa"/>
        <w:tblLook w:val="04A0" w:firstRow="1" w:lastRow="0" w:firstColumn="1" w:lastColumn="0" w:noHBand="0" w:noVBand="1"/>
      </w:tblPr>
      <w:tblGrid>
        <w:gridCol w:w="1274"/>
        <w:gridCol w:w="1669"/>
        <w:gridCol w:w="3686"/>
        <w:gridCol w:w="118"/>
        <w:gridCol w:w="1299"/>
        <w:gridCol w:w="1276"/>
        <w:gridCol w:w="1418"/>
      </w:tblGrid>
      <w:tr w:rsidR="007E7D54" w:rsidRPr="007E7D54" w:rsidTr="003E22D2">
        <w:trPr>
          <w:trHeight w:val="810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lastRenderedPageBreak/>
              <w:t>Lp.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Numery</w:t>
            </w:r>
          </w:p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telefonów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Adres i nazwa apteki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Od poniedziałku do piątku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Sobota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Niedziela i święta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CIESZYN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(33)851-35-54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„Na Trakcie” </w:t>
            </w:r>
            <w:proofErr w:type="spellStart"/>
            <w:r w:rsidRPr="007E7D54">
              <w:rPr>
                <w:color w:val="000000" w:themeColor="text1"/>
              </w:rPr>
              <w:t>ul.Szybińskiego</w:t>
            </w:r>
            <w:proofErr w:type="spellEnd"/>
            <w:r w:rsidRPr="007E7D54">
              <w:rPr>
                <w:color w:val="000000" w:themeColor="text1"/>
              </w:rPr>
              <w:t xml:space="preserve"> 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 w:rsidP="00EF0C69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(33)852-02-67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„U Miłosiernych” ul. </w:t>
            </w:r>
            <w:proofErr w:type="spellStart"/>
            <w:r w:rsidRPr="007E7D54">
              <w:rPr>
                <w:color w:val="000000" w:themeColor="text1"/>
              </w:rPr>
              <w:t>Londzina</w:t>
            </w:r>
            <w:proofErr w:type="spellEnd"/>
            <w:r w:rsidRPr="007E7D54">
              <w:rPr>
                <w:color w:val="000000" w:themeColor="text1"/>
              </w:rPr>
              <w:t xml:space="preserve"> 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(33)857-92-50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„Dr. Max” ul. Rynek 6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4.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(33)852-25-36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„Na </w:t>
            </w:r>
            <w:proofErr w:type="spellStart"/>
            <w:r w:rsidRPr="007E7D54">
              <w:rPr>
                <w:color w:val="000000" w:themeColor="text1"/>
              </w:rPr>
              <w:t>Banotówce</w:t>
            </w:r>
            <w:proofErr w:type="spellEnd"/>
            <w:r w:rsidRPr="007E7D54">
              <w:rPr>
                <w:color w:val="000000" w:themeColor="text1"/>
              </w:rPr>
              <w:t>” ul. Hallera 65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5.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(33)479-70-80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 3” ul. Frysztacka 20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(33)857-99-61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„Galen” ul. </w:t>
            </w:r>
            <w:proofErr w:type="spellStart"/>
            <w:r w:rsidRPr="007E7D54">
              <w:rPr>
                <w:color w:val="000000" w:themeColor="text1"/>
              </w:rPr>
              <w:t>Liburnia</w:t>
            </w:r>
            <w:proofErr w:type="spellEnd"/>
            <w:r w:rsidRPr="007E7D54">
              <w:rPr>
                <w:color w:val="000000" w:themeColor="text1"/>
              </w:rPr>
              <w:t xml:space="preserve"> 22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(33)858-27-65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</w:t>
            </w:r>
            <w:proofErr w:type="spellStart"/>
            <w:r w:rsidRPr="007E7D54">
              <w:rPr>
                <w:color w:val="000000" w:themeColor="text1"/>
              </w:rPr>
              <w:t>Farmarosa</w:t>
            </w:r>
            <w:proofErr w:type="spellEnd"/>
            <w:r w:rsidRPr="007E7D54">
              <w:rPr>
                <w:color w:val="000000" w:themeColor="text1"/>
              </w:rPr>
              <w:t>” ul. Bobrecka 27</w:t>
            </w:r>
          </w:p>
        </w:tc>
        <w:tc>
          <w:tcPr>
            <w:tcW w:w="399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CZYNNA CAŁODOBOWO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(33)852-13-45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„Medea” ul. Bielska 8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(33)852-13-63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„Pod Zamkiem” ul. Głęboka 62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 w:rsidP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3E22D2" w:rsidRPr="007E7D54">
              <w:rPr>
                <w:color w:val="000000" w:themeColor="text1"/>
                <w:vertAlign w:val="superscript"/>
              </w:rPr>
              <w:t>00</w:t>
            </w:r>
            <w:r w:rsidR="003E22D2" w:rsidRPr="007E7D54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7</w:t>
            </w:r>
            <w:r w:rsidR="003E22D2"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(33)858-23-15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„Dbam o Zdrowie” ul. Kolejowa 20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(33)445-16-88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 2” ul. Limanowskiego 9/1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(33)488-35-33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„Słoneczko” ul. Stawowa 54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(33)851-08-97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</w:t>
            </w:r>
            <w:proofErr w:type="spellStart"/>
            <w:r w:rsidRPr="007E7D54">
              <w:rPr>
                <w:color w:val="000000" w:themeColor="text1"/>
              </w:rPr>
              <w:t>Dr.Max</w:t>
            </w:r>
            <w:proofErr w:type="spellEnd"/>
            <w:r w:rsidRPr="007E7D54">
              <w:rPr>
                <w:color w:val="000000" w:themeColor="text1"/>
              </w:rPr>
              <w:t xml:space="preserve">” ul. </w:t>
            </w:r>
            <w:proofErr w:type="spellStart"/>
            <w:r w:rsidRPr="007E7D54">
              <w:rPr>
                <w:color w:val="000000" w:themeColor="text1"/>
              </w:rPr>
              <w:t>Liburnia</w:t>
            </w:r>
            <w:proofErr w:type="spellEnd"/>
            <w:r w:rsidRPr="007E7D54">
              <w:rPr>
                <w:color w:val="000000" w:themeColor="text1"/>
              </w:rPr>
              <w:t xml:space="preserve"> 28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-21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14.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(33)853-80-05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 w Intermarche” ul. Górna 21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15.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(33)858-03-55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 w Ubezpieczalni” ul. Bielska 37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16.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(33)853-10-31</w:t>
            </w:r>
          </w:p>
        </w:tc>
        <w:tc>
          <w:tcPr>
            <w:tcW w:w="380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Słoneczna” ul. Kolejowa 16</w:t>
            </w:r>
          </w:p>
        </w:tc>
        <w:tc>
          <w:tcPr>
            <w:tcW w:w="129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-21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17.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(33)857-76-40</w:t>
            </w:r>
          </w:p>
        </w:tc>
        <w:tc>
          <w:tcPr>
            <w:tcW w:w="3804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 w:rsidP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</w:t>
            </w:r>
            <w:proofErr w:type="spellStart"/>
            <w:r w:rsidRPr="007E7D54">
              <w:rPr>
                <w:color w:val="000000" w:themeColor="text1"/>
              </w:rPr>
              <w:t>Hygieia</w:t>
            </w:r>
            <w:proofErr w:type="spellEnd"/>
            <w:r w:rsidRPr="007E7D54">
              <w:rPr>
                <w:color w:val="000000" w:themeColor="text1"/>
              </w:rPr>
              <w:t xml:space="preserve">” , ul. Mennicza 20 </w:t>
            </w:r>
          </w:p>
        </w:tc>
        <w:tc>
          <w:tcPr>
            <w:tcW w:w="129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SKOCZÓW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(33)853-40-93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„Vademecum” ul. Górecka 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601-973-192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„Przy Pomniku” ul. Targowa 26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(33)853-35-00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„Apteka Familia na  Górnym Borze” ul. G. Morcinka 10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 xml:space="preserve">00 </w:t>
            </w:r>
            <w:r w:rsidRPr="007E7D54">
              <w:rPr>
                <w:color w:val="000000" w:themeColor="text1"/>
                <w:sz w:val="18"/>
                <w:szCs w:val="18"/>
              </w:rPr>
              <w:t>oraz  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4.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(33)851-09-75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„Melisa” ul. G. Morcinka 16 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5.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(33)853-36-71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„Dbam o Zdrowie” ul. Rynek 11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607-903-999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„MEDIQ Apteka Niskich Cen”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Fabryczna 9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(33)853-32-52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„Familia Centrum” ul. Mickiewicza 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(33)472-02-75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„Twoja Apteka” ul. Stalmacha 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(33)852-91-34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„Zdrowit” ul. Cieszyńska 3 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(33)851-03-94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</w:t>
            </w:r>
            <w:proofErr w:type="spellStart"/>
            <w:r w:rsidRPr="007E7D54">
              <w:rPr>
                <w:color w:val="000000" w:themeColor="text1"/>
              </w:rPr>
              <w:t>Isofarm</w:t>
            </w:r>
            <w:proofErr w:type="spellEnd"/>
            <w:r w:rsidRPr="007E7D54">
              <w:rPr>
                <w:color w:val="000000" w:themeColor="text1"/>
              </w:rPr>
              <w:t>” ul. Objazdowa 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(33)472-02-32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„Centrum za Wisłą” ul. Górecka 25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3597A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USTROŃ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(33)854-57-76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„Centrum” ul. Daszyńskiego 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  <w:vertAlign w:val="superscript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 xml:space="preserve">00 </w:t>
            </w:r>
            <w:r w:rsidRPr="007E7D54">
              <w:rPr>
                <w:color w:val="000000" w:themeColor="text1"/>
              </w:rPr>
              <w:t>oraz 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(33)854-24-59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„Pod Najadą” ul. 3 Maja 13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(33)854-46-58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„Na </w:t>
            </w:r>
            <w:proofErr w:type="spellStart"/>
            <w:r w:rsidRPr="007E7D54">
              <w:rPr>
                <w:color w:val="000000" w:themeColor="text1"/>
              </w:rPr>
              <w:t>Zawodziu</w:t>
            </w:r>
            <w:proofErr w:type="spellEnd"/>
            <w:r w:rsidRPr="007E7D54">
              <w:rPr>
                <w:color w:val="000000" w:themeColor="text1"/>
              </w:rPr>
              <w:t>” ul. Sanatoryjna 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(33)854-14-73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„Na Szlaku” ul. 3 Maja 46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(33)858-71-31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„MEDIQ Apteka </w:t>
            </w:r>
            <w:proofErr w:type="spellStart"/>
            <w:r w:rsidRPr="007E7D54">
              <w:rPr>
                <w:color w:val="000000" w:themeColor="text1"/>
              </w:rPr>
              <w:t>Venus</w:t>
            </w:r>
            <w:proofErr w:type="spellEnd"/>
            <w:r w:rsidRPr="007E7D54">
              <w:rPr>
                <w:color w:val="000000" w:themeColor="text1"/>
              </w:rPr>
              <w:t>” ul. Grażyńskiego 2/11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(33)858-64-43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dr Libro” ul. Brody 8 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(33)855-10-14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„Lawenda” ul. Skoczowska 137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(33)300-30-40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„DOZ Apteka. Dbam o Zdrowie Rumiankowa” ul. Skoczowska 76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wg dyżurów 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(33)853-63-22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„Dr. </w:t>
            </w:r>
            <w:proofErr w:type="spellStart"/>
            <w:r w:rsidRPr="007E7D54">
              <w:rPr>
                <w:color w:val="000000" w:themeColor="text1"/>
              </w:rPr>
              <w:t>Zdrowitt</w:t>
            </w:r>
            <w:proofErr w:type="spellEnd"/>
            <w:r w:rsidRPr="007E7D54">
              <w:rPr>
                <w:color w:val="000000" w:themeColor="text1"/>
              </w:rPr>
              <w:t xml:space="preserve">” </w:t>
            </w:r>
            <w:proofErr w:type="spellStart"/>
            <w:r w:rsidRPr="007E7D54">
              <w:rPr>
                <w:color w:val="000000" w:themeColor="text1"/>
              </w:rPr>
              <w:t>ul.Daszyńskiego</w:t>
            </w:r>
            <w:proofErr w:type="spellEnd"/>
            <w:r w:rsidRPr="007E7D54">
              <w:rPr>
                <w:color w:val="000000" w:themeColor="text1"/>
              </w:rPr>
              <w:t xml:space="preserve"> 73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9B7C4E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420"/>
        </w:trPr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E777C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  <w:r w:rsidR="003E22D2" w:rsidRPr="007E7D54">
              <w:rPr>
                <w:color w:val="000000" w:themeColor="text1"/>
              </w:rPr>
              <w:t>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(33)856-11-93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„Centrum Leków Max” </w:t>
            </w:r>
            <w:proofErr w:type="spellStart"/>
            <w:r w:rsidRPr="007E7D54">
              <w:rPr>
                <w:color w:val="000000" w:themeColor="text1"/>
              </w:rPr>
              <w:t>ul.Daszyńskiego</w:t>
            </w:r>
            <w:proofErr w:type="spellEnd"/>
            <w:r w:rsidRPr="007E7D54">
              <w:rPr>
                <w:color w:val="000000" w:themeColor="text1"/>
              </w:rPr>
              <w:t xml:space="preserve"> 1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WISŁA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(33)855-11-76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„Apteka Molin-Paweł Molin” </w:t>
            </w:r>
            <w:r w:rsidR="00EF0C69">
              <w:rPr>
                <w:color w:val="000000" w:themeColor="text1"/>
              </w:rPr>
              <w:br/>
            </w:r>
            <w:r w:rsidRPr="007E7D54">
              <w:rPr>
                <w:color w:val="000000" w:themeColor="text1"/>
              </w:rPr>
              <w:t>ul. 1 Maja 53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(33)855-22-13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 w:rsidP="003E22D2">
            <w:pPr>
              <w:spacing w:after="0"/>
              <w:rPr>
                <w:color w:val="000000" w:themeColor="text1"/>
              </w:rPr>
            </w:pPr>
            <w:r w:rsidRPr="00EF0C69">
              <w:rPr>
                <w:color w:val="000000" w:themeColor="text1"/>
              </w:rPr>
              <w:t xml:space="preserve">„Apteka Molin - dr n. farm. </w:t>
            </w:r>
            <w:r w:rsidRPr="007E7D54">
              <w:rPr>
                <w:color w:val="000000" w:themeColor="text1"/>
              </w:rPr>
              <w:t xml:space="preserve">Paweł Molin ” ul. </w:t>
            </w:r>
            <w:proofErr w:type="spellStart"/>
            <w:r w:rsidRPr="007E7D54">
              <w:rPr>
                <w:color w:val="000000" w:themeColor="text1"/>
              </w:rPr>
              <w:t>Dziechcinka</w:t>
            </w:r>
            <w:proofErr w:type="spellEnd"/>
            <w:r w:rsidRPr="007E7D54">
              <w:rPr>
                <w:color w:val="000000" w:themeColor="text1"/>
              </w:rPr>
              <w:t xml:space="preserve"> 4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(33)855-14-19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„Na </w:t>
            </w:r>
            <w:proofErr w:type="spellStart"/>
            <w:r w:rsidRPr="007E7D54">
              <w:rPr>
                <w:color w:val="000000" w:themeColor="text1"/>
              </w:rPr>
              <w:t>Blejchu</w:t>
            </w:r>
            <w:proofErr w:type="spellEnd"/>
            <w:r w:rsidRPr="007E7D54">
              <w:rPr>
                <w:color w:val="000000" w:themeColor="text1"/>
              </w:rPr>
              <w:t>” ul. Willowa 6a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4.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(33)855-24-10</w:t>
            </w:r>
          </w:p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(33-333-45-54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„Główna Pod Arkadami ” ul. 1 Maja 57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 xml:space="preserve"> oraz 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5.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(33)333-45-55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Główna „Wisła Oaza” ul. 1 Maja 27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(33)854-32-49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dr Libro” ul. Wyzwolenia 61c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wg dyżurów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(33)333-61-77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„Apteka dr Libro” ul. 1-go Maja 66 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 xml:space="preserve">00 </w:t>
            </w:r>
            <w:r w:rsidRPr="007E7D54">
              <w:rPr>
                <w:color w:val="000000" w:themeColor="text1"/>
                <w:sz w:val="18"/>
                <w:szCs w:val="18"/>
              </w:rPr>
              <w:t>oraz wg dyżurów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BRENNA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 w:rsidP="00AA31B1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</w:t>
            </w:r>
            <w:r w:rsidR="00AA31B1">
              <w:rPr>
                <w:color w:val="000000" w:themeColor="text1"/>
              </w:rPr>
              <w:t>853</w:t>
            </w:r>
            <w:r w:rsidRPr="007E7D54">
              <w:rPr>
                <w:color w:val="000000" w:themeColor="text1"/>
              </w:rPr>
              <w:t>-64-64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„W Brennej” ul. Wyzwolenia 77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15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15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(33)853-63-19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„Przy Wiarusie” ul. Wyzwolenia 34 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(33)857-00-73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„Centrum” ul. Wyzwolenia 38 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GÓRKI WIELKIE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(33)858-71-19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„Górki” Górki Wielkie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 ul. Breńska 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GÓRKI MAŁE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(33)853-92-05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„W Górkach” Górki Małe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Ul. Zalesie 3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CHYBIE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(33)856-10-71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Apteka Prywatna s.c. </w:t>
            </w:r>
            <w:proofErr w:type="spellStart"/>
            <w:r w:rsidRPr="007E7D54">
              <w:rPr>
                <w:color w:val="000000" w:themeColor="text1"/>
              </w:rPr>
              <w:t>Sedlaczek-Goliasz</w:t>
            </w:r>
            <w:proofErr w:type="spellEnd"/>
            <w:r w:rsidRPr="007E7D54">
              <w:rPr>
                <w:color w:val="000000" w:themeColor="text1"/>
              </w:rPr>
              <w:t xml:space="preserve"> i Sobala ul. Bielska 61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(33)856-20-81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 „Słoneczna” ul. Bielska 33 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47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DĘBOWIEC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(33)856-22-36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„Arnika” ul. Katowicka 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GOLESZÓW</w:t>
            </w:r>
          </w:p>
        </w:tc>
      </w:tr>
      <w:tr w:rsidR="006A76AC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 w:rsidP="009B7C4E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(33)852-76-82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6A76AC" w:rsidRPr="007E7D54" w:rsidRDefault="006A76AC" w:rsidP="009B7C4E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„Medea</w:t>
            </w:r>
            <w:bookmarkStart w:id="0" w:name="__DdeLink__1924_920505103"/>
            <w:r w:rsidRPr="007E7D54">
              <w:rPr>
                <w:color w:val="000000" w:themeColor="text1"/>
              </w:rPr>
              <w:t>”</w:t>
            </w:r>
            <w:bookmarkEnd w:id="0"/>
            <w:r w:rsidRPr="007E7D54">
              <w:rPr>
                <w:color w:val="000000" w:themeColor="text1"/>
              </w:rPr>
              <w:t xml:space="preserve"> ul. 1 Maja 12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 w:rsidP="009B7C4E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 w:rsidP="009B7C4E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A76AC" w:rsidRPr="007E7D54" w:rsidRDefault="006A76AC" w:rsidP="009B7C4E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(33)818-02-15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„Apteka Centrum Leków Max” </w:t>
            </w:r>
            <w:r w:rsidR="00EF0C69">
              <w:rPr>
                <w:color w:val="000000" w:themeColor="text1"/>
              </w:rPr>
              <w:br/>
            </w:r>
            <w:r w:rsidRPr="007E7D54">
              <w:rPr>
                <w:color w:val="000000" w:themeColor="text1"/>
              </w:rPr>
              <w:t>ul. Cieszyńska 16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ISTEBNA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(33)855-60-37</w:t>
            </w:r>
          </w:p>
          <w:p w:rsidR="00E3597A" w:rsidRPr="007E7D54" w:rsidRDefault="003E22D2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E7D54">
              <w:rPr>
                <w:color w:val="000000" w:themeColor="text1"/>
                <w:sz w:val="18"/>
                <w:szCs w:val="18"/>
              </w:rPr>
              <w:t>Fax. (33)855-60-37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„Pod Kasztanami" Istebna 68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(33)855-68-93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„Na Dzielcu” Istebna 1475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JAWORZYNKA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(33)855-70-04</w:t>
            </w:r>
          </w:p>
          <w:p w:rsidR="00E3597A" w:rsidRPr="007E7D54" w:rsidRDefault="003E22D2">
            <w:pPr>
              <w:spacing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7E7D54">
              <w:rPr>
                <w:color w:val="000000" w:themeColor="text1"/>
                <w:sz w:val="18"/>
                <w:szCs w:val="18"/>
              </w:rPr>
              <w:t>Fax. (33)855-70-04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„Pod Jaworami” Jaworzynka 641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KONIAKÓW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(33)855-72-95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„Pod </w:t>
            </w:r>
            <w:proofErr w:type="spellStart"/>
            <w:r w:rsidRPr="007E7D54">
              <w:rPr>
                <w:color w:val="000000" w:themeColor="text1"/>
              </w:rPr>
              <w:t>Ochodzitą</w:t>
            </w:r>
            <w:proofErr w:type="spellEnd"/>
            <w:r w:rsidRPr="007E7D54">
              <w:rPr>
                <w:color w:val="000000" w:themeColor="text1"/>
              </w:rPr>
              <w:t>” Koniaków 783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STRUMIEŃ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(33)857-01-37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„Eskulap” ul. </w:t>
            </w:r>
            <w:proofErr w:type="spellStart"/>
            <w:r w:rsidRPr="007E7D54">
              <w:rPr>
                <w:color w:val="000000" w:themeColor="text1"/>
              </w:rPr>
              <w:t>Londzina</w:t>
            </w:r>
            <w:proofErr w:type="spellEnd"/>
            <w:r w:rsidRPr="007E7D54">
              <w:rPr>
                <w:color w:val="000000" w:themeColor="text1"/>
              </w:rPr>
              <w:t xml:space="preserve"> 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(33)857-13-61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„Nova” ul. Rynek 21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(33)855-17-92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„MELISA” ul. 1 Maja 13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-15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PRUCHNA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(33)857-33-86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Punkt Apteczny „Medea” 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Główna 68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ZEBRZYDOWICE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501-377-027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„Centrum” ul. Ks. Janusza 10a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 w:rsidP="00D630FC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</w:t>
            </w:r>
            <w:r w:rsidR="00D630FC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 w:rsidP="00D630FC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</w:t>
            </w:r>
            <w:r w:rsidR="00D630FC">
              <w:rPr>
                <w:color w:val="000000" w:themeColor="text1"/>
              </w:rPr>
              <w:t>4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Default="00D630F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nieczynne</w:t>
            </w:r>
          </w:p>
          <w:p w:rsidR="00D630FC" w:rsidRPr="007E7D54" w:rsidRDefault="00D630FC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2.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(32)469-34-85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„Przy Ośrodku”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Kochanowskiego 99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3.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(32)434-00-13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</w:t>
            </w:r>
            <w:proofErr w:type="spellStart"/>
            <w:r w:rsidRPr="007E7D54">
              <w:rPr>
                <w:color w:val="000000" w:themeColor="text1"/>
              </w:rPr>
              <w:t>Vivax</w:t>
            </w:r>
            <w:proofErr w:type="spellEnd"/>
            <w:r w:rsidRPr="007E7D54">
              <w:rPr>
                <w:color w:val="000000" w:themeColor="text1"/>
              </w:rPr>
              <w:t xml:space="preserve"> VII” ul. Jutrzenki 2C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-20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 w:rsidP="00EF0C69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</w:t>
            </w:r>
            <w:r w:rsidR="00EF0C69">
              <w:rPr>
                <w:color w:val="000000" w:themeColor="text1"/>
              </w:rPr>
              <w:t>14</w:t>
            </w:r>
            <w:bookmarkStart w:id="1" w:name="_GoBack"/>
            <w:bookmarkEnd w:id="1"/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KACZYCE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(32)469-49-76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Punkt apteczny w Kaczycach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Sobieskiego 12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7</w:t>
            </w:r>
            <w:r w:rsidRPr="007E7D54">
              <w:rPr>
                <w:color w:val="000000" w:themeColor="text1"/>
                <w:vertAlign w:val="superscript"/>
              </w:rPr>
              <w:t>30</w:t>
            </w:r>
            <w:r w:rsidRPr="007E7D54">
              <w:rPr>
                <w:color w:val="000000" w:themeColor="text1"/>
              </w:rPr>
              <w:t>-16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KOŃCZYCE MAŁE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(32)475-81-52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„W Kończycach”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 xml:space="preserve">ul. Kasztelańska 2a 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-19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-14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HAŻLACH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(33)445-13-58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„Hażlach” ul. Długa 25B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KOŃCZYCE WIELKIE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(33)856-93-00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Punkt Apteczny „NASZE LEKI”</w:t>
            </w:r>
          </w:p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ul. Ks. Olszaka 8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-17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-13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  <w:tr w:rsidR="007E7D54" w:rsidRPr="007E7D54" w:rsidTr="003E22D2">
        <w:trPr>
          <w:trHeight w:val="555"/>
        </w:trPr>
        <w:tc>
          <w:tcPr>
            <w:tcW w:w="10740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7D54">
              <w:rPr>
                <w:b/>
                <w:color w:val="000000" w:themeColor="text1"/>
                <w:sz w:val="28"/>
                <w:szCs w:val="28"/>
              </w:rPr>
              <w:t>POGWIZDÓW</w:t>
            </w:r>
          </w:p>
        </w:tc>
      </w:tr>
      <w:tr w:rsidR="007E7D54" w:rsidRPr="007E7D54" w:rsidTr="003E22D2">
        <w:tc>
          <w:tcPr>
            <w:tcW w:w="1274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1.</w:t>
            </w:r>
          </w:p>
        </w:tc>
        <w:tc>
          <w:tcPr>
            <w:tcW w:w="1669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600-482-215</w:t>
            </w:r>
          </w:p>
        </w:tc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E3597A" w:rsidRPr="007E7D54" w:rsidRDefault="003E22D2">
            <w:pPr>
              <w:spacing w:after="0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Apteka Medea ul. Katowicka 15</w:t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8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  <w:r w:rsidRPr="007E7D54">
              <w:rPr>
                <w:color w:val="000000" w:themeColor="text1"/>
              </w:rPr>
              <w:t>-12</w:t>
            </w:r>
            <w:r w:rsidRPr="007E7D54">
              <w:rPr>
                <w:color w:val="000000" w:themeColor="text1"/>
                <w:vertAlign w:val="superscript"/>
              </w:rPr>
              <w:t>00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E3597A" w:rsidRPr="007E7D54" w:rsidRDefault="003E22D2">
            <w:pPr>
              <w:spacing w:after="0"/>
              <w:jc w:val="center"/>
              <w:rPr>
                <w:color w:val="000000" w:themeColor="text1"/>
              </w:rPr>
            </w:pPr>
            <w:r w:rsidRPr="007E7D54">
              <w:rPr>
                <w:color w:val="000000" w:themeColor="text1"/>
              </w:rPr>
              <w:t>nieczynne</w:t>
            </w:r>
          </w:p>
        </w:tc>
      </w:tr>
    </w:tbl>
    <w:p w:rsidR="00E3597A" w:rsidRPr="007E7D54" w:rsidRDefault="00E3597A">
      <w:pPr>
        <w:rPr>
          <w:color w:val="000000" w:themeColor="text1"/>
        </w:rPr>
      </w:pPr>
    </w:p>
    <w:sectPr w:rsidR="00E3597A" w:rsidRPr="007E7D54">
      <w:pgSz w:w="11906" w:h="16838"/>
      <w:pgMar w:top="1417" w:right="1417" w:bottom="993" w:left="1417" w:header="0" w:footer="0" w:gutter="0"/>
      <w:pgNumType w:start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97A"/>
    <w:rsid w:val="00284C11"/>
    <w:rsid w:val="003E22D2"/>
    <w:rsid w:val="006A76AC"/>
    <w:rsid w:val="007E7D54"/>
    <w:rsid w:val="009B7C4E"/>
    <w:rsid w:val="00AA31B1"/>
    <w:rsid w:val="00B333FC"/>
    <w:rsid w:val="00B963DC"/>
    <w:rsid w:val="00C7768C"/>
    <w:rsid w:val="00D630FC"/>
    <w:rsid w:val="00E3597A"/>
    <w:rsid w:val="00E777C8"/>
    <w:rsid w:val="00E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D33"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FC5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C5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1F3A"/>
  </w:style>
  <w:style w:type="character" w:customStyle="1" w:styleId="StopkaZnak">
    <w:name w:val="Stopka Znak"/>
    <w:basedOn w:val="Domylnaczcionkaakapitu"/>
    <w:link w:val="Stopka"/>
    <w:uiPriority w:val="99"/>
    <w:qFormat/>
    <w:rsid w:val="00391F3A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91F3A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91F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C50A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91F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91F3A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391F3A"/>
    <w:pPr>
      <w:suppressAutoHyphens/>
      <w:spacing w:line="240" w:lineRule="auto"/>
    </w:pPr>
    <w:rPr>
      <w:rFonts w:ascii="Calibri" w:eastAsiaTheme="minorEastAsia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1F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50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C466-2C25-440E-889F-6FC5F1F3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mafoltyn</dc:creator>
  <cp:lastModifiedBy>Sylwia Ostapiuk</cp:lastModifiedBy>
  <cp:revision>33</cp:revision>
  <cp:lastPrinted>2017-04-27T06:19:00Z</cp:lastPrinted>
  <dcterms:created xsi:type="dcterms:W3CDTF">2016-09-07T11:16:00Z</dcterms:created>
  <dcterms:modified xsi:type="dcterms:W3CDTF">2017-07-11T13:28:00Z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